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900" w:type="dxa"/>
        <w:tblLayout w:type="fixed"/>
        <w:tblLook w:val="04A0" w:firstRow="1" w:lastRow="0" w:firstColumn="1" w:lastColumn="0" w:noHBand="0" w:noVBand="1"/>
      </w:tblPr>
      <w:tblGrid>
        <w:gridCol w:w="1350"/>
        <w:gridCol w:w="8550"/>
      </w:tblGrid>
      <w:tr w:rsidR="006E2106" w:rsidRPr="00064462" w:rsidTr="0005420C">
        <w:trPr>
          <w:trHeight w:val="1530"/>
        </w:trPr>
        <w:tc>
          <w:tcPr>
            <w:tcW w:w="1350" w:type="dxa"/>
          </w:tcPr>
          <w:p w:rsidR="006E2106" w:rsidRPr="00064462" w:rsidRDefault="00902C58" w:rsidP="003F7E46">
            <w:pPr>
              <w:spacing w:line="240" w:lineRule="auto"/>
              <w:jc w:val="center"/>
              <w:rPr>
                <w:rFonts w:ascii="Arial" w:hAnsi="Arial" w:cs="Arial"/>
                <w:b/>
              </w:rPr>
            </w:pPr>
            <w:r w:rsidRPr="00064462">
              <w:rPr>
                <w:noProof/>
              </w:rPr>
              <w:drawing>
                <wp:inline distT="0" distB="0" distL="0" distR="0">
                  <wp:extent cx="784860" cy="784860"/>
                  <wp:effectExtent l="0" t="0" r="0" b="0"/>
                  <wp:docPr id="2" name="Picture 2" descr="C:\Users\myang\AppData\Local\Microsoft\Windows\Temporary Internet Files\Content.Outlook\CA8R82EP\FCSOS%20Logo%20Round%20JY%20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ng\AppData\Local\Microsoft\Windows\Temporary Internet Files\Content.Outlook\CA8R82EP\FCSOS%20Logo%20Round%20JY%20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8550" w:type="dxa"/>
          </w:tcPr>
          <w:p w:rsidR="004C0CDA" w:rsidRPr="00064462" w:rsidRDefault="005F4A12" w:rsidP="003F7E46">
            <w:pPr>
              <w:spacing w:after="60" w:line="240" w:lineRule="auto"/>
              <w:jc w:val="center"/>
              <w:rPr>
                <w:rFonts w:ascii="Arial" w:hAnsi="Arial" w:cs="Arial"/>
                <w:b/>
              </w:rPr>
            </w:pPr>
            <w:r w:rsidRPr="00064462">
              <w:rPr>
                <w:rFonts w:ascii="Arial" w:hAnsi="Arial" w:cs="Arial"/>
                <w:b/>
                <w:u w:val="single"/>
              </w:rPr>
              <w:t>MASTER</w:t>
            </w:r>
            <w:r w:rsidR="00D95741" w:rsidRPr="00064462">
              <w:rPr>
                <w:rFonts w:ascii="Arial" w:hAnsi="Arial" w:cs="Arial"/>
                <w:b/>
                <w:u w:val="single"/>
              </w:rPr>
              <w:t xml:space="preserve"> </w:t>
            </w:r>
            <w:r w:rsidR="003D4E8C" w:rsidRPr="00064462">
              <w:rPr>
                <w:rFonts w:ascii="Arial" w:hAnsi="Arial" w:cs="Arial"/>
                <w:b/>
                <w:u w:val="single"/>
              </w:rPr>
              <w:t>PROGRAM PROVIDER</w:t>
            </w:r>
            <w:r w:rsidR="00EC1C1D" w:rsidRPr="00064462">
              <w:rPr>
                <w:rFonts w:ascii="Arial" w:hAnsi="Arial" w:cs="Arial"/>
                <w:b/>
                <w:u w:val="single"/>
              </w:rPr>
              <w:t xml:space="preserve"> </w:t>
            </w:r>
            <w:r w:rsidR="002A3B8A" w:rsidRPr="00064462">
              <w:rPr>
                <w:rFonts w:ascii="Arial" w:hAnsi="Arial" w:cs="Arial"/>
                <w:b/>
                <w:u w:val="single"/>
              </w:rPr>
              <w:t>AGREEMENT</w:t>
            </w:r>
            <w:r w:rsidR="00BA7021" w:rsidRPr="00064462">
              <w:rPr>
                <w:rFonts w:ascii="Arial" w:hAnsi="Arial" w:cs="Arial"/>
                <w:b/>
              </w:rPr>
              <w:t xml:space="preserve"> </w:t>
            </w:r>
          </w:p>
          <w:p w:rsidR="006E2106" w:rsidRPr="00064462" w:rsidRDefault="00E006DC" w:rsidP="003F7E46">
            <w:pPr>
              <w:spacing w:after="60" w:line="240" w:lineRule="auto"/>
              <w:jc w:val="center"/>
              <w:rPr>
                <w:rFonts w:ascii="Arial" w:hAnsi="Arial" w:cs="Arial"/>
                <w:b/>
              </w:rPr>
            </w:pPr>
            <w:r w:rsidRPr="00064462">
              <w:rPr>
                <w:rFonts w:ascii="Arial" w:hAnsi="Arial" w:cs="Arial"/>
                <w:b/>
              </w:rPr>
              <w:t>(</w:t>
            </w:r>
            <w:r w:rsidR="001B3301" w:rsidRPr="00064462">
              <w:rPr>
                <w:rFonts w:ascii="Arial" w:hAnsi="Arial" w:cs="Arial"/>
                <w:b/>
              </w:rPr>
              <w:t>“</w:t>
            </w:r>
            <w:r w:rsidR="005F4A12" w:rsidRPr="00064462">
              <w:rPr>
                <w:rFonts w:ascii="Arial" w:hAnsi="Arial" w:cs="Arial"/>
                <w:b/>
              </w:rPr>
              <w:t>Master Contract</w:t>
            </w:r>
            <w:r w:rsidR="001B3301" w:rsidRPr="00064462">
              <w:rPr>
                <w:rFonts w:ascii="Arial" w:hAnsi="Arial" w:cs="Arial"/>
                <w:b/>
              </w:rPr>
              <w:t>”</w:t>
            </w:r>
            <w:r w:rsidR="006E2106" w:rsidRPr="00064462">
              <w:rPr>
                <w:rFonts w:ascii="Arial" w:hAnsi="Arial" w:cs="Arial"/>
                <w:b/>
              </w:rPr>
              <w:t>)</w:t>
            </w:r>
          </w:p>
          <w:p w:rsidR="00BE4A00" w:rsidRPr="00064462" w:rsidRDefault="00B139B3" w:rsidP="003F7E46">
            <w:pPr>
              <w:spacing w:before="120" w:after="120" w:line="240" w:lineRule="auto"/>
              <w:jc w:val="left"/>
              <w:rPr>
                <w:rFonts w:ascii="Arial" w:hAnsi="Arial" w:cs="Arial"/>
                <w:sz w:val="18"/>
              </w:rPr>
            </w:pPr>
            <w:r w:rsidRPr="00064462">
              <w:rPr>
                <w:rFonts w:ascii="Arial" w:hAnsi="Arial" w:cs="Arial"/>
              </w:rPr>
              <w:t xml:space="preserve">  </w:t>
            </w:r>
            <w:r w:rsidR="0032410E" w:rsidRPr="00064462">
              <w:rPr>
                <w:rFonts w:ascii="Arial" w:hAnsi="Arial" w:cs="Arial"/>
              </w:rPr>
              <w:t>Legal Doc.</w:t>
            </w:r>
            <w:r w:rsidR="00734DE3" w:rsidRPr="00064462">
              <w:rPr>
                <w:rFonts w:ascii="Arial" w:hAnsi="Arial" w:cs="Arial"/>
              </w:rPr>
              <w:t>/Contract</w:t>
            </w:r>
            <w:r w:rsidR="0032410E" w:rsidRPr="00064462">
              <w:rPr>
                <w:rFonts w:ascii="Arial" w:hAnsi="Arial" w:cs="Arial"/>
              </w:rPr>
              <w:t xml:space="preserve"> No. of </w:t>
            </w:r>
            <w:r w:rsidR="00D90E8D" w:rsidRPr="00064462">
              <w:rPr>
                <w:rFonts w:ascii="Arial" w:hAnsi="Arial" w:cs="Arial"/>
              </w:rPr>
              <w:t xml:space="preserve">this </w:t>
            </w:r>
            <w:r w:rsidR="00AB3D5F" w:rsidRPr="00064462">
              <w:rPr>
                <w:rFonts w:ascii="Arial" w:hAnsi="Arial" w:cs="Arial"/>
              </w:rPr>
              <w:t>s</w:t>
            </w:r>
            <w:r w:rsidR="0032410E" w:rsidRPr="00064462">
              <w:rPr>
                <w:rFonts w:ascii="Arial" w:hAnsi="Arial" w:cs="Arial"/>
              </w:rPr>
              <w:t xml:space="preserve">igned </w:t>
            </w:r>
            <w:r w:rsidR="00086C8E" w:rsidRPr="00064462">
              <w:rPr>
                <w:rFonts w:ascii="Arial" w:hAnsi="Arial" w:cs="Arial"/>
              </w:rPr>
              <w:t>Master Contract</w:t>
            </w:r>
            <w:r w:rsidR="00F35FA9" w:rsidRPr="00064462">
              <w:rPr>
                <w:rFonts w:ascii="Arial" w:hAnsi="Arial" w:cs="Arial"/>
              </w:rPr>
              <w:t xml:space="preserve"> </w:t>
            </w:r>
            <w:r w:rsidR="00E747F7" w:rsidRPr="00064462">
              <w:rPr>
                <w:rFonts w:ascii="Arial" w:hAnsi="Arial" w:cs="Arial"/>
                <w:b/>
                <w:i/>
                <w:sz w:val="16"/>
              </w:rPr>
              <w:t>(</w:t>
            </w:r>
            <w:r w:rsidR="00F35FA9" w:rsidRPr="00064462">
              <w:rPr>
                <w:rFonts w:ascii="Arial" w:hAnsi="Arial" w:cs="Arial"/>
                <w:b/>
                <w:i/>
                <w:sz w:val="16"/>
              </w:rPr>
              <w:t>Legal use only)</w:t>
            </w:r>
            <w:r w:rsidR="00BE4A00" w:rsidRPr="00064462">
              <w:rPr>
                <w:rFonts w:ascii="Arial" w:hAnsi="Arial" w:cs="Arial"/>
              </w:rPr>
              <w:t>:</w:t>
            </w:r>
            <w:r w:rsidR="00BE4A00" w:rsidRPr="00064462">
              <w:rPr>
                <w:rFonts w:ascii="Arial" w:hAnsi="Arial" w:cs="Arial"/>
                <w:sz w:val="18"/>
              </w:rPr>
              <w:t>_</w:t>
            </w:r>
            <w:r w:rsidR="0032410E" w:rsidRPr="00064462">
              <w:rPr>
                <w:rFonts w:ascii="Arial" w:hAnsi="Arial" w:cs="Arial"/>
                <w:sz w:val="18"/>
              </w:rPr>
              <w:t>_</w:t>
            </w:r>
            <w:r w:rsidR="00734DE3" w:rsidRPr="00064462">
              <w:rPr>
                <w:rFonts w:ascii="Arial" w:hAnsi="Arial" w:cs="Arial"/>
                <w:sz w:val="18"/>
              </w:rPr>
              <w:t>___</w:t>
            </w:r>
            <w:r w:rsidR="0032410E" w:rsidRPr="00064462">
              <w:rPr>
                <w:rFonts w:ascii="Arial" w:hAnsi="Arial" w:cs="Arial"/>
                <w:sz w:val="18"/>
              </w:rPr>
              <w:t>_____</w:t>
            </w:r>
            <w:r w:rsidR="00BE4A00" w:rsidRPr="00064462">
              <w:rPr>
                <w:rFonts w:ascii="Arial" w:hAnsi="Arial" w:cs="Arial"/>
                <w:sz w:val="18"/>
              </w:rPr>
              <w:t>______</w:t>
            </w:r>
            <w:r w:rsidRPr="00064462">
              <w:rPr>
                <w:rFonts w:ascii="Arial" w:hAnsi="Arial" w:cs="Arial"/>
                <w:sz w:val="18"/>
              </w:rPr>
              <w:t>_</w:t>
            </w:r>
            <w:r w:rsidR="00734DE3" w:rsidRPr="00064462">
              <w:rPr>
                <w:rFonts w:ascii="Arial" w:hAnsi="Arial" w:cs="Arial"/>
                <w:sz w:val="18"/>
              </w:rPr>
              <w:t>_</w:t>
            </w:r>
            <w:r w:rsidRPr="00064462">
              <w:rPr>
                <w:rFonts w:ascii="Arial" w:hAnsi="Arial" w:cs="Arial"/>
                <w:sz w:val="18"/>
              </w:rPr>
              <w:t>_</w:t>
            </w:r>
            <w:r w:rsidR="00741813" w:rsidRPr="00064462">
              <w:rPr>
                <w:rFonts w:ascii="Arial" w:hAnsi="Arial" w:cs="Arial"/>
                <w:sz w:val="18"/>
              </w:rPr>
              <w:t>_</w:t>
            </w:r>
          </w:p>
          <w:p w:rsidR="001427CD" w:rsidRPr="00064462" w:rsidRDefault="00F1717C" w:rsidP="003F7E46">
            <w:pPr>
              <w:spacing w:before="120" w:after="120" w:line="240" w:lineRule="auto"/>
              <w:ind w:right="-198"/>
              <w:jc w:val="center"/>
              <w:rPr>
                <w:rFonts w:ascii="Arial" w:hAnsi="Arial" w:cs="Arial"/>
              </w:rPr>
            </w:pPr>
            <w:r w:rsidRPr="00064462">
              <w:rPr>
                <w:rFonts w:ascii="Arial" w:hAnsi="Arial" w:cs="Arial"/>
                <w:b/>
              </w:rPr>
              <w:t>COVER</w:t>
            </w:r>
          </w:p>
          <w:p w:rsidR="000E42FA" w:rsidRPr="00064462" w:rsidRDefault="000E42FA" w:rsidP="003F7E46">
            <w:pPr>
              <w:spacing w:after="120" w:line="240" w:lineRule="auto"/>
              <w:jc w:val="center"/>
              <w:rPr>
                <w:rFonts w:ascii="Arial" w:hAnsi="Arial" w:cs="Arial"/>
                <w:color w:val="0070C0"/>
              </w:rPr>
            </w:pPr>
          </w:p>
        </w:tc>
      </w:tr>
    </w:tbl>
    <w:p w:rsidR="000C4296" w:rsidRPr="00064462" w:rsidRDefault="000C4296" w:rsidP="003F7E46">
      <w:pPr>
        <w:spacing w:after="0" w:line="240" w:lineRule="auto"/>
        <w:rPr>
          <w:vanish/>
        </w:rPr>
      </w:pPr>
    </w:p>
    <w:tbl>
      <w:tblPr>
        <w:tblW w:w="1008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1234"/>
        <w:gridCol w:w="746"/>
        <w:gridCol w:w="4024"/>
      </w:tblGrid>
      <w:tr w:rsidR="004227A9" w:rsidRPr="00064462" w:rsidTr="007A4CB9">
        <w:trPr>
          <w:trHeight w:val="255"/>
        </w:trPr>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CONTRACTOR</w:t>
            </w:r>
          </w:p>
        </w:tc>
      </w:tr>
      <w:tr w:rsidR="00047BE9" w:rsidRPr="00064462" w:rsidTr="007A4CB9">
        <w:tc>
          <w:tcPr>
            <w:tcW w:w="5310" w:type="dxa"/>
            <w:gridSpan w:val="2"/>
            <w:tcBorders>
              <w:top w:val="nil"/>
              <w:left w:val="single" w:sz="4" w:space="0" w:color="A6A6A6"/>
              <w:bottom w:val="double" w:sz="4" w:space="0" w:color="A6A6A6"/>
              <w:right w:val="nil"/>
            </w:tcBorders>
            <w:shd w:val="clear" w:color="auto" w:fill="auto"/>
          </w:tcPr>
          <w:p w:rsidR="00047BE9" w:rsidRPr="00064462" w:rsidRDefault="00047BE9" w:rsidP="003F7E46">
            <w:pPr>
              <w:widowControl w:val="0"/>
              <w:spacing w:before="60" w:after="0" w:line="240" w:lineRule="auto"/>
              <w:jc w:val="left"/>
              <w:rPr>
                <w:rFonts w:ascii="Arial" w:hAnsi="Arial" w:cs="Arial"/>
                <w:color w:val="0070C0"/>
              </w:rPr>
            </w:pPr>
            <w:r w:rsidRPr="00064462">
              <w:rPr>
                <w:rFonts w:ascii="Arial" w:hAnsi="Arial" w:cs="Arial"/>
                <w:color w:val="0070C0"/>
              </w:rPr>
              <w:t xml:space="preserve">Full legal name of other party  </w:t>
            </w:r>
            <w:r w:rsidRPr="00064462">
              <w:rPr>
                <w:rFonts w:ascii="Arial" w:hAnsi="Arial" w:cs="Arial"/>
                <w:b/>
              </w:rPr>
              <w:t>(“Contractor”)</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Attn:</w:t>
            </w:r>
            <w:r w:rsidRPr="00064462">
              <w:rPr>
                <w:rFonts w:ascii="Arial" w:hAnsi="Arial" w:cs="Arial"/>
                <w:color w:val="0070C0"/>
              </w:rPr>
              <w:t xml:space="preserve">   Name of contact person, Title  </w:t>
            </w:r>
          </w:p>
          <w:p w:rsidR="00047BE9" w:rsidRPr="00064462" w:rsidRDefault="00047BE9" w:rsidP="003F7E46">
            <w:pPr>
              <w:widowControl w:val="0"/>
              <w:spacing w:after="0" w:line="240" w:lineRule="auto"/>
              <w:jc w:val="left"/>
              <w:rPr>
                <w:rFonts w:ascii="Arial" w:hAnsi="Arial" w:cs="Arial"/>
                <w:b/>
                <w:color w:val="0070C0"/>
              </w:rPr>
            </w:pPr>
            <w:r w:rsidRPr="00064462">
              <w:rPr>
                <w:rFonts w:ascii="Arial" w:hAnsi="Arial" w:cs="Arial"/>
                <w:color w:val="0070C0"/>
              </w:rPr>
              <w:t xml:space="preserve">Street address </w:t>
            </w:r>
            <w:r w:rsidRPr="00064462">
              <w:rPr>
                <w:rFonts w:ascii="Arial" w:hAnsi="Arial" w:cs="Arial"/>
                <w:b/>
                <w:color w:val="0070C0"/>
              </w:rPr>
              <w:t>(no PO box)</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City, State #####   </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Phone:</w:t>
            </w:r>
            <w:r w:rsidRPr="00064462">
              <w:rPr>
                <w:rFonts w:ascii="Arial" w:hAnsi="Arial" w:cs="Arial"/>
                <w:color w:val="0070C0"/>
              </w:rPr>
              <w:t xml:space="preserve">  (###) ###−####       </w:t>
            </w:r>
          </w:p>
          <w:p w:rsidR="00047BE9" w:rsidRPr="00064462" w:rsidRDefault="00047BE9" w:rsidP="003F7E46">
            <w:pPr>
              <w:widowControl w:val="0"/>
              <w:spacing w:after="60" w:line="240" w:lineRule="auto"/>
              <w:jc w:val="left"/>
              <w:rPr>
                <w:rFonts w:ascii="Arial" w:hAnsi="Arial" w:cs="Arial"/>
                <w:color w:val="0070C0"/>
              </w:rPr>
            </w:pPr>
            <w:r w:rsidRPr="00064462">
              <w:rPr>
                <w:rFonts w:ascii="Arial" w:hAnsi="Arial" w:cs="Arial"/>
              </w:rPr>
              <w:t>Email:</w:t>
            </w:r>
            <w:r w:rsidRPr="00064462">
              <w:rPr>
                <w:rFonts w:ascii="Arial" w:hAnsi="Arial" w:cs="Arial"/>
                <w:color w:val="0070C0"/>
              </w:rPr>
              <w:t xml:space="preserve">   email </w:t>
            </w:r>
          </w:p>
        </w:tc>
        <w:tc>
          <w:tcPr>
            <w:tcW w:w="4770" w:type="dxa"/>
            <w:gridSpan w:val="2"/>
            <w:tcBorders>
              <w:top w:val="nil"/>
              <w:left w:val="nil"/>
              <w:bottom w:val="double" w:sz="4" w:space="0" w:color="A6A6A6"/>
              <w:right w:val="single" w:sz="4" w:space="0" w:color="A6A6A6"/>
            </w:tcBorders>
            <w:shd w:val="clear" w:color="auto" w:fill="auto"/>
          </w:tcPr>
          <w:p w:rsidR="00047BE9" w:rsidRPr="00064462" w:rsidRDefault="00047BE9" w:rsidP="003F7E46">
            <w:pPr>
              <w:widowControl w:val="0"/>
              <w:spacing w:before="60" w:after="0" w:line="240" w:lineRule="auto"/>
              <w:jc w:val="left"/>
              <w:rPr>
                <w:rFonts w:ascii="Arial" w:hAnsi="Arial" w:cs="Arial"/>
              </w:rPr>
            </w:pPr>
            <w:r w:rsidRPr="00064462">
              <w:rPr>
                <w:rFonts w:ascii="Arial" w:hAnsi="Arial" w:cs="Arial"/>
              </w:rPr>
              <w:t xml:space="preserve">DBA </w:t>
            </w:r>
            <w:r w:rsidRPr="00064462">
              <w:rPr>
                <w:rFonts w:ascii="Arial" w:hAnsi="Arial" w:cs="Arial"/>
                <w:b/>
                <w:i/>
                <w:sz w:val="16"/>
              </w:rPr>
              <w:t>(leave blank if none)</w:t>
            </w:r>
            <w:r w:rsidRPr="00064462">
              <w:rPr>
                <w:rFonts w:ascii="Arial" w:hAnsi="Arial" w:cs="Arial"/>
              </w:rPr>
              <w:t>:</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    </w:t>
            </w:r>
          </w:p>
        </w:tc>
      </w:tr>
      <w:tr w:rsidR="004227A9"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FCSS</w:t>
            </w:r>
          </w:p>
        </w:tc>
      </w:tr>
      <w:tr w:rsidR="006E1C20" w:rsidRPr="00064462" w:rsidTr="007A4CB9">
        <w:tc>
          <w:tcPr>
            <w:tcW w:w="6056" w:type="dxa"/>
            <w:gridSpan w:val="3"/>
            <w:tcBorders>
              <w:top w:val="nil"/>
              <w:left w:val="single" w:sz="6" w:space="0" w:color="A6A6A6"/>
              <w:bottom w:val="single" w:sz="6" w:space="0" w:color="A6A6A6"/>
              <w:right w:val="nil"/>
            </w:tcBorders>
            <w:shd w:val="clear" w:color="auto" w:fill="auto"/>
          </w:tcPr>
          <w:p w:rsidR="00B03915" w:rsidRPr="00064462" w:rsidRDefault="00B03915" w:rsidP="003F7E46">
            <w:pPr>
              <w:widowControl w:val="0"/>
              <w:spacing w:before="60" w:after="0" w:line="240" w:lineRule="auto"/>
              <w:jc w:val="left"/>
              <w:rPr>
                <w:rFonts w:ascii="Arial" w:hAnsi="Arial" w:cs="Arial"/>
              </w:rPr>
            </w:pPr>
            <w:r w:rsidRPr="00064462">
              <w:rPr>
                <w:rFonts w:ascii="Arial" w:hAnsi="Arial" w:cs="Arial"/>
              </w:rPr>
              <w:t xml:space="preserve">Fresno County Superintendent of Schools </w:t>
            </w:r>
            <w:r w:rsidRPr="00064462">
              <w:rPr>
                <w:rFonts w:ascii="Arial" w:hAnsi="Arial" w:cs="Arial"/>
                <w:b/>
              </w:rPr>
              <w:t>(“FCSS”)</w:t>
            </w:r>
          </w:p>
          <w:p w:rsidR="00B03915" w:rsidRPr="00064462" w:rsidRDefault="00B03915" w:rsidP="003F7E46">
            <w:pPr>
              <w:widowControl w:val="0"/>
              <w:spacing w:after="0" w:line="240" w:lineRule="auto"/>
              <w:ind w:left="522" w:hanging="522"/>
              <w:jc w:val="left"/>
              <w:rPr>
                <w:rFonts w:ascii="Arial" w:hAnsi="Arial" w:cs="Arial"/>
              </w:rPr>
            </w:pPr>
            <w:r w:rsidRPr="00064462">
              <w:rPr>
                <w:rFonts w:ascii="Arial" w:hAnsi="Arial" w:cs="Arial"/>
              </w:rPr>
              <w:t xml:space="preserve">Attn: </w:t>
            </w:r>
            <w:r w:rsidR="00FC687C" w:rsidRPr="00064462">
              <w:rPr>
                <w:rFonts w:ascii="Arial" w:hAnsi="Arial" w:cs="Arial"/>
              </w:rPr>
              <w:t xml:space="preserve">  </w:t>
            </w:r>
            <w:r w:rsidRPr="00064462">
              <w:rPr>
                <w:rFonts w:ascii="Arial" w:hAnsi="Arial" w:cs="Arial"/>
              </w:rPr>
              <w:t xml:space="preserve"> </w:t>
            </w:r>
            <w:r w:rsidR="00D95741" w:rsidRPr="00064462">
              <w:rPr>
                <w:rFonts w:ascii="Arial" w:hAnsi="Arial" w:cs="Arial"/>
              </w:rPr>
              <w:t>Helena Silva</w:t>
            </w:r>
            <w:r w:rsidR="003D4E8C" w:rsidRPr="00064462">
              <w:rPr>
                <w:rFonts w:ascii="Arial" w:hAnsi="Arial" w:cs="Arial"/>
              </w:rPr>
              <w:t xml:space="preserve">, </w:t>
            </w:r>
            <w:r w:rsidR="006E1C20" w:rsidRPr="00064462">
              <w:rPr>
                <w:rFonts w:ascii="Arial" w:hAnsi="Arial" w:cs="Arial"/>
              </w:rPr>
              <w:t>Senior Director</w:t>
            </w:r>
            <w:r w:rsidRPr="00064462">
              <w:rPr>
                <w:rFonts w:ascii="Arial" w:hAnsi="Arial" w:cs="Arial"/>
              </w:rPr>
              <w:t xml:space="preserve"> </w:t>
            </w:r>
          </w:p>
          <w:p w:rsidR="00FC687C" w:rsidRPr="00064462" w:rsidRDefault="00FC687C" w:rsidP="003F7E46">
            <w:pPr>
              <w:widowControl w:val="0"/>
              <w:spacing w:after="0" w:line="240" w:lineRule="auto"/>
              <w:jc w:val="left"/>
              <w:rPr>
                <w:rFonts w:ascii="Arial" w:hAnsi="Arial" w:cs="Arial"/>
              </w:rPr>
            </w:pPr>
            <w:r w:rsidRPr="00064462">
              <w:rPr>
                <w:rFonts w:ascii="Arial" w:hAnsi="Arial" w:cs="Arial"/>
              </w:rPr>
              <w:t xml:space="preserve">Dept.:  </w:t>
            </w:r>
            <w:r w:rsidR="006E1C20" w:rsidRPr="00064462">
              <w:rPr>
                <w:rFonts w:ascii="Arial" w:hAnsi="Arial" w:cs="Arial"/>
              </w:rPr>
              <w:t>Safe &amp; Healthy Kids</w:t>
            </w:r>
            <w:r w:rsidRPr="00064462">
              <w:rPr>
                <w:rFonts w:ascii="Arial" w:hAnsi="Arial" w:cs="Arial"/>
              </w:rPr>
              <w:t xml:space="preserve">   </w:t>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Fresno County Office of Education</w:t>
            </w:r>
          </w:p>
          <w:p w:rsidR="00B03915" w:rsidRPr="00064462" w:rsidRDefault="003D4E8C" w:rsidP="003F7E46">
            <w:pPr>
              <w:widowControl w:val="0"/>
              <w:tabs>
                <w:tab w:val="center" w:pos="4932"/>
              </w:tabs>
              <w:spacing w:after="0" w:line="240" w:lineRule="auto"/>
              <w:jc w:val="left"/>
              <w:rPr>
                <w:rFonts w:ascii="Arial" w:hAnsi="Arial" w:cs="Arial"/>
              </w:rPr>
            </w:pPr>
            <w:r w:rsidRPr="00064462">
              <w:rPr>
                <w:rFonts w:ascii="Arial" w:hAnsi="Arial" w:cs="Arial"/>
              </w:rPr>
              <w:t>1111 Van Ness Avenue</w:t>
            </w:r>
            <w:r w:rsidR="00B03915" w:rsidRPr="00064462">
              <w:rPr>
                <w:rFonts w:ascii="Arial" w:hAnsi="Arial" w:cs="Arial"/>
              </w:rPr>
              <w:t xml:space="preserve">     </w:t>
            </w:r>
            <w:r w:rsidR="00B03915" w:rsidRPr="00064462">
              <w:rPr>
                <w:rFonts w:ascii="Arial" w:hAnsi="Arial" w:cs="Arial"/>
              </w:rPr>
              <w:tab/>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w:t>
            </w:r>
            <w:r w:rsidR="003D4E8C" w:rsidRPr="00064462">
              <w:rPr>
                <w:rFonts w:ascii="Arial" w:hAnsi="Arial" w:cs="Arial"/>
              </w:rPr>
              <w:t>sno, CA 93721-2000</w:t>
            </w:r>
            <w:r w:rsidRPr="00064462">
              <w:rPr>
                <w:rFonts w:ascii="Arial" w:hAnsi="Arial" w:cs="Arial"/>
              </w:rPr>
              <w:t xml:space="preserve">    </w:t>
            </w:r>
          </w:p>
          <w:p w:rsidR="00B03915" w:rsidRPr="00064462" w:rsidRDefault="00B03915" w:rsidP="003F7E46">
            <w:pPr>
              <w:keepNext/>
              <w:keepLines/>
              <w:spacing w:after="60" w:line="240" w:lineRule="auto"/>
              <w:ind w:left="432" w:hanging="450"/>
              <w:rPr>
                <w:rFonts w:ascii="Arial" w:hAnsi="Arial" w:cs="Arial"/>
                <w:b/>
              </w:rPr>
            </w:pPr>
            <w:r w:rsidRPr="00064462">
              <w:rPr>
                <w:rFonts w:ascii="Arial" w:hAnsi="Arial" w:cs="Arial"/>
              </w:rPr>
              <w:t xml:space="preserve">Phone:  </w:t>
            </w:r>
            <w:r w:rsidR="003D4E8C" w:rsidRPr="00064462">
              <w:rPr>
                <w:rFonts w:ascii="Arial" w:hAnsi="Arial" w:cs="Arial"/>
              </w:rPr>
              <w:t>(559) 497-3780</w:t>
            </w:r>
            <w:r w:rsidRPr="00064462">
              <w:rPr>
                <w:rFonts w:ascii="Arial" w:hAnsi="Arial" w:cs="Arial"/>
              </w:rPr>
              <w:t xml:space="preserve">       Email:  </w:t>
            </w:r>
            <w:r w:rsidR="00D95741" w:rsidRPr="00064462">
              <w:rPr>
                <w:rFonts w:ascii="Arial" w:hAnsi="Arial" w:cs="Arial"/>
              </w:rPr>
              <w:t>hsilva</w:t>
            </w:r>
            <w:r w:rsidRPr="00064462">
              <w:rPr>
                <w:rFonts w:ascii="Arial" w:hAnsi="Arial" w:cs="Arial"/>
              </w:rPr>
              <w:t xml:space="preserve">@fcoe.org  </w:t>
            </w:r>
          </w:p>
        </w:tc>
        <w:tc>
          <w:tcPr>
            <w:tcW w:w="4024" w:type="dxa"/>
            <w:tcBorders>
              <w:top w:val="nil"/>
              <w:left w:val="nil"/>
              <w:bottom w:val="single" w:sz="6" w:space="0" w:color="A6A6A6"/>
              <w:right w:val="single" w:sz="6" w:space="0" w:color="A6A6A6"/>
            </w:tcBorders>
            <w:shd w:val="clear" w:color="auto" w:fill="auto"/>
          </w:tcPr>
          <w:p w:rsidR="00B03915" w:rsidRPr="00064462" w:rsidRDefault="00B03915" w:rsidP="003F7E46">
            <w:pPr>
              <w:keepNext/>
              <w:keepLines/>
              <w:spacing w:before="60" w:after="0" w:line="240" w:lineRule="auto"/>
              <w:ind w:left="-18"/>
              <w:rPr>
                <w:rFonts w:ascii="Arial" w:hAnsi="Arial" w:cs="Arial"/>
                <w:b/>
              </w:rPr>
            </w:pPr>
            <w:r w:rsidRPr="00064462">
              <w:rPr>
                <w:rFonts w:ascii="Arial" w:hAnsi="Arial" w:cs="Arial"/>
                <w:b/>
                <w:sz w:val="16"/>
                <w:szCs w:val="18"/>
              </w:rPr>
              <w:t>ADDRESS FOR INVOICE TO FCSS:</w:t>
            </w:r>
            <w:r w:rsidRPr="00064462">
              <w:rPr>
                <w:rFonts w:ascii="Arial" w:hAnsi="Arial" w:cs="Arial"/>
                <w:b/>
                <w:sz w:val="18"/>
                <w:szCs w:val="18"/>
              </w:rPr>
              <w:t xml:space="preserve"> </w:t>
            </w:r>
            <w:r w:rsidRPr="00064462">
              <w:rPr>
                <w:rFonts w:ascii="Arial" w:hAnsi="Arial" w:cs="Arial"/>
                <w:szCs w:val="18"/>
              </w:rPr>
              <w:t>All invoices to FCSS shall be addressed to the attention</w:t>
            </w:r>
            <w:r w:rsidR="00D866A0" w:rsidRPr="00064462">
              <w:rPr>
                <w:rFonts w:ascii="Arial" w:hAnsi="Arial" w:cs="Arial"/>
                <w:szCs w:val="18"/>
              </w:rPr>
              <w:t xml:space="preserve"> of Internal Business Services−</w:t>
            </w:r>
            <w:r w:rsidRPr="00064462">
              <w:rPr>
                <w:rFonts w:ascii="Arial" w:hAnsi="Arial" w:cs="Arial"/>
                <w:szCs w:val="18"/>
              </w:rPr>
              <w:t xml:space="preserve">Accounts Payable, </w:t>
            </w:r>
            <w:r w:rsidR="001B5CE5" w:rsidRPr="00064462">
              <w:rPr>
                <w:rFonts w:ascii="Arial" w:hAnsi="Arial" w:cs="Arial"/>
                <w:szCs w:val="18"/>
              </w:rPr>
              <w:t xml:space="preserve">Fresno County Office of Education, </w:t>
            </w:r>
            <w:r w:rsidRPr="00064462">
              <w:rPr>
                <w:rFonts w:ascii="Arial" w:hAnsi="Arial" w:cs="Arial"/>
                <w:szCs w:val="18"/>
              </w:rPr>
              <w:t>1111 Van Ness Ave, Fresno, CA 93721</w:t>
            </w:r>
          </w:p>
        </w:tc>
      </w:tr>
      <w:tr w:rsidR="004227A9" w:rsidRPr="00064462" w:rsidTr="007A4CB9">
        <w:tc>
          <w:tcPr>
            <w:tcW w:w="4076" w:type="dxa"/>
            <w:tcBorders>
              <w:top w:val="single" w:sz="6" w:space="0" w:color="A6A6A6"/>
              <w:left w:val="single" w:sz="6" w:space="0" w:color="A6A6A6"/>
              <w:bottom w:val="nil"/>
              <w:right w:val="single" w:sz="6" w:space="0" w:color="A6A6A6"/>
            </w:tcBorders>
            <w:shd w:val="clear" w:color="auto" w:fill="C6D9F1"/>
          </w:tcPr>
          <w:p w:rsidR="004227A9" w:rsidRPr="00064462" w:rsidRDefault="00183E29"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 xml:space="preserve">MASTER CONTRACT </w:t>
            </w:r>
            <w:r w:rsidR="00AE583C" w:rsidRPr="00064462">
              <w:rPr>
                <w:rFonts w:ascii="Arial" w:hAnsi="Arial" w:cs="Arial"/>
                <w:color w:val="000000"/>
                <w:sz w:val="18"/>
              </w:rPr>
              <w:t>TERM</w:t>
            </w:r>
            <w:r w:rsidR="004227A9" w:rsidRPr="00064462">
              <w:rPr>
                <w:rFonts w:ascii="Arial" w:hAnsi="Arial" w:cs="Arial"/>
                <w:color w:val="000000"/>
                <w:sz w:val="18"/>
              </w:rPr>
              <w:t xml:space="preserve"> (see § 3.1)</w:t>
            </w:r>
          </w:p>
        </w:tc>
        <w:tc>
          <w:tcPr>
            <w:tcW w:w="6004" w:type="dxa"/>
            <w:gridSpan w:val="3"/>
            <w:tcBorders>
              <w:top w:val="single" w:sz="6" w:space="0" w:color="A6A6A6"/>
              <w:left w:val="single" w:sz="6" w:space="0" w:color="A6A6A6"/>
              <w:bottom w:val="nil"/>
              <w:right w:val="single" w:sz="6" w:space="0" w:color="A6A6A6"/>
            </w:tcBorders>
            <w:shd w:val="clear" w:color="auto" w:fill="C6D9F1"/>
          </w:tcPr>
          <w:p w:rsidR="004227A9" w:rsidRPr="00064462" w:rsidRDefault="004227A9" w:rsidP="003F7E46">
            <w:pPr>
              <w:keepNext/>
              <w:keepLines/>
              <w:spacing w:before="60" w:after="0" w:line="240" w:lineRule="auto"/>
              <w:ind w:left="-18"/>
              <w:rPr>
                <w:rFonts w:ascii="Arial" w:hAnsi="Arial" w:cs="Arial"/>
                <w:b/>
                <w:color w:val="0070C0"/>
              </w:rPr>
            </w:pPr>
            <w:r w:rsidRPr="00064462">
              <w:rPr>
                <w:rFonts w:ascii="Arial" w:hAnsi="Arial" w:cs="Arial"/>
                <w:color w:val="000000"/>
                <w:sz w:val="18"/>
              </w:rPr>
              <w:t xml:space="preserve">TERMINATION DURING </w:t>
            </w:r>
            <w:r w:rsidR="00183E29" w:rsidRPr="00064462">
              <w:rPr>
                <w:rFonts w:ascii="Arial" w:hAnsi="Arial" w:cs="Arial"/>
                <w:color w:val="000000"/>
                <w:sz w:val="18"/>
              </w:rPr>
              <w:t>MASTER CONTRACT</w:t>
            </w:r>
            <w:r w:rsidR="00AE583C" w:rsidRPr="00064462">
              <w:rPr>
                <w:rFonts w:ascii="Arial" w:hAnsi="Arial" w:cs="Arial"/>
                <w:color w:val="000000"/>
                <w:sz w:val="18"/>
              </w:rPr>
              <w:t xml:space="preserve"> TERM</w:t>
            </w:r>
            <w:r w:rsidRPr="00064462">
              <w:rPr>
                <w:rFonts w:ascii="Arial" w:hAnsi="Arial" w:cs="Arial"/>
                <w:color w:val="000000"/>
                <w:sz w:val="18"/>
              </w:rPr>
              <w:t xml:space="preserve"> (see § 3.2)</w:t>
            </w:r>
          </w:p>
        </w:tc>
      </w:tr>
      <w:tr w:rsidR="00863112" w:rsidRPr="00064462" w:rsidTr="007A4CB9">
        <w:tc>
          <w:tcPr>
            <w:tcW w:w="4076" w:type="dxa"/>
            <w:tcBorders>
              <w:top w:val="nil"/>
              <w:left w:val="single" w:sz="6" w:space="0" w:color="A6A6A6"/>
              <w:bottom w:val="single" w:sz="6" w:space="0" w:color="A6A6A6"/>
              <w:right w:val="single" w:sz="6" w:space="0" w:color="A6A6A6"/>
            </w:tcBorders>
            <w:shd w:val="clear" w:color="auto" w:fill="auto"/>
          </w:tcPr>
          <w:p w:rsidR="004227A9" w:rsidRPr="00064462" w:rsidRDefault="004227A9" w:rsidP="003F7E46">
            <w:pPr>
              <w:widowControl w:val="0"/>
              <w:spacing w:before="60" w:after="0" w:line="240" w:lineRule="auto"/>
              <w:rPr>
                <w:rFonts w:ascii="Arial" w:hAnsi="Arial" w:cs="Arial"/>
              </w:rPr>
            </w:pPr>
            <w:r w:rsidRPr="00064462">
              <w:rPr>
                <w:rFonts w:ascii="Arial" w:hAnsi="Arial" w:cs="Arial"/>
                <w:b/>
              </w:rPr>
              <w:t>“Effective Date”</w:t>
            </w:r>
            <w:r w:rsidRPr="00064462">
              <w:rPr>
                <w:rFonts w:ascii="Arial" w:hAnsi="Arial" w:cs="Arial"/>
              </w:rPr>
              <w:t>:</w:t>
            </w:r>
            <w:r w:rsidR="00211BFE" w:rsidRPr="00064462">
              <w:rPr>
                <w:rFonts w:ascii="Arial" w:hAnsi="Arial" w:cs="Arial"/>
              </w:rPr>
              <w:t xml:space="preserve">      </w:t>
            </w:r>
            <w:r w:rsidRPr="00064462">
              <w:rPr>
                <w:rFonts w:ascii="Arial" w:hAnsi="Arial" w:cs="Arial"/>
              </w:rPr>
              <w:t xml:space="preserve"> </w:t>
            </w:r>
            <w:r w:rsidR="00863112" w:rsidRPr="00064462">
              <w:rPr>
                <w:rFonts w:ascii="Arial" w:hAnsi="Arial" w:cs="Arial"/>
              </w:rPr>
              <w:t>August 1, 2018</w:t>
            </w:r>
            <w:r w:rsidRPr="00064462">
              <w:rPr>
                <w:rFonts w:ascii="Arial" w:hAnsi="Arial" w:cs="Arial"/>
              </w:rPr>
              <w:t xml:space="preserve">   </w:t>
            </w:r>
          </w:p>
          <w:p w:rsidR="004227A9" w:rsidRPr="00064462" w:rsidRDefault="004227A9" w:rsidP="003F7E46">
            <w:pPr>
              <w:keepNext/>
              <w:keepLines/>
              <w:spacing w:before="60" w:after="60" w:line="240" w:lineRule="auto"/>
              <w:ind w:left="432" w:hanging="450"/>
              <w:rPr>
                <w:rFonts w:ascii="Arial" w:hAnsi="Arial" w:cs="Arial"/>
                <w:b/>
              </w:rPr>
            </w:pPr>
            <w:r w:rsidRPr="00064462">
              <w:rPr>
                <w:rFonts w:ascii="Arial" w:hAnsi="Arial" w:cs="Arial"/>
                <w:b/>
              </w:rPr>
              <w:t>“Termination Date”</w:t>
            </w:r>
            <w:r w:rsidR="00211BFE" w:rsidRPr="00064462">
              <w:rPr>
                <w:rFonts w:ascii="Arial" w:hAnsi="Arial" w:cs="Arial"/>
                <w:b/>
              </w:rPr>
              <w:t xml:space="preserve">:  </w:t>
            </w:r>
            <w:r w:rsidR="003D4E8C" w:rsidRPr="00064462">
              <w:rPr>
                <w:rFonts w:ascii="Arial" w:hAnsi="Arial" w:cs="Arial"/>
              </w:rPr>
              <w:t>Ju</w:t>
            </w:r>
            <w:r w:rsidR="00406D2B" w:rsidRPr="00064462">
              <w:rPr>
                <w:rFonts w:ascii="Arial" w:hAnsi="Arial" w:cs="Arial"/>
              </w:rPr>
              <w:t>ly 31</w:t>
            </w:r>
            <w:r w:rsidR="00863112" w:rsidRPr="00064462">
              <w:rPr>
                <w:rFonts w:ascii="Arial" w:hAnsi="Arial" w:cs="Arial"/>
              </w:rPr>
              <w:t>, 2021</w:t>
            </w:r>
            <w:r w:rsidRPr="00064462">
              <w:rPr>
                <w:rFonts w:ascii="Arial" w:hAnsi="Arial" w:cs="Arial"/>
              </w:rPr>
              <w:t xml:space="preserve">  </w:t>
            </w:r>
          </w:p>
        </w:tc>
        <w:tc>
          <w:tcPr>
            <w:tcW w:w="6004" w:type="dxa"/>
            <w:gridSpan w:val="3"/>
            <w:tcBorders>
              <w:top w:val="nil"/>
              <w:left w:val="single" w:sz="6" w:space="0" w:color="A6A6A6"/>
              <w:bottom w:val="single" w:sz="6" w:space="0" w:color="A6A6A6"/>
              <w:right w:val="single" w:sz="6" w:space="0" w:color="A6A6A6"/>
            </w:tcBorders>
            <w:shd w:val="clear" w:color="auto" w:fill="auto"/>
          </w:tcPr>
          <w:p w:rsidR="004227A9" w:rsidRPr="00064462" w:rsidRDefault="003D4E8C" w:rsidP="003F7E46">
            <w:pPr>
              <w:widowControl w:val="0"/>
              <w:spacing w:before="60" w:after="0" w:line="240" w:lineRule="auto"/>
              <w:ind w:left="-18"/>
              <w:jc w:val="left"/>
              <w:rPr>
                <w:rFonts w:ascii="Arial" w:hAnsi="Arial" w:cs="Arial"/>
                <w:i/>
              </w:rPr>
            </w:pPr>
            <w:r w:rsidRPr="00064462">
              <w:rPr>
                <w:rFonts w:ascii="Arial" w:hAnsi="Arial" w:cs="Arial"/>
              </w:rPr>
              <w:t>Ground</w:t>
            </w:r>
            <w:r w:rsidR="002B0678">
              <w:rPr>
                <w:rFonts w:ascii="Arial" w:hAnsi="Arial" w:cs="Arial"/>
              </w:rPr>
              <w:t>s</w:t>
            </w:r>
            <w:r w:rsidRPr="00064462">
              <w:rPr>
                <w:rFonts w:ascii="Arial" w:hAnsi="Arial" w:cs="Arial"/>
              </w:rPr>
              <w:t xml:space="preserve"> for Termination</w:t>
            </w:r>
            <w:r w:rsidR="004227A9" w:rsidRPr="00064462">
              <w:rPr>
                <w:rFonts w:ascii="Arial" w:hAnsi="Arial" w:cs="Arial"/>
              </w:rPr>
              <w:t>:</w:t>
            </w:r>
            <w:r w:rsidR="00CC178A" w:rsidRPr="00064462">
              <w:rPr>
                <w:rFonts w:ascii="Arial" w:hAnsi="Arial" w:cs="Arial"/>
              </w:rPr>
              <w:t xml:space="preserve">  </w:t>
            </w:r>
            <w:r w:rsidR="002B0678">
              <w:rPr>
                <w:rFonts w:ascii="Arial" w:hAnsi="Arial" w:cs="Arial"/>
              </w:rPr>
              <w:t xml:space="preserve">See </w:t>
            </w:r>
            <w:r w:rsidR="002B0678" w:rsidRPr="00064462">
              <w:rPr>
                <w:rFonts w:ascii="Arial" w:hAnsi="Arial" w:cs="Arial"/>
                <w:color w:val="000000"/>
                <w:sz w:val="18"/>
              </w:rPr>
              <w:t>§</w:t>
            </w:r>
            <w:r w:rsidR="002B0678">
              <w:rPr>
                <w:rFonts w:ascii="Arial" w:hAnsi="Arial" w:cs="Arial"/>
                <w:color w:val="000000"/>
                <w:sz w:val="18"/>
              </w:rPr>
              <w:t xml:space="preserve"> 3.2.1 and 3.2.2</w:t>
            </w:r>
          </w:p>
          <w:p w:rsidR="004227A9" w:rsidRPr="00064462" w:rsidRDefault="00F8338A" w:rsidP="00F8338A">
            <w:pPr>
              <w:keepNext/>
              <w:keepLines/>
              <w:spacing w:before="60" w:after="60" w:line="240" w:lineRule="auto"/>
              <w:ind w:left="1602" w:hanging="1620"/>
              <w:jc w:val="left"/>
              <w:rPr>
                <w:rFonts w:ascii="Arial" w:hAnsi="Arial" w:cs="Arial"/>
                <w:b/>
              </w:rPr>
            </w:pPr>
            <w:r w:rsidRPr="00F8338A">
              <w:rPr>
                <w:rFonts w:ascii="Arial" w:hAnsi="Arial" w:cs="Arial"/>
              </w:rPr>
              <w:t>Notice Period</w:t>
            </w:r>
            <w:r w:rsidR="00CE1DC8" w:rsidRPr="00F8338A">
              <w:rPr>
                <w:rFonts w:ascii="Arial" w:hAnsi="Arial" w:cs="Arial"/>
              </w:rPr>
              <w:t>:</w:t>
            </w:r>
            <w:r w:rsidR="00CE1DC8" w:rsidRPr="00064462">
              <w:rPr>
                <w:rFonts w:ascii="Arial" w:hAnsi="Arial" w:cs="Arial"/>
              </w:rPr>
              <w:t xml:space="preserve">  </w:t>
            </w:r>
            <w:r>
              <w:rPr>
                <w:rFonts w:ascii="Arial" w:hAnsi="Arial" w:cs="Arial"/>
              </w:rPr>
              <w:t xml:space="preserve">                 See </w:t>
            </w:r>
            <w:r w:rsidRPr="00064462">
              <w:rPr>
                <w:rFonts w:ascii="Arial" w:hAnsi="Arial" w:cs="Arial"/>
                <w:color w:val="000000"/>
                <w:sz w:val="18"/>
              </w:rPr>
              <w:t>§</w:t>
            </w:r>
            <w:r>
              <w:rPr>
                <w:rFonts w:ascii="Arial" w:hAnsi="Arial" w:cs="Arial"/>
                <w:color w:val="000000"/>
                <w:sz w:val="18"/>
              </w:rPr>
              <w:t xml:space="preserve"> 3.2 and 3.3</w:t>
            </w:r>
          </w:p>
        </w:tc>
      </w:tr>
      <w:tr w:rsidR="00C96B6E"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C96B6E"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 xml:space="preserve">SERVICES. </w:t>
            </w:r>
            <w:r w:rsidRPr="00064462">
              <w:rPr>
                <w:rFonts w:ascii="Arial" w:hAnsi="Arial" w:cs="Arial"/>
              </w:rPr>
              <w:t xml:space="preserve">Upon execution of a </w:t>
            </w:r>
            <w:r w:rsidR="00F94F6D" w:rsidRPr="00064462">
              <w:rPr>
                <w:rFonts w:ascii="Arial" w:hAnsi="Arial" w:cs="Arial"/>
              </w:rPr>
              <w:t>Site Contract or Tutoring Services Order</w:t>
            </w:r>
            <w:r w:rsidRPr="00064462">
              <w:rPr>
                <w:rFonts w:ascii="Arial" w:hAnsi="Arial" w:cs="Arial"/>
              </w:rPr>
              <w:t xml:space="preserve"> by the Parties, Contractor shall perform all obligations required of Contractor under this Master Contract and provide all labor, materials, supplies, equipment, and transportation necessary to perform, as required by the </w:t>
            </w:r>
            <w:r w:rsidR="00F94F6D" w:rsidRPr="00064462">
              <w:rPr>
                <w:rFonts w:ascii="Arial" w:hAnsi="Arial" w:cs="Arial"/>
              </w:rPr>
              <w:t>Site Contract or Tutoring Services Order</w:t>
            </w:r>
            <w:r w:rsidRPr="00064462">
              <w:rPr>
                <w:rFonts w:ascii="Arial" w:hAnsi="Arial" w:cs="Arial"/>
              </w:rPr>
              <w:t xml:space="preserve">, one, several, or all of the following, collectively </w:t>
            </w:r>
            <w:r w:rsidRPr="00064462">
              <w:rPr>
                <w:rFonts w:ascii="Arial" w:hAnsi="Arial" w:cs="Arial"/>
                <w:b/>
              </w:rPr>
              <w:t>“Services”</w:t>
            </w:r>
            <w:r w:rsidRPr="00064462">
              <w:rPr>
                <w:rFonts w:ascii="Arial" w:hAnsi="Arial" w:cs="Arial"/>
              </w:rPr>
              <w:t>:</w:t>
            </w:r>
          </w:p>
        </w:tc>
      </w:tr>
      <w:tr w:rsidR="00C96B6E"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BC48FC"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Basic Services</w:t>
            </w:r>
            <w:r w:rsidR="0044421A" w:rsidRPr="00064462">
              <w:rPr>
                <w:rFonts w:ascii="Arial" w:hAnsi="Arial" w:cs="Arial"/>
              </w:rPr>
              <w:t xml:space="preserve"> (see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.2.1)</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Supplemental Services </w:t>
            </w:r>
            <w:r w:rsidR="0044421A"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.2.2)</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rPr>
              <w:t>_</w:t>
            </w:r>
            <w:r w:rsidRPr="00064462">
              <w:rPr>
                <w:rFonts w:ascii="Arial" w:hAnsi="Arial" w:cs="Arial"/>
              </w:rPr>
              <w:t xml:space="preserve">  Tutoring Services</w:t>
            </w:r>
            <w:r w:rsidR="00E90E41" w:rsidRPr="00064462">
              <w:rPr>
                <w:rFonts w:ascii="Arial" w:hAnsi="Arial" w:cs="Arial"/>
              </w:rPr>
              <w:t xml:space="preserve"> </w:t>
            </w:r>
            <w:r w:rsidR="0014604F" w:rsidRPr="00064462">
              <w:rPr>
                <w:rFonts w:ascii="Arial" w:hAnsi="Arial" w:cs="Arial"/>
              </w:rPr>
              <w:t>– Additive Alternate No. 1</w:t>
            </w:r>
            <w:r w:rsidR="00FC52A4" w:rsidRPr="00064462">
              <w:rPr>
                <w:rFonts w:ascii="Arial" w:hAnsi="Arial" w:cs="Arial"/>
              </w:rPr>
              <w:t xml:space="preserve"> </w:t>
            </w:r>
            <w:r w:rsidR="00E90E41"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1.5.3</w:t>
            </w:r>
            <w:r w:rsidR="00E90E41" w:rsidRPr="00064462">
              <w:rPr>
                <w:rFonts w:ascii="Arial" w:hAnsi="Arial" w:cs="Arial"/>
              </w:rPr>
              <w:t>)</w:t>
            </w:r>
          </w:p>
        </w:tc>
      </w:tr>
      <w:tr w:rsidR="008413C4"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8413C4"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CONTRACT AMOUNT AND PAYMENT SCHEDULE</w:t>
            </w:r>
          </w:p>
        </w:tc>
      </w:tr>
      <w:tr w:rsidR="008413C4"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8413C4" w:rsidRPr="00064462" w:rsidRDefault="008413C4"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rPr>
              <w:t>See Article</w:t>
            </w:r>
            <w:r w:rsidR="001D2E51" w:rsidRPr="00064462">
              <w:rPr>
                <w:rFonts w:ascii="Arial" w:hAnsi="Arial" w:cs="Arial"/>
              </w:rPr>
              <w:t xml:space="preserve"> 2</w:t>
            </w:r>
          </w:p>
        </w:tc>
      </w:tr>
      <w:tr w:rsidR="000E42FA"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0E42FA" w:rsidRPr="00064462" w:rsidRDefault="000E42FA" w:rsidP="003F7E46">
            <w:pPr>
              <w:widowControl w:val="0"/>
              <w:spacing w:before="60" w:after="60" w:line="240" w:lineRule="auto"/>
              <w:ind w:right="58"/>
              <w:rPr>
                <w:rFonts w:ascii="Arial" w:hAnsi="Arial" w:cs="Arial"/>
              </w:rPr>
            </w:pPr>
            <w:r w:rsidRPr="00064462">
              <w:rPr>
                <w:rFonts w:ascii="Arial" w:hAnsi="Arial" w:cs="Arial"/>
                <w:color w:val="000000"/>
                <w:sz w:val="18"/>
              </w:rPr>
              <w:t>REQUIRED DOCUMENTS</w:t>
            </w:r>
            <w:r w:rsidR="004B5971" w:rsidRPr="00064462">
              <w:rPr>
                <w:rFonts w:ascii="Arial" w:hAnsi="Arial" w:cs="Arial"/>
                <w:color w:val="000000"/>
                <w:sz w:val="18"/>
              </w:rPr>
              <w:t xml:space="preserve"> (see § 1.5</w:t>
            </w:r>
            <w:r w:rsidRPr="00064462">
              <w:rPr>
                <w:rFonts w:ascii="Arial" w:hAnsi="Arial" w:cs="Arial"/>
                <w:color w:val="000000"/>
                <w:sz w:val="18"/>
              </w:rPr>
              <w:t>.</w:t>
            </w:r>
            <w:r w:rsidR="004B5971" w:rsidRPr="00064462">
              <w:rPr>
                <w:rFonts w:ascii="Arial" w:hAnsi="Arial" w:cs="Arial"/>
                <w:color w:val="000000"/>
                <w:sz w:val="18"/>
              </w:rPr>
              <w:t>1).</w:t>
            </w:r>
            <w:r w:rsidRPr="00064462">
              <w:rPr>
                <w:rFonts w:ascii="Arial" w:hAnsi="Arial" w:cs="Arial"/>
                <w:color w:val="000000"/>
                <w:sz w:val="18"/>
              </w:rPr>
              <w:t xml:space="preserve"> Contractor shall provide to FCSS each</w:t>
            </w:r>
            <w:r w:rsidR="000218E4" w:rsidRPr="00064462">
              <w:rPr>
                <w:rFonts w:ascii="Arial" w:hAnsi="Arial" w:cs="Arial"/>
                <w:color w:val="000000"/>
                <w:sz w:val="18"/>
              </w:rPr>
              <w:t xml:space="preserve"> document </w:t>
            </w:r>
            <w:r w:rsidR="00745DF2" w:rsidRPr="00064462">
              <w:rPr>
                <w:rFonts w:ascii="Arial" w:hAnsi="Arial" w:cs="Arial"/>
                <w:color w:val="000000"/>
                <w:sz w:val="18"/>
              </w:rPr>
              <w:t>marked below</w:t>
            </w:r>
            <w:r w:rsidRPr="00064462">
              <w:rPr>
                <w:rFonts w:ascii="Arial" w:hAnsi="Arial" w:cs="Arial"/>
                <w:color w:val="000000"/>
                <w:sz w:val="18"/>
              </w:rPr>
              <w:t>:</w:t>
            </w:r>
          </w:p>
        </w:tc>
      </w:tr>
      <w:tr w:rsidR="000E42FA"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EE1FD0" w:rsidRPr="00064462" w:rsidRDefault="00EE1FD0" w:rsidP="003F7E46">
            <w:pPr>
              <w:widowControl w:val="0"/>
              <w:numPr>
                <w:ilvl w:val="0"/>
                <w:numId w:val="10"/>
              </w:numPr>
              <w:spacing w:before="120" w:after="120" w:line="240" w:lineRule="auto"/>
              <w:rPr>
                <w:rFonts w:ascii="Arial" w:hAnsi="Arial" w:cs="Arial"/>
                <w:b/>
                <w:u w:val="single"/>
              </w:rPr>
            </w:pPr>
            <w:r w:rsidRPr="00064462">
              <w:rPr>
                <w:rFonts w:ascii="Arial" w:hAnsi="Arial" w:cs="Arial"/>
              </w:rPr>
              <w:t>Written proof of insurance and additional insured coverage as required in Section 4.1 for: (A) commercial general liability; (B) workers compensation and employer’s liability; and (C) commercial automobile liability.</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Fingerprinting and Criminal Background Check Certification</w:t>
            </w:r>
            <w:r w:rsidR="00F9259C" w:rsidRPr="00064462">
              <w:rPr>
                <w:rFonts w:ascii="Arial" w:hAnsi="Arial" w:cs="Arial"/>
              </w:rPr>
              <w:t xml:space="preserve"> </w:t>
            </w:r>
            <w:r w:rsidR="00F9259C" w:rsidRPr="00064462">
              <w:rPr>
                <w:rFonts w:ascii="Arial" w:hAnsi="Arial" w:cs="Arial"/>
                <w:b/>
              </w:rPr>
              <w:t>(“</w:t>
            </w:r>
            <w:r w:rsidR="00900B8F" w:rsidRPr="00064462">
              <w:rPr>
                <w:rFonts w:ascii="Arial" w:hAnsi="Arial" w:cs="Arial"/>
                <w:b/>
              </w:rPr>
              <w:t>Fingerprinting</w:t>
            </w:r>
            <w:r w:rsidR="00F9259C" w:rsidRPr="00064462">
              <w:rPr>
                <w:rFonts w:ascii="Arial" w:hAnsi="Arial" w:cs="Arial"/>
                <w:b/>
              </w:rPr>
              <w:t xml:space="preserve">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 xml:space="preserve">must </w:t>
            </w:r>
            <w:r w:rsidR="00724817" w:rsidRPr="00064462">
              <w:rPr>
                <w:rFonts w:ascii="Arial" w:hAnsi="Arial" w:cs="Arial"/>
              </w:rPr>
              <w:t>obtain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Tuberculosis Certification</w:t>
            </w:r>
            <w:r w:rsidR="00F9259C" w:rsidRPr="00064462">
              <w:rPr>
                <w:rFonts w:ascii="Arial" w:hAnsi="Arial" w:cs="Arial"/>
              </w:rPr>
              <w:t xml:space="preserve"> </w:t>
            </w:r>
            <w:r w:rsidR="00F9259C" w:rsidRPr="00064462">
              <w:rPr>
                <w:rFonts w:ascii="Arial" w:hAnsi="Arial" w:cs="Arial"/>
                <w:b/>
              </w:rPr>
              <w:t>(“TB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must obtai</w:t>
            </w:r>
            <w:r w:rsidR="00724817" w:rsidRPr="00064462">
              <w:rPr>
                <w:rFonts w:ascii="Arial" w:hAnsi="Arial" w:cs="Arial"/>
              </w:rPr>
              <w:t>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60" w:line="240" w:lineRule="auto"/>
              <w:rPr>
                <w:rFonts w:ascii="Arial" w:hAnsi="Arial" w:cs="Arial"/>
                <w:b/>
                <w:color w:val="0070C0"/>
                <w:u w:val="single"/>
              </w:rPr>
            </w:pPr>
            <w:r w:rsidRPr="00064462">
              <w:rPr>
                <w:rFonts w:ascii="Arial" w:hAnsi="Arial" w:cs="Arial"/>
              </w:rPr>
              <w:t>At FCSS’ request and as applicable, Taxpayer Identification Number Request</w:t>
            </w:r>
            <w:r w:rsidR="007F1819" w:rsidRPr="00064462">
              <w:rPr>
                <w:rFonts w:ascii="Arial" w:hAnsi="Arial" w:cs="Arial"/>
              </w:rPr>
              <w:t xml:space="preserve">, W-9 </w:t>
            </w:r>
            <w:r w:rsidR="007F1819" w:rsidRPr="00064462">
              <w:rPr>
                <w:rFonts w:ascii="Arial" w:hAnsi="Arial" w:cs="Arial"/>
                <w:i/>
              </w:rPr>
              <w:t>(the form of which Contractor shall obtain from FCSS)</w:t>
            </w:r>
            <w:r w:rsidRPr="00064462">
              <w:rPr>
                <w:rFonts w:ascii="Arial" w:hAnsi="Arial" w:cs="Arial"/>
              </w:rPr>
              <w:t xml:space="preserve"> or Certificate of Foreign Status of Beneficial Owner for United States Tax Withholding (W-8); </w:t>
            </w:r>
            <w:r w:rsidRPr="00064462">
              <w:rPr>
                <w:rFonts w:ascii="Arial" w:hAnsi="Arial" w:cs="Arial"/>
                <w:i/>
              </w:rPr>
              <w:t>and</w:t>
            </w:r>
            <w:r w:rsidRPr="00064462">
              <w:rPr>
                <w:rFonts w:ascii="Arial" w:hAnsi="Arial" w:cs="Arial"/>
              </w:rPr>
              <w:t xml:space="preserve"> Nonresident Withh</w:t>
            </w:r>
            <w:r w:rsidR="0040163F" w:rsidRPr="00064462">
              <w:rPr>
                <w:rFonts w:ascii="Arial" w:hAnsi="Arial" w:cs="Arial"/>
              </w:rPr>
              <w:t>olding Allocation Worksheet (</w:t>
            </w:r>
            <w:r w:rsidRPr="00064462">
              <w:rPr>
                <w:rFonts w:ascii="Arial" w:hAnsi="Arial" w:cs="Arial"/>
              </w:rPr>
              <w:t>Form 587), Withh</w:t>
            </w:r>
            <w:r w:rsidR="0040163F" w:rsidRPr="00064462">
              <w:rPr>
                <w:rFonts w:ascii="Arial" w:hAnsi="Arial" w:cs="Arial"/>
              </w:rPr>
              <w:t>olding Exemption Certificate (</w:t>
            </w:r>
            <w:r w:rsidR="00664152" w:rsidRPr="00064462">
              <w:rPr>
                <w:rFonts w:ascii="Arial" w:hAnsi="Arial" w:cs="Arial"/>
              </w:rPr>
              <w:t xml:space="preserve">Form 590), or other </w:t>
            </w:r>
            <w:r w:rsidRPr="00064462">
              <w:rPr>
                <w:rFonts w:ascii="Arial" w:hAnsi="Arial" w:cs="Arial"/>
              </w:rPr>
              <w:t>Franchise Tax Board form</w:t>
            </w:r>
            <w:r w:rsidR="00664152" w:rsidRPr="00064462">
              <w:rPr>
                <w:rFonts w:ascii="Arial" w:hAnsi="Arial" w:cs="Arial"/>
              </w:rPr>
              <w:t>s</w:t>
            </w:r>
            <w:r w:rsidRPr="00064462">
              <w:rPr>
                <w:rFonts w:ascii="Arial" w:hAnsi="Arial" w:cs="Arial"/>
              </w:rPr>
              <w:t xml:space="preserve">; </w:t>
            </w:r>
            <w:r w:rsidRPr="00064462">
              <w:rPr>
                <w:rFonts w:ascii="Arial" w:hAnsi="Arial" w:cs="Arial"/>
                <w:i/>
              </w:rPr>
              <w:t>and</w:t>
            </w:r>
            <w:r w:rsidR="00664152" w:rsidRPr="00064462">
              <w:rPr>
                <w:rFonts w:ascii="Arial" w:hAnsi="Arial" w:cs="Arial"/>
              </w:rPr>
              <w:t xml:space="preserve"> documents that FCSS</w:t>
            </w:r>
            <w:r w:rsidRPr="00064462">
              <w:rPr>
                <w:rFonts w:ascii="Arial" w:hAnsi="Arial" w:cs="Arial"/>
              </w:rPr>
              <w:t xml:space="preserve"> require</w:t>
            </w:r>
            <w:r w:rsidR="00664152" w:rsidRPr="00064462">
              <w:rPr>
                <w:rFonts w:ascii="Arial" w:hAnsi="Arial" w:cs="Arial"/>
              </w:rPr>
              <w:t>s</w:t>
            </w:r>
            <w:r w:rsidRPr="00064462">
              <w:rPr>
                <w:rFonts w:ascii="Arial" w:hAnsi="Arial" w:cs="Arial"/>
              </w:rPr>
              <w:t xml:space="preserve"> to pro</w:t>
            </w:r>
            <w:r w:rsidR="00664152" w:rsidRPr="00064462">
              <w:rPr>
                <w:rFonts w:ascii="Arial" w:hAnsi="Arial" w:cs="Arial"/>
              </w:rPr>
              <w:t>cess payment to Contractor</w:t>
            </w:r>
            <w:r w:rsidRPr="00064462">
              <w:rPr>
                <w:rFonts w:ascii="Arial" w:hAnsi="Arial" w:cs="Arial"/>
                <w:color w:val="000000"/>
              </w:rPr>
              <w:t>.</w:t>
            </w:r>
          </w:p>
        </w:tc>
      </w:tr>
    </w:tbl>
    <w:p w:rsidR="00DE0952" w:rsidRPr="00064462" w:rsidRDefault="0007220A" w:rsidP="0033288A">
      <w:pPr>
        <w:spacing w:after="0" w:line="240" w:lineRule="auto"/>
        <w:ind w:left="450" w:right="558"/>
        <w:rPr>
          <w:rFonts w:ascii="Arial" w:hAnsi="Arial" w:cs="Arial"/>
        </w:rPr>
      </w:pPr>
      <w:bookmarkStart w:id="0" w:name="_GoBack"/>
      <w:r w:rsidRPr="00064462">
        <w:rPr>
          <w:rFonts w:ascii="Arial" w:hAnsi="Arial" w:cs="Arial"/>
        </w:rPr>
        <w:br w:type="page"/>
      </w:r>
      <w:r w:rsidR="00CB76EE" w:rsidRPr="00064462">
        <w:rPr>
          <w:rFonts w:ascii="Arial" w:hAnsi="Arial" w:cs="Arial"/>
        </w:rPr>
        <w:lastRenderedPageBreak/>
        <w:t xml:space="preserve">In </w:t>
      </w:r>
      <w:r w:rsidR="00756BCA" w:rsidRPr="00064462">
        <w:rPr>
          <w:rFonts w:ascii="Arial" w:hAnsi="Arial" w:cs="Arial"/>
        </w:rPr>
        <w:t xml:space="preserve">consideration of the covenants, </w:t>
      </w:r>
      <w:r w:rsidR="00CB76EE" w:rsidRPr="00064462">
        <w:rPr>
          <w:rFonts w:ascii="Arial" w:hAnsi="Arial" w:cs="Arial"/>
        </w:rPr>
        <w:t>conditions</w:t>
      </w:r>
      <w:r w:rsidR="00280864" w:rsidRPr="00064462">
        <w:rPr>
          <w:rFonts w:ascii="Arial" w:hAnsi="Arial" w:cs="Arial"/>
        </w:rPr>
        <w:t>,</w:t>
      </w:r>
      <w:r w:rsidR="00CB76EE" w:rsidRPr="00064462">
        <w:rPr>
          <w:rFonts w:ascii="Arial" w:hAnsi="Arial" w:cs="Arial"/>
        </w:rPr>
        <w:t xml:space="preserve"> and </w:t>
      </w:r>
      <w:r w:rsidR="00756BCA" w:rsidRPr="00064462">
        <w:rPr>
          <w:rFonts w:ascii="Arial" w:hAnsi="Arial" w:cs="Arial"/>
        </w:rPr>
        <w:t>promises</w:t>
      </w:r>
      <w:r w:rsidR="00CB76EE" w:rsidRPr="00064462">
        <w:rPr>
          <w:rFonts w:ascii="Arial" w:hAnsi="Arial" w:cs="Arial"/>
        </w:rPr>
        <w:t xml:space="preserve"> in and for good and valuable consideration and the mutual benefits to be derived from</w:t>
      </w:r>
      <w:r w:rsidR="005C3A3F" w:rsidRPr="00064462">
        <w:rPr>
          <w:rFonts w:ascii="Arial" w:hAnsi="Arial" w:cs="Arial"/>
        </w:rPr>
        <w:t xml:space="preserve"> this </w:t>
      </w:r>
      <w:r w:rsidR="00086C8E" w:rsidRPr="00064462">
        <w:rPr>
          <w:rFonts w:ascii="Arial" w:hAnsi="Arial" w:cs="Arial"/>
        </w:rPr>
        <w:t>Master Contract</w:t>
      </w:r>
      <w:r w:rsidR="00CB76EE" w:rsidRPr="00064462">
        <w:rPr>
          <w:rFonts w:ascii="Arial" w:hAnsi="Arial" w:cs="Arial"/>
        </w:rPr>
        <w:t xml:space="preserve">, Contractor and FCSS, </w:t>
      </w:r>
      <w:r w:rsidR="0020222F" w:rsidRPr="00064462">
        <w:rPr>
          <w:rFonts w:ascii="Arial" w:hAnsi="Arial" w:cs="Arial"/>
        </w:rPr>
        <w:t>separately</w:t>
      </w:r>
      <w:r w:rsidR="00CB76EE" w:rsidRPr="00064462">
        <w:rPr>
          <w:rFonts w:ascii="Arial" w:hAnsi="Arial" w:cs="Arial"/>
        </w:rPr>
        <w:t xml:space="preserve"> referred to as a </w:t>
      </w:r>
      <w:r w:rsidR="00CB76EE" w:rsidRPr="00064462">
        <w:rPr>
          <w:rFonts w:ascii="Arial" w:hAnsi="Arial" w:cs="Arial"/>
          <w:b/>
        </w:rPr>
        <w:t>“Party”</w:t>
      </w:r>
      <w:r w:rsidR="00CB76EE" w:rsidRPr="00064462">
        <w:rPr>
          <w:rFonts w:ascii="Arial" w:hAnsi="Arial" w:cs="Arial"/>
        </w:rPr>
        <w:t xml:space="preserve"> and collectively as the </w:t>
      </w:r>
      <w:r w:rsidR="009523AE" w:rsidRPr="00064462">
        <w:rPr>
          <w:rFonts w:ascii="Arial" w:hAnsi="Arial" w:cs="Arial"/>
          <w:b/>
        </w:rPr>
        <w:t xml:space="preserve">“Parties,” </w:t>
      </w:r>
      <w:r w:rsidR="00801949" w:rsidRPr="00064462">
        <w:rPr>
          <w:rFonts w:ascii="Arial" w:hAnsi="Arial" w:cs="Arial"/>
        </w:rPr>
        <w:t>have reviewed and understand</w:t>
      </w:r>
      <w:r w:rsidR="009523AE" w:rsidRPr="00064462">
        <w:rPr>
          <w:rFonts w:ascii="Arial" w:hAnsi="Arial" w:cs="Arial"/>
        </w:rPr>
        <w:t xml:space="preserve"> and </w:t>
      </w:r>
      <w:r w:rsidR="00CB76EE" w:rsidRPr="00064462">
        <w:rPr>
          <w:rFonts w:ascii="Arial" w:hAnsi="Arial" w:cs="Arial"/>
        </w:rPr>
        <w:t xml:space="preserve">hereby enter into this </w:t>
      </w:r>
      <w:r w:rsidR="00086C8E" w:rsidRPr="00064462">
        <w:rPr>
          <w:rFonts w:ascii="Arial" w:hAnsi="Arial" w:cs="Arial"/>
        </w:rPr>
        <w:t>Master Contract</w:t>
      </w:r>
      <w:r w:rsidR="00EF63AD" w:rsidRPr="00064462">
        <w:rPr>
          <w:rFonts w:ascii="Arial" w:hAnsi="Arial" w:cs="Arial"/>
        </w:rPr>
        <w:t xml:space="preserve">. </w:t>
      </w:r>
      <w:r w:rsidR="00286B88" w:rsidRPr="00064462">
        <w:rPr>
          <w:rFonts w:ascii="Arial" w:hAnsi="Arial" w:cs="Arial"/>
        </w:rPr>
        <w:t>Unless the context requires otherwise, any reference to a Party</w:t>
      </w:r>
      <w:r w:rsidR="00953B89" w:rsidRPr="00064462">
        <w:rPr>
          <w:rFonts w:ascii="Arial" w:hAnsi="Arial" w:cs="Arial"/>
        </w:rPr>
        <w:t xml:space="preserve"> in this </w:t>
      </w:r>
      <w:r w:rsidR="00086C8E" w:rsidRPr="00064462">
        <w:rPr>
          <w:rFonts w:ascii="Arial" w:hAnsi="Arial" w:cs="Arial"/>
        </w:rPr>
        <w:t>Master Contract</w:t>
      </w:r>
      <w:r w:rsidR="00286B88" w:rsidRPr="00064462">
        <w:rPr>
          <w:rFonts w:ascii="Arial" w:hAnsi="Arial" w:cs="Arial"/>
        </w:rPr>
        <w:t xml:space="preserve"> include</w:t>
      </w:r>
      <w:r w:rsidR="00953B89" w:rsidRPr="00064462">
        <w:rPr>
          <w:rFonts w:ascii="Arial" w:hAnsi="Arial" w:cs="Arial"/>
        </w:rPr>
        <w:t>s</w:t>
      </w:r>
      <w:r w:rsidR="00286B88" w:rsidRPr="00064462">
        <w:rPr>
          <w:rFonts w:ascii="Arial" w:hAnsi="Arial" w:cs="Arial"/>
        </w:rPr>
        <w:t xml:space="preserve"> its governing body and members thereof, officers, employees, and agents. </w:t>
      </w:r>
      <w:r w:rsidR="00CB76EE" w:rsidRPr="00064462">
        <w:rPr>
          <w:rFonts w:ascii="Arial" w:hAnsi="Arial" w:cs="Arial"/>
        </w:rPr>
        <w:t xml:space="preserve">Each person executing this </w:t>
      </w:r>
      <w:r w:rsidR="00086C8E" w:rsidRPr="00064462">
        <w:rPr>
          <w:rFonts w:ascii="Arial" w:hAnsi="Arial" w:cs="Arial"/>
        </w:rPr>
        <w:t>Master Contract</w:t>
      </w:r>
      <w:r w:rsidR="00CB76EE" w:rsidRPr="00064462">
        <w:rPr>
          <w:rFonts w:ascii="Arial" w:hAnsi="Arial" w:cs="Arial"/>
        </w:rPr>
        <w:t xml:space="preserve"> </w:t>
      </w:r>
      <w:r w:rsidR="00292C32" w:rsidRPr="00064462">
        <w:rPr>
          <w:rFonts w:ascii="Arial" w:hAnsi="Arial" w:cs="Arial"/>
        </w:rPr>
        <w:t xml:space="preserve">on behalf of a Party </w:t>
      </w:r>
      <w:r w:rsidR="00CB76EE" w:rsidRPr="00064462">
        <w:rPr>
          <w:rFonts w:ascii="Arial" w:hAnsi="Arial" w:cs="Arial"/>
        </w:rPr>
        <w:t>represents that he</w:t>
      </w:r>
      <w:r w:rsidR="00864D2E" w:rsidRPr="00064462">
        <w:rPr>
          <w:rFonts w:ascii="Arial" w:hAnsi="Arial" w:cs="Arial"/>
        </w:rPr>
        <w:t>/</w:t>
      </w:r>
      <w:r w:rsidR="00CB76EE" w:rsidRPr="00064462">
        <w:rPr>
          <w:rFonts w:ascii="Arial" w:hAnsi="Arial" w:cs="Arial"/>
        </w:rPr>
        <w:t xml:space="preserve">she is authorized to execute on behalf of and </w:t>
      </w:r>
      <w:r w:rsidR="00E02378" w:rsidRPr="00064462">
        <w:rPr>
          <w:rFonts w:ascii="Arial" w:hAnsi="Arial" w:cs="Arial"/>
        </w:rPr>
        <w:t xml:space="preserve">to </w:t>
      </w:r>
      <w:r w:rsidR="00CB76EE" w:rsidRPr="00064462">
        <w:rPr>
          <w:rFonts w:ascii="Arial" w:hAnsi="Arial" w:cs="Arial"/>
        </w:rPr>
        <w:t xml:space="preserve">bind the Party to this </w:t>
      </w:r>
      <w:r w:rsidR="00086C8E" w:rsidRPr="00064462">
        <w:rPr>
          <w:rFonts w:ascii="Arial" w:hAnsi="Arial" w:cs="Arial"/>
        </w:rPr>
        <w:t>Master Contract</w:t>
      </w:r>
      <w:r w:rsidR="00CB76EE" w:rsidRPr="00064462">
        <w:rPr>
          <w:rFonts w:ascii="Arial" w:hAnsi="Arial" w:cs="Arial"/>
        </w:rPr>
        <w:t>.</w:t>
      </w:r>
      <w:r w:rsidR="001867EC" w:rsidRPr="00064462">
        <w:rPr>
          <w:rFonts w:ascii="Arial" w:hAnsi="Arial" w:cs="Arial"/>
        </w:rPr>
        <w:t xml:space="preserve"> </w:t>
      </w:r>
    </w:p>
    <w:p w:rsidR="00AE4A11" w:rsidRPr="00064462" w:rsidRDefault="00AE4A11" w:rsidP="0033288A">
      <w:pPr>
        <w:spacing w:after="0" w:line="240" w:lineRule="auto"/>
        <w:ind w:left="450" w:right="558"/>
        <w:rPr>
          <w:rFonts w:ascii="Arial" w:hAnsi="Arial" w:cs="Arial"/>
        </w:rPr>
      </w:pPr>
    </w:p>
    <w:tbl>
      <w:tblPr>
        <w:tblW w:w="10350" w:type="dxa"/>
        <w:tblInd w:w="270" w:type="dxa"/>
        <w:tblBorders>
          <w:insideH w:val="single" w:sz="4" w:space="0" w:color="000000"/>
        </w:tblBorders>
        <w:tblLook w:val="04A0" w:firstRow="1" w:lastRow="0" w:firstColumn="1" w:lastColumn="0" w:noHBand="0" w:noVBand="1"/>
      </w:tblPr>
      <w:tblGrid>
        <w:gridCol w:w="4878"/>
        <w:gridCol w:w="5472"/>
      </w:tblGrid>
      <w:tr w:rsidR="0096273C" w:rsidRPr="00064462" w:rsidTr="0033288A">
        <w:tc>
          <w:tcPr>
            <w:tcW w:w="4878" w:type="dxa"/>
            <w:tcBorders>
              <w:bottom w:val="nil"/>
            </w:tcBorders>
          </w:tcPr>
          <w:bookmarkEnd w:id="0"/>
          <w:p w:rsidR="0096273C" w:rsidRPr="00064462" w:rsidRDefault="0096273C" w:rsidP="003F7E46">
            <w:pPr>
              <w:pStyle w:val="ListParagraph"/>
              <w:widowControl w:val="0"/>
              <w:tabs>
                <w:tab w:val="left" w:pos="4220"/>
              </w:tabs>
              <w:spacing w:before="120" w:after="120" w:line="240" w:lineRule="auto"/>
              <w:ind w:left="86"/>
              <w:contextualSpacing w:val="0"/>
              <w:rPr>
                <w:rFonts w:ascii="Arial" w:hAnsi="Arial" w:cs="Arial"/>
              </w:rPr>
            </w:pPr>
            <w:r w:rsidRPr="00064462">
              <w:rPr>
                <w:rFonts w:ascii="Arial" w:hAnsi="Arial" w:cs="Arial"/>
              </w:rPr>
              <w:t>CONTRACTOR</w:t>
            </w:r>
            <w:r w:rsidR="004743EB" w:rsidRPr="00064462">
              <w:rPr>
                <w:rFonts w:ascii="Arial" w:hAnsi="Arial" w:cs="Arial"/>
              </w:rPr>
              <w:tab/>
            </w:r>
          </w:p>
          <w:p w:rsidR="0096273C" w:rsidRPr="00064462" w:rsidRDefault="007B1F02" w:rsidP="003F7E46">
            <w:pPr>
              <w:pStyle w:val="ListParagraph"/>
              <w:keepNext/>
              <w:keepLines/>
              <w:tabs>
                <w:tab w:val="left" w:pos="3600"/>
              </w:tabs>
              <w:spacing w:after="0" w:line="240" w:lineRule="auto"/>
              <w:ind w:left="90"/>
              <w:contextualSpacing w:val="0"/>
              <w:rPr>
                <w:rFonts w:ascii="Arial" w:hAnsi="Arial" w:cs="Arial"/>
              </w:rPr>
            </w:pPr>
            <w:r w:rsidRPr="00064462">
              <w:rPr>
                <w:rFonts w:ascii="Arial" w:hAnsi="Arial" w:cs="Arial"/>
              </w:rPr>
              <w:tab/>
            </w:r>
          </w:p>
          <w:p w:rsidR="0096273C"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 xml:space="preserve">By: </w:t>
            </w:r>
            <w:r w:rsidR="0062675B" w:rsidRPr="00064462">
              <w:rPr>
                <w:rFonts w:ascii="Arial" w:hAnsi="Arial" w:cs="Arial"/>
              </w:rPr>
              <w:t>_________________________</w:t>
            </w:r>
            <w:r w:rsidR="00F512D1" w:rsidRPr="00064462">
              <w:rPr>
                <w:rFonts w:ascii="Arial" w:hAnsi="Arial" w:cs="Arial"/>
              </w:rPr>
              <w:t>__</w:t>
            </w:r>
            <w:r w:rsidR="0033288A" w:rsidRPr="00064462">
              <w:rPr>
                <w:rFonts w:ascii="Arial" w:hAnsi="Arial" w:cs="Arial"/>
              </w:rPr>
              <w:t>___</w:t>
            </w:r>
            <w:r w:rsidR="0062675B" w:rsidRPr="00064462">
              <w:rPr>
                <w:rFonts w:ascii="Arial" w:hAnsi="Arial" w:cs="Arial"/>
              </w:rPr>
              <w:t>________</w:t>
            </w:r>
          </w:p>
          <w:p w:rsidR="0096273C" w:rsidRPr="00064462" w:rsidRDefault="0096273C" w:rsidP="003F7E46">
            <w:pPr>
              <w:pStyle w:val="ListParagraph"/>
              <w:keepNext/>
              <w:keepLines/>
              <w:spacing w:after="0" w:line="240" w:lineRule="auto"/>
              <w:ind w:left="90"/>
              <w:contextualSpacing w:val="0"/>
              <w:rPr>
                <w:rFonts w:ascii="Arial" w:hAnsi="Arial" w:cs="Arial"/>
                <w:color w:val="0070C0"/>
              </w:rPr>
            </w:pPr>
            <w:r w:rsidRPr="00064462">
              <w:rPr>
                <w:rFonts w:ascii="Arial" w:hAnsi="Arial" w:cs="Arial"/>
              </w:rPr>
              <w:t>Print Name:</w:t>
            </w:r>
            <w:r w:rsidRPr="00064462">
              <w:rPr>
                <w:rFonts w:ascii="Arial" w:hAnsi="Arial" w:cs="Arial"/>
                <w:color w:val="0070C0"/>
              </w:rPr>
              <w:t xml:space="preserve"> </w:t>
            </w:r>
            <w:r w:rsidR="00A2279F" w:rsidRPr="00064462">
              <w:rPr>
                <w:rFonts w:ascii="Arial" w:hAnsi="Arial" w:cs="Arial"/>
                <w:color w:val="0070C0"/>
              </w:rPr>
              <w:t xml:space="preserve"> </w:t>
            </w:r>
            <w:r w:rsidR="00740F20" w:rsidRPr="00064462">
              <w:rPr>
                <w:rFonts w:ascii="Arial" w:hAnsi="Arial" w:cs="Arial"/>
                <w:color w:val="0070C0"/>
              </w:rPr>
              <w:t xml:space="preserve"> </w:t>
            </w:r>
            <w:permStart w:id="1342393354" w:edGrp="everyone"/>
            <w:r w:rsidR="00863112" w:rsidRPr="00064462">
              <w:rPr>
                <w:rFonts w:ascii="Arial" w:hAnsi="Arial" w:cs="Arial"/>
                <w:color w:val="0070C0"/>
              </w:rPr>
              <w:t>Name</w:t>
            </w:r>
            <w:r w:rsidR="00740F20" w:rsidRPr="00064462">
              <w:rPr>
                <w:rFonts w:ascii="Arial" w:hAnsi="Arial" w:cs="Arial"/>
                <w:color w:val="0070C0"/>
              </w:rPr>
              <w:t xml:space="preserve"> </w:t>
            </w:r>
          </w:p>
          <w:permEnd w:id="1342393354"/>
          <w:p w:rsidR="005323ED"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Title:</w:t>
            </w:r>
            <w:r w:rsidR="00863112" w:rsidRPr="00064462">
              <w:rPr>
                <w:rFonts w:ascii="Arial" w:hAnsi="Arial" w:cs="Arial"/>
              </w:rPr>
              <w:t xml:space="preserve">          </w:t>
            </w:r>
            <w:r w:rsidR="00863112" w:rsidRPr="00064462">
              <w:rPr>
                <w:rFonts w:ascii="Arial" w:hAnsi="Arial" w:cs="Arial"/>
                <w:color w:val="0070C0"/>
              </w:rPr>
              <w:t xml:space="preserve">  </w:t>
            </w:r>
            <w:r w:rsidR="00E32D76" w:rsidRPr="00064462">
              <w:rPr>
                <w:rFonts w:ascii="Arial" w:hAnsi="Arial" w:cs="Arial"/>
                <w:color w:val="0070C0"/>
              </w:rPr>
              <w:t xml:space="preserve">  </w:t>
            </w:r>
            <w:permStart w:id="451692031" w:edGrp="everyone"/>
            <w:r w:rsidR="00E32D76" w:rsidRPr="00064462">
              <w:rPr>
                <w:rFonts w:ascii="Arial" w:hAnsi="Arial" w:cs="Arial"/>
                <w:color w:val="0070C0"/>
              </w:rPr>
              <w:t xml:space="preserve"> </w:t>
            </w:r>
            <w:r w:rsidR="00863112" w:rsidRPr="00064462">
              <w:rPr>
                <w:rFonts w:ascii="Arial" w:hAnsi="Arial" w:cs="Arial"/>
                <w:color w:val="0070C0"/>
              </w:rPr>
              <w:t>Title</w:t>
            </w:r>
            <w:r w:rsidR="00E32D76" w:rsidRPr="00064462">
              <w:rPr>
                <w:rFonts w:ascii="Arial" w:hAnsi="Arial" w:cs="Arial"/>
                <w:color w:val="0070C0"/>
              </w:rPr>
              <w:t xml:space="preserve"> </w:t>
            </w:r>
            <w:r w:rsidR="005323ED" w:rsidRPr="00064462">
              <w:rPr>
                <w:rFonts w:ascii="Arial" w:hAnsi="Arial" w:cs="Arial"/>
                <w:color w:val="0070C0"/>
              </w:rPr>
              <w:t xml:space="preserve">  </w:t>
            </w:r>
            <w:permEnd w:id="451692031"/>
            <w:r w:rsidR="00E93420" w:rsidRPr="00064462">
              <w:rPr>
                <w:rFonts w:ascii="Arial" w:hAnsi="Arial" w:cs="Arial"/>
                <w:color w:val="0070C0"/>
              </w:rPr>
              <w:t xml:space="preserve">    </w:t>
            </w:r>
          </w:p>
          <w:p w:rsidR="0096273C" w:rsidRPr="00064462" w:rsidRDefault="0096273C" w:rsidP="003F7E46">
            <w:pPr>
              <w:keepNext/>
              <w:keepLines/>
              <w:spacing w:after="0" w:line="240" w:lineRule="auto"/>
              <w:rPr>
                <w:rFonts w:ascii="Arial" w:hAnsi="Arial" w:cs="Arial"/>
                <w:b/>
              </w:rPr>
            </w:pPr>
          </w:p>
        </w:tc>
        <w:tc>
          <w:tcPr>
            <w:tcW w:w="5472" w:type="dxa"/>
            <w:tcBorders>
              <w:bottom w:val="nil"/>
            </w:tcBorders>
          </w:tcPr>
          <w:p w:rsidR="0096273C" w:rsidRPr="00064462" w:rsidRDefault="0096273C"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rPr>
              <w:t>FCSS</w:t>
            </w:r>
          </w:p>
          <w:p w:rsidR="0096273C" w:rsidRPr="00064462" w:rsidRDefault="0096273C" w:rsidP="003F7E46">
            <w:pPr>
              <w:pStyle w:val="ListParagraph"/>
              <w:keepNext/>
              <w:keepLines/>
              <w:spacing w:after="0" w:line="240" w:lineRule="auto"/>
              <w:ind w:left="90"/>
              <w:contextualSpacing w:val="0"/>
              <w:rPr>
                <w:rFonts w:ascii="Arial" w:hAnsi="Arial" w:cs="Arial"/>
              </w:rPr>
            </w:pPr>
          </w:p>
          <w:p w:rsidR="0096273C" w:rsidRPr="00064462" w:rsidRDefault="0096273C" w:rsidP="003F7E46">
            <w:pPr>
              <w:pStyle w:val="ListParagraph"/>
              <w:keepNext/>
              <w:keepLines/>
              <w:spacing w:after="0" w:line="240" w:lineRule="auto"/>
              <w:ind w:left="90" w:right="-648"/>
              <w:contextualSpacing w:val="0"/>
              <w:rPr>
                <w:rFonts w:ascii="Arial" w:hAnsi="Arial" w:cs="Arial"/>
                <w:color w:val="0070C0"/>
              </w:rPr>
            </w:pPr>
            <w:r w:rsidRPr="00064462">
              <w:rPr>
                <w:rFonts w:ascii="Arial" w:hAnsi="Arial" w:cs="Arial"/>
              </w:rPr>
              <w:t>By: _______</w:t>
            </w:r>
            <w:r w:rsidR="00DF5128" w:rsidRPr="00064462">
              <w:rPr>
                <w:rFonts w:ascii="Arial" w:hAnsi="Arial" w:cs="Arial"/>
              </w:rPr>
              <w:t>________</w:t>
            </w:r>
            <w:r w:rsidR="00F512D1" w:rsidRPr="00064462">
              <w:rPr>
                <w:rFonts w:ascii="Arial" w:hAnsi="Arial" w:cs="Arial"/>
              </w:rPr>
              <w:t>___</w:t>
            </w:r>
            <w:r w:rsidR="00163148" w:rsidRPr="00064462">
              <w:rPr>
                <w:rFonts w:ascii="Arial" w:hAnsi="Arial" w:cs="Arial"/>
              </w:rPr>
              <w:t>____</w:t>
            </w:r>
            <w:r w:rsidR="00F512D1" w:rsidRPr="00064462">
              <w:rPr>
                <w:rFonts w:ascii="Arial" w:hAnsi="Arial" w:cs="Arial"/>
              </w:rPr>
              <w:t>___</w:t>
            </w:r>
            <w:r w:rsidR="00DF5128" w:rsidRPr="00064462">
              <w:rPr>
                <w:rFonts w:ascii="Arial" w:hAnsi="Arial" w:cs="Arial"/>
              </w:rPr>
              <w:t>_________________</w:t>
            </w:r>
            <w:r w:rsidR="001F4BC7" w:rsidRPr="00064462">
              <w:rPr>
                <w:rFonts w:ascii="Arial" w:hAnsi="Arial" w:cs="Arial"/>
              </w:rPr>
              <w:t>_</w:t>
            </w:r>
            <w:r w:rsidRPr="00064462">
              <w:rPr>
                <w:rFonts w:ascii="Arial" w:hAnsi="Arial" w:cs="Arial"/>
              </w:rPr>
              <w:t xml:space="preserve"> </w:t>
            </w:r>
            <w:r w:rsidRPr="00064462">
              <w:rPr>
                <w:rFonts w:ascii="Arial" w:hAnsi="Arial" w:cs="Arial"/>
                <w:color w:val="0070C0"/>
              </w:rPr>
              <w:t xml:space="preserve">    </w:t>
            </w:r>
          </w:p>
          <w:p w:rsidR="0096273C" w:rsidRPr="00064462" w:rsidRDefault="007B768E" w:rsidP="003F7E46">
            <w:pPr>
              <w:pStyle w:val="ListParagraph"/>
              <w:keepNext/>
              <w:keepLines/>
              <w:spacing w:after="0" w:line="240" w:lineRule="auto"/>
              <w:ind w:left="90"/>
              <w:contextualSpacing w:val="0"/>
              <w:rPr>
                <w:rFonts w:ascii="Arial" w:hAnsi="Arial" w:cs="Arial"/>
              </w:rPr>
            </w:pPr>
            <w:r w:rsidRPr="00064462">
              <w:rPr>
                <w:rFonts w:ascii="Arial" w:hAnsi="Arial" w:cs="Arial"/>
                <w:color w:val="0070C0"/>
              </w:rPr>
              <w:tab/>
            </w:r>
            <w:r w:rsidR="00CE6340" w:rsidRPr="00064462">
              <w:rPr>
                <w:rFonts w:ascii="Arial" w:hAnsi="Arial" w:cs="Arial"/>
                <w:color w:val="0070C0"/>
              </w:rPr>
              <w:t xml:space="preserve">      </w:t>
            </w:r>
            <w:r w:rsidR="009A7B22" w:rsidRPr="00064462">
              <w:rPr>
                <w:rFonts w:ascii="Arial" w:hAnsi="Arial" w:cs="Arial"/>
                <w:color w:val="0070C0"/>
              </w:rPr>
              <w:t xml:space="preserve">  </w:t>
            </w:r>
            <w:r w:rsidR="00163148" w:rsidRPr="00064462">
              <w:rPr>
                <w:rFonts w:ascii="Arial" w:hAnsi="Arial" w:cs="Arial"/>
                <w:color w:val="0070C0"/>
              </w:rPr>
              <w:t xml:space="preserve">    </w:t>
            </w:r>
            <w:r w:rsidR="009A7B22" w:rsidRPr="00064462">
              <w:rPr>
                <w:rFonts w:ascii="Arial" w:hAnsi="Arial" w:cs="Arial"/>
                <w:color w:val="0070C0"/>
              </w:rPr>
              <w:t xml:space="preserve"> </w:t>
            </w:r>
            <w:r w:rsidR="001F6189" w:rsidRPr="00064462">
              <w:rPr>
                <w:rFonts w:ascii="Arial" w:hAnsi="Arial" w:cs="Arial"/>
              </w:rPr>
              <w:t xml:space="preserve">Jim </w:t>
            </w:r>
            <w:r w:rsidR="00293AB1" w:rsidRPr="00064462">
              <w:rPr>
                <w:rFonts w:ascii="Arial" w:hAnsi="Arial" w:cs="Arial"/>
              </w:rPr>
              <w:t xml:space="preserve">A. </w:t>
            </w:r>
            <w:r w:rsidR="001F6189" w:rsidRPr="00064462">
              <w:rPr>
                <w:rFonts w:ascii="Arial" w:hAnsi="Arial" w:cs="Arial"/>
              </w:rPr>
              <w:t>Yovino</w:t>
            </w:r>
            <w:r w:rsidR="0096273C" w:rsidRPr="00064462">
              <w:rPr>
                <w:rFonts w:ascii="Arial" w:hAnsi="Arial" w:cs="Arial"/>
              </w:rPr>
              <w:t>, Superintendent</w:t>
            </w:r>
          </w:p>
          <w:p w:rsidR="0096273C" w:rsidRPr="00064462" w:rsidRDefault="007B768E" w:rsidP="003F7E46">
            <w:pPr>
              <w:pStyle w:val="ListParagraph"/>
              <w:keepNext/>
              <w:keepLines/>
              <w:spacing w:after="0" w:line="240" w:lineRule="auto"/>
              <w:ind w:left="90"/>
              <w:contextualSpacing w:val="0"/>
              <w:rPr>
                <w:rFonts w:ascii="Arial" w:hAnsi="Arial" w:cs="Arial"/>
                <w:b/>
                <w:color w:val="0070C0"/>
              </w:rPr>
            </w:pPr>
            <w:r w:rsidRPr="00064462">
              <w:rPr>
                <w:rFonts w:ascii="Arial" w:hAnsi="Arial" w:cs="Arial"/>
              </w:rPr>
              <w:tab/>
            </w:r>
            <w:r w:rsidR="00CE6340" w:rsidRPr="00064462">
              <w:rPr>
                <w:rFonts w:ascii="Arial" w:hAnsi="Arial" w:cs="Arial"/>
              </w:rPr>
              <w:t xml:space="preserve">      </w:t>
            </w:r>
            <w:r w:rsidR="009A7B22" w:rsidRPr="00064462">
              <w:rPr>
                <w:rFonts w:ascii="Arial" w:hAnsi="Arial" w:cs="Arial"/>
              </w:rPr>
              <w:t xml:space="preserve">   </w:t>
            </w:r>
            <w:r w:rsidR="00163148" w:rsidRPr="00064462">
              <w:rPr>
                <w:rFonts w:ascii="Arial" w:hAnsi="Arial" w:cs="Arial"/>
              </w:rPr>
              <w:t xml:space="preserve">    </w:t>
            </w:r>
            <w:r w:rsidR="0096273C" w:rsidRPr="00064462">
              <w:rPr>
                <w:rFonts w:ascii="Arial" w:hAnsi="Arial" w:cs="Arial"/>
              </w:rPr>
              <w:t>or Authorized Designee</w:t>
            </w:r>
          </w:p>
        </w:tc>
      </w:tr>
      <w:tr w:rsidR="009D4B48" w:rsidRPr="00064462" w:rsidTr="0033288A">
        <w:tc>
          <w:tcPr>
            <w:tcW w:w="10350" w:type="dxa"/>
            <w:gridSpan w:val="2"/>
            <w:tcBorders>
              <w:top w:val="nil"/>
              <w:bottom w:val="nil"/>
            </w:tcBorders>
          </w:tcPr>
          <w:p w:rsidR="009D4B48" w:rsidRPr="00064462" w:rsidRDefault="009D4B48"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NOTE – ELECTRONIC SIGNATURE:</w:t>
            </w:r>
            <w:r w:rsidRPr="00064462">
              <w:rPr>
                <w:rFonts w:ascii="Arial" w:hAnsi="Arial" w:cs="Arial"/>
              </w:rPr>
              <w:t xml:space="preserve"> While FCSS will accept digital signatures on contracts and amendments, they must be validated by a reliable Certificate Authority, and if a digital signature is used to execute any such document, the signature page thereof must be provided to FCSS in the electronic format it was signed in.</w:t>
            </w:r>
          </w:p>
          <w:p w:rsidR="00C73A2F" w:rsidRPr="00064462" w:rsidRDefault="00C73A2F"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 /</w:t>
            </w:r>
          </w:p>
        </w:tc>
      </w:tr>
    </w:tbl>
    <w:p w:rsidR="005D19CD" w:rsidRPr="00064462" w:rsidRDefault="00757806" w:rsidP="00FC1B7E">
      <w:pPr>
        <w:keepNext/>
        <w:keepLines/>
        <w:pageBreakBefore/>
        <w:tabs>
          <w:tab w:val="left" w:pos="7998"/>
        </w:tabs>
        <w:spacing w:after="240" w:line="240" w:lineRule="auto"/>
        <w:ind w:left="720" w:right="738"/>
        <w:jc w:val="center"/>
        <w:rPr>
          <w:rFonts w:ascii="Arial" w:hAnsi="Arial" w:cs="Arial"/>
          <w:b/>
        </w:rPr>
      </w:pPr>
      <w:r w:rsidRPr="00064462">
        <w:rPr>
          <w:rFonts w:ascii="Arial" w:hAnsi="Arial" w:cs="Arial"/>
          <w:b/>
        </w:rPr>
        <w:lastRenderedPageBreak/>
        <w:t>GENERAL TERMS AND CONDITIONS</w:t>
      </w:r>
    </w:p>
    <w:p w:rsidR="00A40D21" w:rsidRPr="00064462" w:rsidRDefault="00A40D21" w:rsidP="00FC1B7E">
      <w:pPr>
        <w:spacing w:after="160" w:line="240" w:lineRule="auto"/>
        <w:ind w:left="720" w:right="738"/>
        <w:rPr>
          <w:rFonts w:ascii="Arial" w:hAnsi="Arial" w:cs="Arial"/>
        </w:rPr>
      </w:pPr>
      <w:r w:rsidRPr="00064462">
        <w:rPr>
          <w:rFonts w:ascii="Arial" w:hAnsi="Arial" w:cs="Arial"/>
        </w:rPr>
        <w:t>This Master Contract consists of and includes the following:</w:t>
      </w:r>
    </w:p>
    <w:p w:rsidR="00A40D21" w:rsidRPr="00064462" w:rsidRDefault="000963D4" w:rsidP="00FC1B7E">
      <w:pPr>
        <w:spacing w:after="160" w:line="240" w:lineRule="auto"/>
        <w:ind w:left="720" w:right="738"/>
        <w:rPr>
          <w:rFonts w:ascii="Arial" w:hAnsi="Arial" w:cs="Arial"/>
        </w:rPr>
      </w:pPr>
      <w:r w:rsidRPr="00064462">
        <w:rPr>
          <w:rFonts w:ascii="Arial" w:hAnsi="Arial" w:cs="Arial"/>
        </w:rPr>
        <w:tab/>
        <w:t>Cover</w:t>
      </w:r>
    </w:p>
    <w:p w:rsidR="00751592" w:rsidRPr="00064462" w:rsidRDefault="000963D4" w:rsidP="00FC1B7E">
      <w:pPr>
        <w:spacing w:after="0" w:line="240" w:lineRule="auto"/>
        <w:ind w:left="720" w:right="738"/>
        <w:rPr>
          <w:rFonts w:ascii="Arial" w:hAnsi="Arial" w:cs="Arial"/>
        </w:rPr>
      </w:pPr>
      <w:r w:rsidRPr="00064462">
        <w:rPr>
          <w:rFonts w:ascii="Arial" w:hAnsi="Arial" w:cs="Arial"/>
        </w:rPr>
        <w:tab/>
      </w:r>
      <w:r w:rsidR="00751592" w:rsidRPr="00064462">
        <w:rPr>
          <w:rFonts w:ascii="Arial" w:hAnsi="Arial" w:cs="Arial"/>
        </w:rPr>
        <w:t>General T</w:t>
      </w:r>
      <w:r w:rsidRPr="00064462">
        <w:rPr>
          <w:rFonts w:ascii="Arial" w:hAnsi="Arial" w:cs="Arial"/>
        </w:rPr>
        <w:t>erms and Conditions</w:t>
      </w:r>
    </w:p>
    <w:p w:rsidR="00751592" w:rsidRPr="00064462" w:rsidRDefault="00350C19" w:rsidP="00FC1B7E">
      <w:pPr>
        <w:spacing w:after="0" w:line="240" w:lineRule="auto"/>
        <w:ind w:left="720" w:right="738"/>
        <w:rPr>
          <w:rFonts w:ascii="Arial" w:hAnsi="Arial" w:cs="Arial"/>
        </w:rPr>
      </w:pPr>
      <w:r w:rsidRPr="00064462">
        <w:rPr>
          <w:rFonts w:ascii="Arial" w:hAnsi="Arial" w:cs="Arial"/>
        </w:rPr>
        <w:tab/>
        <w:t xml:space="preserve">Article 1    </w:t>
      </w:r>
      <w:r w:rsidR="00751592" w:rsidRPr="00064462">
        <w:rPr>
          <w:rFonts w:ascii="Arial" w:hAnsi="Arial" w:cs="Arial"/>
        </w:rPr>
        <w:t>Scope of Services and Obligations</w:t>
      </w:r>
    </w:p>
    <w:p w:rsidR="00751592" w:rsidRPr="00064462" w:rsidRDefault="00751592" w:rsidP="00FC1B7E">
      <w:pPr>
        <w:spacing w:after="0" w:line="240" w:lineRule="auto"/>
        <w:ind w:left="720" w:right="738"/>
        <w:rPr>
          <w:rFonts w:ascii="Arial" w:hAnsi="Arial" w:cs="Arial"/>
        </w:rPr>
      </w:pPr>
      <w:r w:rsidRPr="00064462">
        <w:rPr>
          <w:rFonts w:ascii="Arial" w:hAnsi="Arial" w:cs="Arial"/>
        </w:rPr>
        <w:tab/>
        <w:t>Article 2</w:t>
      </w:r>
      <w:r w:rsidR="006C13B1" w:rsidRPr="00064462">
        <w:rPr>
          <w:rFonts w:ascii="Arial" w:hAnsi="Arial" w:cs="Arial"/>
        </w:rPr>
        <w:t xml:space="preserve">    </w:t>
      </w:r>
      <w:r w:rsidR="009632EB" w:rsidRPr="00064462">
        <w:rPr>
          <w:rFonts w:ascii="Arial" w:hAnsi="Arial" w:cs="Arial"/>
        </w:rPr>
        <w:t>Payment</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3</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 xml:space="preserve">Term and Termination of </w:t>
      </w:r>
      <w:r w:rsidR="00086C8E" w:rsidRPr="00064462">
        <w:rPr>
          <w:rFonts w:ascii="Arial" w:hAnsi="Arial" w:cs="Arial"/>
        </w:rPr>
        <w:t>Master Contract</w:t>
      </w:r>
      <w:r w:rsidR="00521357" w:rsidRPr="00064462">
        <w:rPr>
          <w:rFonts w:ascii="Arial" w:hAnsi="Arial" w:cs="Arial"/>
        </w:rPr>
        <w:t>; Suspension of Services</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4</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Insurance</w:t>
      </w:r>
    </w:p>
    <w:p w:rsidR="00412BAB" w:rsidRPr="00064462" w:rsidRDefault="009632EB" w:rsidP="00FC1B7E">
      <w:pPr>
        <w:spacing w:after="0" w:line="240" w:lineRule="auto"/>
        <w:ind w:left="720" w:right="738"/>
        <w:rPr>
          <w:rFonts w:ascii="Arial" w:hAnsi="Arial" w:cs="Arial"/>
        </w:rPr>
      </w:pPr>
      <w:r w:rsidRPr="00064462">
        <w:rPr>
          <w:rFonts w:ascii="Arial" w:hAnsi="Arial" w:cs="Arial"/>
        </w:rPr>
        <w:tab/>
        <w:t>Article 5</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Indemnity</w:t>
      </w:r>
    </w:p>
    <w:p w:rsidR="00412BAB" w:rsidRPr="00064462" w:rsidRDefault="00F659DE" w:rsidP="00FC1B7E">
      <w:pPr>
        <w:spacing w:after="0" w:line="240" w:lineRule="auto"/>
        <w:ind w:left="720" w:right="738"/>
        <w:rPr>
          <w:rFonts w:ascii="Arial" w:hAnsi="Arial" w:cs="Arial"/>
        </w:rPr>
      </w:pPr>
      <w:r w:rsidRPr="00064462">
        <w:rPr>
          <w:rFonts w:ascii="Arial" w:hAnsi="Arial" w:cs="Arial"/>
        </w:rPr>
        <w:tab/>
        <w:t>Article 6</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Dispute Resolution</w:t>
      </w:r>
    </w:p>
    <w:p w:rsidR="00412BAB" w:rsidRPr="00064462" w:rsidRDefault="00412BAB" w:rsidP="00FC1B7E">
      <w:pPr>
        <w:spacing w:after="160" w:line="240" w:lineRule="auto"/>
        <w:ind w:left="720" w:right="738"/>
        <w:rPr>
          <w:rFonts w:ascii="Arial" w:hAnsi="Arial" w:cs="Arial"/>
        </w:rPr>
      </w:pPr>
      <w:r w:rsidRPr="00064462">
        <w:rPr>
          <w:rFonts w:ascii="Arial" w:hAnsi="Arial" w:cs="Arial"/>
        </w:rPr>
        <w:tab/>
        <w:t>Article 7</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General Provisions</w:t>
      </w:r>
    </w:p>
    <w:p w:rsidR="001809C1" w:rsidRPr="00064462" w:rsidRDefault="001809C1" w:rsidP="00CD5956">
      <w:pPr>
        <w:spacing w:after="0" w:line="240" w:lineRule="auto"/>
        <w:ind w:left="1440" w:right="738"/>
        <w:rPr>
          <w:rFonts w:ascii="Arial" w:hAnsi="Arial" w:cs="Arial"/>
        </w:rPr>
      </w:pPr>
      <w:r w:rsidRPr="00064462">
        <w:rPr>
          <w:rFonts w:ascii="Arial" w:hAnsi="Arial" w:cs="Arial"/>
        </w:rPr>
        <w:t>Forms</w:t>
      </w:r>
    </w:p>
    <w:p w:rsidR="001809C1" w:rsidRPr="00064462" w:rsidRDefault="002F4BD6" w:rsidP="00CD5956">
      <w:pPr>
        <w:spacing w:after="0" w:line="240" w:lineRule="auto"/>
        <w:ind w:left="2070" w:right="738"/>
        <w:rPr>
          <w:rFonts w:ascii="Arial" w:hAnsi="Arial" w:cs="Arial"/>
        </w:rPr>
      </w:pPr>
      <w:r w:rsidRPr="00064462">
        <w:rPr>
          <w:rFonts w:ascii="Arial" w:hAnsi="Arial" w:cs="Arial"/>
        </w:rPr>
        <w:t>Form No. 1</w:t>
      </w:r>
      <w:r w:rsidR="00A56BE0" w:rsidRPr="00064462">
        <w:rPr>
          <w:rFonts w:ascii="Arial" w:hAnsi="Arial" w:cs="Arial"/>
        </w:rPr>
        <w:t xml:space="preserve">: </w:t>
      </w:r>
      <w:r w:rsidR="001809C1" w:rsidRPr="00064462">
        <w:rPr>
          <w:rFonts w:ascii="Arial" w:hAnsi="Arial" w:cs="Arial"/>
        </w:rPr>
        <w:t>Site Contract</w:t>
      </w:r>
    </w:p>
    <w:p w:rsidR="001809C1" w:rsidRPr="00064462" w:rsidRDefault="002F4BD6" w:rsidP="00CD5956">
      <w:pPr>
        <w:spacing w:after="160" w:line="240" w:lineRule="auto"/>
        <w:ind w:left="2070" w:right="738"/>
        <w:rPr>
          <w:rFonts w:ascii="Arial" w:hAnsi="Arial" w:cs="Arial"/>
        </w:rPr>
      </w:pPr>
      <w:r w:rsidRPr="00064462">
        <w:rPr>
          <w:rFonts w:ascii="Arial" w:hAnsi="Arial" w:cs="Arial"/>
        </w:rPr>
        <w:t>Form No. 2</w:t>
      </w:r>
      <w:r w:rsidR="00A56BE0" w:rsidRPr="00064462">
        <w:rPr>
          <w:rFonts w:ascii="Arial" w:hAnsi="Arial" w:cs="Arial"/>
        </w:rPr>
        <w:t xml:space="preserve">: </w:t>
      </w:r>
      <w:r w:rsidR="001809C1" w:rsidRPr="00064462">
        <w:rPr>
          <w:rFonts w:ascii="Arial" w:hAnsi="Arial" w:cs="Arial"/>
        </w:rPr>
        <w:t>Tutoring Services Order</w:t>
      </w:r>
    </w:p>
    <w:p w:rsidR="000963D4" w:rsidRPr="00064462" w:rsidRDefault="009A2544" w:rsidP="00CD5956">
      <w:pPr>
        <w:spacing w:after="160" w:line="240" w:lineRule="auto"/>
        <w:ind w:left="1440" w:right="738"/>
        <w:rPr>
          <w:rFonts w:ascii="Arial" w:hAnsi="Arial" w:cs="Arial"/>
        </w:rPr>
      </w:pPr>
      <w:r w:rsidRPr="00064462">
        <w:rPr>
          <w:rFonts w:ascii="Arial" w:hAnsi="Arial" w:cs="Arial"/>
        </w:rPr>
        <w:t>RFP Packet issued by FCSS, including any addenda thereto</w:t>
      </w:r>
    </w:p>
    <w:p w:rsidR="009A2544" w:rsidRPr="00064462" w:rsidRDefault="009A2544" w:rsidP="00CD5956">
      <w:pPr>
        <w:spacing w:after="160" w:line="240" w:lineRule="auto"/>
        <w:ind w:left="1440" w:right="738"/>
        <w:rPr>
          <w:rFonts w:ascii="Arial" w:hAnsi="Arial" w:cs="Arial"/>
        </w:rPr>
      </w:pPr>
      <w:r w:rsidRPr="00064462">
        <w:rPr>
          <w:rFonts w:ascii="Arial" w:hAnsi="Arial" w:cs="Arial"/>
        </w:rPr>
        <w:t>RFP Response of Contractor</w:t>
      </w:r>
    </w:p>
    <w:p w:rsidR="00913C94" w:rsidRPr="00064462" w:rsidRDefault="00913C94" w:rsidP="00CD5956">
      <w:pPr>
        <w:spacing w:after="160" w:line="240" w:lineRule="auto"/>
        <w:ind w:left="1440" w:right="738"/>
        <w:rPr>
          <w:rFonts w:ascii="Arial" w:hAnsi="Arial" w:cs="Arial"/>
        </w:rPr>
      </w:pPr>
      <w:r w:rsidRPr="00064462">
        <w:rPr>
          <w:rFonts w:ascii="Arial" w:hAnsi="Arial" w:cs="Arial"/>
        </w:rPr>
        <w:t>Documents that Contractor is required to provide under this Master Contract (</w:t>
      </w:r>
      <w:r w:rsidR="0007220A" w:rsidRPr="00064462">
        <w:rPr>
          <w:rFonts w:ascii="Arial" w:hAnsi="Arial" w:cs="Arial"/>
        </w:rPr>
        <w:t>collectively</w:t>
      </w:r>
      <w:r w:rsidR="0007220A" w:rsidRPr="00064462">
        <w:rPr>
          <w:rFonts w:ascii="Arial" w:hAnsi="Arial" w:cs="Arial"/>
          <w:b/>
        </w:rPr>
        <w:t xml:space="preserve"> </w:t>
      </w:r>
      <w:r w:rsidRPr="00064462">
        <w:rPr>
          <w:rFonts w:ascii="Arial" w:hAnsi="Arial" w:cs="Arial"/>
          <w:b/>
        </w:rPr>
        <w:t>“Required Documents</w:t>
      </w:r>
      <w:r w:rsidR="0007220A" w:rsidRPr="00064462">
        <w:rPr>
          <w:rFonts w:ascii="Arial" w:hAnsi="Arial" w:cs="Arial"/>
          <w:b/>
        </w:rPr>
        <w:t>”</w:t>
      </w:r>
      <w:r w:rsidRPr="00064462">
        <w:rPr>
          <w:rFonts w:ascii="Arial" w:hAnsi="Arial" w:cs="Arial"/>
        </w:rPr>
        <w:t>), not attached</w:t>
      </w:r>
    </w:p>
    <w:p w:rsidR="003D5A28" w:rsidRPr="00064462" w:rsidRDefault="003D5A28" w:rsidP="005C6DD5">
      <w:pPr>
        <w:spacing w:line="240" w:lineRule="auto"/>
        <w:ind w:left="720" w:right="738"/>
        <w:rPr>
          <w:rFonts w:ascii="Arial" w:hAnsi="Arial" w:cs="Arial"/>
        </w:rPr>
      </w:pPr>
      <w:r w:rsidRPr="00064462">
        <w:rPr>
          <w:rFonts w:ascii="Arial" w:hAnsi="Arial" w:cs="Arial"/>
        </w:rPr>
        <w:t>Terms with initial capital letter shall have the respective meanings set forth in this Master Contract.</w:t>
      </w:r>
    </w:p>
    <w:p w:rsidR="00206B0D" w:rsidRPr="00064462" w:rsidRDefault="002E22C3" w:rsidP="005C6DD5">
      <w:pPr>
        <w:spacing w:line="240" w:lineRule="auto"/>
        <w:ind w:left="720" w:right="738"/>
        <w:rPr>
          <w:rFonts w:ascii="Arial" w:hAnsi="Arial" w:cs="Arial"/>
          <w:b/>
        </w:rPr>
      </w:pPr>
      <w:r w:rsidRPr="00064462">
        <w:rPr>
          <w:rFonts w:ascii="Arial" w:hAnsi="Arial" w:cs="Arial"/>
          <w:b/>
        </w:rPr>
        <w:t xml:space="preserve">ARTICLE 1   </w:t>
      </w:r>
      <w:r w:rsidR="00767D6B" w:rsidRPr="00064462">
        <w:rPr>
          <w:rFonts w:ascii="Arial" w:hAnsi="Arial" w:cs="Arial"/>
          <w:b/>
        </w:rPr>
        <w:t>S</w:t>
      </w:r>
      <w:r w:rsidR="00903CF6" w:rsidRPr="00064462">
        <w:rPr>
          <w:rFonts w:ascii="Arial" w:hAnsi="Arial" w:cs="Arial"/>
          <w:b/>
        </w:rPr>
        <w:t>COPE OF S</w:t>
      </w:r>
      <w:r w:rsidR="00767D6B" w:rsidRPr="00064462">
        <w:rPr>
          <w:rFonts w:ascii="Arial" w:hAnsi="Arial" w:cs="Arial"/>
          <w:b/>
        </w:rPr>
        <w:t>ERVICES AND OBLIGATIONS.</w:t>
      </w:r>
      <w:r w:rsidR="00971DD7" w:rsidRPr="00064462">
        <w:rPr>
          <w:rFonts w:ascii="Arial" w:hAnsi="Arial" w:cs="Arial"/>
          <w:b/>
        </w:rPr>
        <w:t xml:space="preserve">  </w:t>
      </w:r>
    </w:p>
    <w:p w:rsidR="00B465AA" w:rsidRPr="00064462" w:rsidRDefault="00B465AA" w:rsidP="005C6DD5">
      <w:pPr>
        <w:spacing w:line="240" w:lineRule="auto"/>
        <w:ind w:left="720" w:right="738"/>
        <w:rPr>
          <w:rFonts w:ascii="Arial" w:hAnsi="Arial" w:cs="Arial"/>
        </w:rPr>
      </w:pPr>
      <w:r w:rsidRPr="00064462">
        <w:rPr>
          <w:rFonts w:ascii="Arial" w:hAnsi="Arial" w:cs="Arial"/>
        </w:rPr>
        <w:t>SECTION 1.1   RECITALS</w:t>
      </w:r>
    </w:p>
    <w:p w:rsidR="00086C8E"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FCSS operates the Fresno Recreation, Enrichment,</w:t>
      </w:r>
      <w:r w:rsidR="00CE1DC8" w:rsidRPr="00064462">
        <w:rPr>
          <w:rFonts w:ascii="Arial" w:hAnsi="Arial" w:cs="Arial"/>
        </w:rPr>
        <w:t xml:space="preserve"> and Scholastic Help </w:t>
      </w:r>
      <w:r w:rsidRPr="00064462">
        <w:rPr>
          <w:rFonts w:ascii="Arial" w:hAnsi="Arial" w:cs="Arial"/>
        </w:rPr>
        <w:t>After</w:t>
      </w:r>
      <w:r w:rsidR="00FB5B31" w:rsidRPr="00064462">
        <w:rPr>
          <w:rFonts w:ascii="Arial" w:hAnsi="Arial" w:cs="Arial"/>
        </w:rPr>
        <w:t xml:space="preserve"> </w:t>
      </w:r>
      <w:r w:rsidRPr="00064462">
        <w:rPr>
          <w:rFonts w:ascii="Arial" w:hAnsi="Arial" w:cs="Arial"/>
        </w:rPr>
        <w:t xml:space="preserve">School Partnership Program </w:t>
      </w:r>
      <w:r w:rsidR="00AC2ECF" w:rsidRPr="00064462">
        <w:rPr>
          <w:rFonts w:ascii="Arial" w:hAnsi="Arial" w:cs="Arial"/>
          <w:b/>
        </w:rPr>
        <w:t>(“After School Program</w:t>
      </w:r>
      <w:r w:rsidRPr="00064462">
        <w:rPr>
          <w:rFonts w:ascii="Arial" w:hAnsi="Arial" w:cs="Arial"/>
          <w:b/>
        </w:rPr>
        <w:t>”)</w:t>
      </w:r>
      <w:r w:rsidRPr="00064462">
        <w:rPr>
          <w:rFonts w:ascii="Arial" w:hAnsi="Arial" w:cs="Arial"/>
        </w:rPr>
        <w:t xml:space="preserve">.  Through </w:t>
      </w:r>
      <w:r w:rsidR="00AC2ECF" w:rsidRPr="00064462">
        <w:rPr>
          <w:rFonts w:ascii="Arial" w:hAnsi="Arial" w:cs="Arial"/>
        </w:rPr>
        <w:t>the After School Program</w:t>
      </w:r>
      <w:r w:rsidRPr="00064462">
        <w:rPr>
          <w:rFonts w:ascii="Arial" w:hAnsi="Arial" w:cs="Arial"/>
        </w:rPr>
        <w:t xml:space="preserve">, qualified school sites within Fresno County may administer and implement educational and support services to their students </w:t>
      </w:r>
      <w:r w:rsidR="009750A2" w:rsidRPr="00064462">
        <w:rPr>
          <w:rFonts w:ascii="Arial" w:hAnsi="Arial" w:cs="Arial"/>
        </w:rPr>
        <w:t>after school</w:t>
      </w:r>
      <w:r w:rsidR="00153D94">
        <w:rPr>
          <w:rFonts w:ascii="Arial" w:hAnsi="Arial" w:cs="Arial"/>
        </w:rPr>
        <w:t xml:space="preserve"> and other designated periods</w:t>
      </w:r>
      <w:r w:rsidR="009750A2" w:rsidRPr="00064462">
        <w:rPr>
          <w:rFonts w:ascii="Arial" w:hAnsi="Arial" w:cs="Arial"/>
        </w:rPr>
        <w:t xml:space="preserve">.  </w:t>
      </w:r>
    </w:p>
    <w:p w:rsidR="00B465AA" w:rsidRPr="00064462" w:rsidRDefault="009750A2" w:rsidP="005C6DD5">
      <w:pPr>
        <w:numPr>
          <w:ilvl w:val="2"/>
          <w:numId w:val="11"/>
        </w:numPr>
        <w:spacing w:line="240" w:lineRule="auto"/>
        <w:ind w:left="1440" w:right="738"/>
        <w:rPr>
          <w:rFonts w:ascii="Arial" w:hAnsi="Arial" w:cs="Arial"/>
        </w:rPr>
      </w:pPr>
      <w:r w:rsidRPr="00064462">
        <w:rPr>
          <w:rFonts w:ascii="Arial" w:hAnsi="Arial" w:cs="Arial"/>
        </w:rPr>
        <w:t>Funding for the After School Program</w:t>
      </w:r>
      <w:r w:rsidR="00B465AA" w:rsidRPr="00064462">
        <w:rPr>
          <w:rFonts w:ascii="Arial" w:hAnsi="Arial" w:cs="Arial"/>
        </w:rPr>
        <w:t xml:space="preserve"> is through two types of </w:t>
      </w:r>
      <w:r w:rsidRPr="00064462">
        <w:rPr>
          <w:rFonts w:ascii="Arial" w:hAnsi="Arial" w:cs="Arial"/>
        </w:rPr>
        <w:t xml:space="preserve">federal </w:t>
      </w:r>
      <w:r w:rsidR="00B465AA" w:rsidRPr="00064462">
        <w:rPr>
          <w:rFonts w:ascii="Arial" w:hAnsi="Arial" w:cs="Arial"/>
        </w:rPr>
        <w:t xml:space="preserve">grants </w:t>
      </w:r>
      <w:r w:rsidRPr="00064462">
        <w:rPr>
          <w:rFonts w:ascii="Arial" w:hAnsi="Arial" w:cs="Arial"/>
        </w:rPr>
        <w:t xml:space="preserve">under the </w:t>
      </w:r>
      <w:r w:rsidR="00086C8E" w:rsidRPr="00064462">
        <w:rPr>
          <w:rFonts w:ascii="Arial" w:hAnsi="Arial" w:cs="Arial"/>
        </w:rPr>
        <w:t>21</w:t>
      </w:r>
      <w:r w:rsidR="00086C8E" w:rsidRPr="00064462">
        <w:rPr>
          <w:rFonts w:ascii="Arial" w:hAnsi="Arial" w:cs="Arial"/>
          <w:vertAlign w:val="superscript"/>
        </w:rPr>
        <w:t>st</w:t>
      </w:r>
      <w:r w:rsidR="00086C8E" w:rsidRPr="00064462">
        <w:rPr>
          <w:rFonts w:ascii="Arial" w:hAnsi="Arial" w:cs="Arial"/>
        </w:rPr>
        <w:t xml:space="preserve"> Century Community Learning Centers</w:t>
      </w:r>
      <w:r w:rsidR="00B465AA" w:rsidRPr="00064462">
        <w:rPr>
          <w:rFonts w:ascii="Arial" w:hAnsi="Arial" w:cs="Arial"/>
        </w:rPr>
        <w:t xml:space="preserve">: (1) base funding to be used for programs and activities before and after school on regular school days </w:t>
      </w:r>
      <w:r w:rsidR="00B465AA" w:rsidRPr="00064462">
        <w:rPr>
          <w:rFonts w:ascii="Arial" w:hAnsi="Arial" w:cs="Arial"/>
          <w:b/>
        </w:rPr>
        <w:t>(“Base Funding”)</w:t>
      </w:r>
      <w:r w:rsidR="00B465AA" w:rsidRPr="00064462">
        <w:rPr>
          <w:rFonts w:ascii="Arial" w:hAnsi="Arial" w:cs="Arial"/>
        </w:rPr>
        <w:t xml:space="preserve"> and (2) supplemental funding to be used for programs and activities on Saturdays, intersessions, and summer </w:t>
      </w:r>
      <w:r w:rsidR="00B465AA" w:rsidRPr="00064462">
        <w:rPr>
          <w:rFonts w:ascii="Arial" w:hAnsi="Arial" w:cs="Arial"/>
          <w:b/>
        </w:rPr>
        <w:t>(“Supplemental Funding”)</w:t>
      </w:r>
      <w:r w:rsidR="00B465AA" w:rsidRPr="00064462">
        <w:rPr>
          <w:rFonts w:ascii="Arial" w:hAnsi="Arial" w:cs="Arial"/>
        </w:rPr>
        <w:t>.</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FCSS has entered into separate contracts with certain school districts </w:t>
      </w:r>
      <w:r w:rsidR="000906E6" w:rsidRPr="00064462">
        <w:rPr>
          <w:rFonts w:ascii="Arial" w:hAnsi="Arial" w:cs="Arial"/>
          <w:b/>
        </w:rPr>
        <w:t xml:space="preserve">(“School Districts”) </w:t>
      </w:r>
      <w:r w:rsidRPr="00064462">
        <w:rPr>
          <w:rFonts w:ascii="Arial" w:hAnsi="Arial" w:cs="Arial"/>
        </w:rPr>
        <w:t>within Fresno County to provide educational</w:t>
      </w:r>
      <w:r w:rsidR="00086C8E" w:rsidRPr="00064462">
        <w:rPr>
          <w:rFonts w:ascii="Arial" w:hAnsi="Arial" w:cs="Arial"/>
        </w:rPr>
        <w:t>, support services,</w:t>
      </w:r>
      <w:r w:rsidRPr="00064462">
        <w:rPr>
          <w:rFonts w:ascii="Arial" w:hAnsi="Arial" w:cs="Arial"/>
        </w:rPr>
        <w:t xml:space="preserve"> and/or administration services to school sites within such school districts</w:t>
      </w:r>
      <w:r w:rsidR="00153D94">
        <w:rPr>
          <w:rFonts w:ascii="Arial" w:hAnsi="Arial" w:cs="Arial"/>
        </w:rPr>
        <w:t xml:space="preserve"> (referred to separately </w:t>
      </w:r>
      <w:r w:rsidR="00153D94" w:rsidRPr="00153D94">
        <w:rPr>
          <w:rFonts w:ascii="Arial" w:hAnsi="Arial" w:cs="Arial"/>
          <w:b/>
        </w:rPr>
        <w:t>“School Site”</w:t>
      </w:r>
      <w:r w:rsidR="00153D94">
        <w:rPr>
          <w:rFonts w:ascii="Arial" w:hAnsi="Arial" w:cs="Arial"/>
        </w:rPr>
        <w:t xml:space="preserve"> and collectively </w:t>
      </w:r>
      <w:r w:rsidR="00153D94" w:rsidRPr="00153D94">
        <w:rPr>
          <w:rFonts w:ascii="Arial" w:hAnsi="Arial" w:cs="Arial"/>
          <w:b/>
        </w:rPr>
        <w:t>“School Sites”</w:t>
      </w:r>
      <w:r w:rsidR="00153D94">
        <w:rPr>
          <w:rFonts w:ascii="Arial" w:hAnsi="Arial" w:cs="Arial"/>
        </w:rPr>
        <w:t>)</w:t>
      </w:r>
      <w:r w:rsidRPr="00064462">
        <w:rPr>
          <w:rFonts w:ascii="Arial" w:hAnsi="Arial" w:cs="Arial"/>
        </w:rPr>
        <w:t xml:space="preserve"> for </w:t>
      </w:r>
      <w:r w:rsidR="00153D94">
        <w:rPr>
          <w:rFonts w:ascii="Arial" w:hAnsi="Arial" w:cs="Arial"/>
        </w:rPr>
        <w:t>After School Programs for the S</w:t>
      </w:r>
      <w:r w:rsidRPr="00064462">
        <w:rPr>
          <w:rFonts w:ascii="Arial" w:hAnsi="Arial" w:cs="Arial"/>
        </w:rPr>
        <w:t>chool</w:t>
      </w:r>
      <w:r w:rsidR="00153D94">
        <w:rPr>
          <w:rFonts w:ascii="Arial" w:hAnsi="Arial" w:cs="Arial"/>
        </w:rPr>
        <w:t xml:space="preserve"> S</w:t>
      </w:r>
      <w:r w:rsidRPr="00064462">
        <w:rPr>
          <w:rFonts w:ascii="Arial" w:hAnsi="Arial" w:cs="Arial"/>
        </w:rPr>
        <w:t>ites.</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By this </w:t>
      </w:r>
      <w:r w:rsidR="00086C8E" w:rsidRPr="00064462">
        <w:rPr>
          <w:rFonts w:ascii="Arial" w:hAnsi="Arial" w:cs="Arial"/>
        </w:rPr>
        <w:t>Master Contract</w:t>
      </w:r>
      <w:r w:rsidRPr="00064462">
        <w:rPr>
          <w:rFonts w:ascii="Arial" w:hAnsi="Arial" w:cs="Arial"/>
        </w:rPr>
        <w:t>, FCSS desires to retain Contractor to provide, and Contractor desir</w:t>
      </w:r>
      <w:r w:rsidR="00153D94">
        <w:rPr>
          <w:rFonts w:ascii="Arial" w:hAnsi="Arial" w:cs="Arial"/>
        </w:rPr>
        <w:t>es to provide, to FCSS and School D</w:t>
      </w:r>
      <w:r w:rsidRPr="00064462">
        <w:rPr>
          <w:rFonts w:ascii="Arial" w:hAnsi="Arial" w:cs="Arial"/>
        </w:rPr>
        <w:t xml:space="preserve">istricts the Services set forth in this </w:t>
      </w:r>
      <w:r w:rsidR="00086C8E" w:rsidRPr="00064462">
        <w:rPr>
          <w:rFonts w:ascii="Arial" w:hAnsi="Arial" w:cs="Arial"/>
        </w:rPr>
        <w:t>Master Contract</w:t>
      </w:r>
      <w:r w:rsidR="00D22475" w:rsidRPr="00064462">
        <w:rPr>
          <w:rFonts w:ascii="Arial" w:hAnsi="Arial" w:cs="Arial"/>
        </w:rPr>
        <w:t xml:space="preserve"> and each </w:t>
      </w:r>
      <w:r w:rsidR="00153D94">
        <w:rPr>
          <w:rFonts w:ascii="Arial" w:hAnsi="Arial" w:cs="Arial"/>
        </w:rPr>
        <w:t xml:space="preserve">completed and executed </w:t>
      </w:r>
      <w:r w:rsidR="00F94F6D" w:rsidRPr="00064462">
        <w:rPr>
          <w:rFonts w:ascii="Arial" w:hAnsi="Arial" w:cs="Arial"/>
        </w:rPr>
        <w:t>Site Contract or Tutoring Services Order</w:t>
      </w:r>
      <w:r w:rsidRPr="00064462">
        <w:rPr>
          <w:rFonts w:ascii="Arial" w:hAnsi="Arial" w:cs="Arial"/>
        </w:rPr>
        <w:t xml:space="preserve">.  The Parties further desire by this </w:t>
      </w:r>
      <w:r w:rsidR="00086C8E" w:rsidRPr="00064462">
        <w:rPr>
          <w:rFonts w:ascii="Arial" w:hAnsi="Arial" w:cs="Arial"/>
        </w:rPr>
        <w:t>Master Contract</w:t>
      </w:r>
      <w:r w:rsidRPr="00064462">
        <w:rPr>
          <w:rFonts w:ascii="Arial" w:hAnsi="Arial" w:cs="Arial"/>
        </w:rPr>
        <w:t xml:space="preserve"> to set forth the terms and conditions upon which Contractor shall provide and FCSS shall compensate Contractor for such Services, and to set forth the Parties’ rights and obligations relating to such Services and this </w:t>
      </w:r>
      <w:r w:rsidR="00086C8E" w:rsidRPr="00064462">
        <w:rPr>
          <w:rFonts w:ascii="Arial" w:hAnsi="Arial" w:cs="Arial"/>
        </w:rPr>
        <w:t>Master Contract</w:t>
      </w:r>
      <w:r w:rsidR="00616283" w:rsidRPr="00064462">
        <w:rPr>
          <w:rFonts w:ascii="Arial" w:hAnsi="Arial" w:cs="Arial"/>
        </w:rPr>
        <w:t xml:space="preserve"> and each </w:t>
      </w:r>
      <w:r w:rsidR="00F94F6D" w:rsidRPr="00064462">
        <w:rPr>
          <w:rFonts w:ascii="Arial" w:hAnsi="Arial" w:cs="Arial"/>
        </w:rPr>
        <w:t>Site Contract or Tutoring Services Order</w:t>
      </w:r>
      <w:r w:rsidRPr="00064462">
        <w:rPr>
          <w:rFonts w:ascii="Arial" w:hAnsi="Arial" w:cs="Arial"/>
        </w:rPr>
        <w:t>.</w:t>
      </w:r>
    </w:p>
    <w:p w:rsidR="00C9281B" w:rsidRPr="00064462" w:rsidRDefault="00A32B53" w:rsidP="005C6DD5">
      <w:pPr>
        <w:spacing w:line="240" w:lineRule="auto"/>
        <w:ind w:left="720" w:right="738"/>
        <w:rPr>
          <w:rFonts w:ascii="Arial" w:hAnsi="Arial" w:cs="Arial"/>
        </w:rPr>
      </w:pPr>
      <w:r w:rsidRPr="00064462">
        <w:rPr>
          <w:rFonts w:ascii="Arial" w:hAnsi="Arial" w:cs="Arial"/>
        </w:rPr>
        <w:t>SECTION 1.2</w:t>
      </w:r>
      <w:r w:rsidRPr="00064462">
        <w:rPr>
          <w:rFonts w:ascii="Arial" w:hAnsi="Arial" w:cs="Arial"/>
        </w:rPr>
        <w:tab/>
      </w:r>
      <w:r w:rsidR="00F35628" w:rsidRPr="00064462">
        <w:rPr>
          <w:rFonts w:ascii="Arial" w:hAnsi="Arial" w:cs="Arial"/>
        </w:rPr>
        <w:t xml:space="preserve">CONTRACTOR QUALIFICATIONS. </w:t>
      </w:r>
    </w:p>
    <w:p w:rsidR="00E44B3D" w:rsidRPr="00064462" w:rsidRDefault="00C9281B" w:rsidP="005C6DD5">
      <w:pPr>
        <w:spacing w:line="240" w:lineRule="auto"/>
        <w:ind w:left="1440" w:right="738" w:hanging="720"/>
        <w:rPr>
          <w:rFonts w:ascii="Arial" w:hAnsi="Arial" w:cs="Arial"/>
          <w:b/>
          <w:color w:val="000000"/>
        </w:rPr>
      </w:pPr>
      <w:r w:rsidRPr="00064462">
        <w:rPr>
          <w:rFonts w:ascii="Arial" w:hAnsi="Arial" w:cs="Arial"/>
        </w:rPr>
        <w:t>1.2.1</w:t>
      </w:r>
      <w:r w:rsidRPr="00064462">
        <w:rPr>
          <w:rFonts w:ascii="Arial" w:hAnsi="Arial" w:cs="Arial"/>
        </w:rPr>
        <w:tab/>
      </w:r>
      <w:r w:rsidR="000906E6" w:rsidRPr="00064462">
        <w:rPr>
          <w:rFonts w:ascii="Arial" w:hAnsi="Arial" w:cs="Arial"/>
        </w:rPr>
        <w:t xml:space="preserve">Contractor represents and shall ensure that it and all persons whom it employs or retains to perform this </w:t>
      </w:r>
      <w:r w:rsidR="00086C8E" w:rsidRPr="00064462">
        <w:rPr>
          <w:rFonts w:ascii="Arial" w:hAnsi="Arial" w:cs="Arial"/>
        </w:rPr>
        <w:t>Master Contract</w:t>
      </w:r>
      <w:r w:rsidR="000906E6" w:rsidRPr="00064462">
        <w:rPr>
          <w:rFonts w:ascii="Arial" w:hAnsi="Arial" w:cs="Arial"/>
        </w:rPr>
        <w:t xml:space="preserve"> have</w:t>
      </w:r>
      <w:r w:rsidR="00153D94">
        <w:rPr>
          <w:rFonts w:ascii="Arial" w:hAnsi="Arial" w:cs="Arial"/>
        </w:rPr>
        <w:t>, throughout the Master Contract Term,</w:t>
      </w:r>
      <w:r w:rsidR="000906E6" w:rsidRPr="00064462">
        <w:rPr>
          <w:rFonts w:ascii="Arial" w:hAnsi="Arial" w:cs="Arial"/>
        </w:rPr>
        <w:t xml:space="preserve"> the necessary training, skill, and experience and are qualified to so perform, including having all required licenses, permits, and/or certifications (collectively and separately </w:t>
      </w:r>
      <w:r w:rsidR="000906E6" w:rsidRPr="00064462">
        <w:rPr>
          <w:rFonts w:ascii="Arial" w:hAnsi="Arial" w:cs="Arial"/>
          <w:b/>
        </w:rPr>
        <w:t>“License”</w:t>
      </w:r>
      <w:r w:rsidR="000906E6" w:rsidRPr="00064462">
        <w:rPr>
          <w:rFonts w:ascii="Arial" w:hAnsi="Arial" w:cs="Arial"/>
        </w:rPr>
        <w:t>). Contractor shall provide FCSS with written proof of each License upon FCSS’ request and notify FCSS in writing no later than 10 days after Contractor receives any notice that any such License has been revoked, suspended, placed on probation, or non-renewed.</w:t>
      </w:r>
    </w:p>
    <w:p w:rsidR="00C9281B" w:rsidRPr="00064462" w:rsidRDefault="00C9281B" w:rsidP="005C6DD5">
      <w:pPr>
        <w:spacing w:line="240" w:lineRule="auto"/>
        <w:ind w:left="1440" w:right="738" w:hanging="720"/>
        <w:rPr>
          <w:rFonts w:ascii="Arial" w:hAnsi="Arial" w:cs="Arial"/>
        </w:rPr>
      </w:pPr>
      <w:r w:rsidRPr="00064462">
        <w:rPr>
          <w:rFonts w:ascii="Arial" w:hAnsi="Arial" w:cs="Arial"/>
          <w:color w:val="000000"/>
        </w:rPr>
        <w:lastRenderedPageBreak/>
        <w:t>1.2.2</w:t>
      </w:r>
      <w:r w:rsidRPr="00064462">
        <w:rPr>
          <w:rFonts w:ascii="Arial" w:hAnsi="Arial" w:cs="Arial"/>
          <w:b/>
          <w:color w:val="000000"/>
        </w:rPr>
        <w:tab/>
      </w:r>
      <w:r w:rsidRPr="00064462">
        <w:rPr>
          <w:rFonts w:ascii="Arial" w:hAnsi="Arial" w:cs="Arial"/>
        </w:rPr>
        <w:t>Contractor s</w:t>
      </w:r>
      <w:r w:rsidR="00EC11B5">
        <w:rPr>
          <w:rFonts w:ascii="Arial" w:hAnsi="Arial" w:cs="Arial"/>
        </w:rPr>
        <w:t xml:space="preserve">hall ensure that all of Contractor’s employees in all </w:t>
      </w:r>
      <w:r w:rsidRPr="00064462">
        <w:rPr>
          <w:rFonts w:ascii="Arial" w:hAnsi="Arial" w:cs="Arial"/>
        </w:rPr>
        <w:t xml:space="preserve">Staff </w:t>
      </w:r>
      <w:r w:rsidR="00CE3D2C" w:rsidRPr="00064462">
        <w:rPr>
          <w:rFonts w:ascii="Arial" w:hAnsi="Arial" w:cs="Arial"/>
        </w:rPr>
        <w:t xml:space="preserve">Positions </w:t>
      </w:r>
      <w:r w:rsidRPr="00064462">
        <w:rPr>
          <w:rFonts w:ascii="Arial" w:hAnsi="Arial" w:cs="Arial"/>
        </w:rPr>
        <w:t>are quali</w:t>
      </w:r>
      <w:r w:rsidR="00EC11B5">
        <w:rPr>
          <w:rFonts w:ascii="Arial" w:hAnsi="Arial" w:cs="Arial"/>
        </w:rPr>
        <w:t xml:space="preserve">fied and trained to provide Base </w:t>
      </w:r>
      <w:r w:rsidRPr="00064462">
        <w:rPr>
          <w:rFonts w:ascii="Arial" w:hAnsi="Arial" w:cs="Arial"/>
        </w:rPr>
        <w:t>Services</w:t>
      </w:r>
      <w:r w:rsidR="00EC11B5">
        <w:rPr>
          <w:rFonts w:ascii="Arial" w:hAnsi="Arial" w:cs="Arial"/>
        </w:rPr>
        <w:t xml:space="preserve"> and Supplemental Services and </w:t>
      </w:r>
      <w:r w:rsidR="00255BA0">
        <w:rPr>
          <w:rFonts w:ascii="Arial" w:hAnsi="Arial" w:cs="Arial"/>
        </w:rPr>
        <w:t>Tutor Staff Posi</w:t>
      </w:r>
      <w:r w:rsidR="00C06C16">
        <w:rPr>
          <w:rFonts w:ascii="Arial" w:hAnsi="Arial" w:cs="Arial"/>
        </w:rPr>
        <w:t>tions are qualified and trained</w:t>
      </w:r>
      <w:r w:rsidR="00255BA0">
        <w:rPr>
          <w:rFonts w:ascii="Arial" w:hAnsi="Arial" w:cs="Arial"/>
        </w:rPr>
        <w:t xml:space="preserve"> to provide Tutoring Services</w:t>
      </w:r>
      <w:r w:rsidRPr="00064462">
        <w:rPr>
          <w:rFonts w:ascii="Arial" w:hAnsi="Arial" w:cs="Arial"/>
        </w:rPr>
        <w:t xml:space="preserve">, including but not limited to, being at least 18 years old and having education and experience of </w:t>
      </w:r>
      <w:r w:rsidR="00E4618F" w:rsidRPr="00064462">
        <w:rPr>
          <w:rFonts w:ascii="Arial" w:hAnsi="Arial" w:cs="Arial"/>
        </w:rPr>
        <w:t>any combination equivalent to (A</w:t>
      </w:r>
      <w:r w:rsidRPr="00064462">
        <w:rPr>
          <w:rFonts w:ascii="Arial" w:hAnsi="Arial" w:cs="Arial"/>
        </w:rPr>
        <w:t xml:space="preserve">) high school diploma, general education degree </w:t>
      </w:r>
      <w:r w:rsidRPr="00064462">
        <w:rPr>
          <w:rFonts w:ascii="Arial" w:hAnsi="Arial" w:cs="Arial"/>
          <w:b/>
        </w:rPr>
        <w:t>(</w:t>
      </w:r>
      <w:r w:rsidR="00CE3D2C" w:rsidRPr="00064462">
        <w:rPr>
          <w:rFonts w:ascii="Arial" w:hAnsi="Arial" w:cs="Arial"/>
          <w:b/>
        </w:rPr>
        <w:t>“</w:t>
      </w:r>
      <w:r w:rsidRPr="00064462">
        <w:rPr>
          <w:rFonts w:ascii="Arial" w:hAnsi="Arial" w:cs="Arial"/>
          <w:b/>
        </w:rPr>
        <w:t>GED</w:t>
      </w:r>
      <w:r w:rsidR="00CE3D2C" w:rsidRPr="00064462">
        <w:rPr>
          <w:rFonts w:ascii="Arial" w:hAnsi="Arial" w:cs="Arial"/>
          <w:b/>
        </w:rPr>
        <w:t>”</w:t>
      </w:r>
      <w:r w:rsidRPr="00064462">
        <w:rPr>
          <w:rFonts w:ascii="Arial" w:hAnsi="Arial" w:cs="Arial"/>
          <w:b/>
        </w:rPr>
        <w:t>)</w:t>
      </w:r>
      <w:r w:rsidRPr="00064462">
        <w:rPr>
          <w:rFonts w:ascii="Arial" w:hAnsi="Arial" w:cs="Arial"/>
        </w:rPr>
        <w:t>, or State High School Proficiency certificate and an associate degree or a higher degree (successful completion of the Paraeducator Academic A</w:t>
      </w:r>
      <w:r w:rsidR="00255BA0">
        <w:rPr>
          <w:rFonts w:ascii="Arial" w:hAnsi="Arial" w:cs="Arial"/>
        </w:rPr>
        <w:t>ssessment adopted by FCSS</w:t>
      </w:r>
      <w:r w:rsidRPr="00064462">
        <w:rPr>
          <w:rFonts w:ascii="Arial" w:hAnsi="Arial" w:cs="Arial"/>
        </w:rPr>
        <w:t xml:space="preserve">  may be substituted</w:t>
      </w:r>
      <w:r w:rsidR="00E4618F" w:rsidRPr="00064462">
        <w:rPr>
          <w:rFonts w:ascii="Arial" w:hAnsi="Arial" w:cs="Arial"/>
        </w:rPr>
        <w:t xml:space="preserve"> for the associate degree) or (B</w:t>
      </w:r>
      <w:r w:rsidRPr="00064462">
        <w:rPr>
          <w:rFonts w:ascii="Arial" w:hAnsi="Arial" w:cs="Arial"/>
        </w:rPr>
        <w:t>) two years of study at an institute of higher education equivalent to 48 semester units.</w:t>
      </w:r>
    </w:p>
    <w:p w:rsidR="00CE3D2C" w:rsidRPr="00064462" w:rsidRDefault="00CE3D2C" w:rsidP="005C6DD5">
      <w:pPr>
        <w:spacing w:line="240" w:lineRule="auto"/>
        <w:ind w:left="1440" w:right="738" w:hanging="720"/>
        <w:rPr>
          <w:rFonts w:ascii="Arial" w:hAnsi="Arial" w:cs="Arial"/>
        </w:rPr>
      </w:pPr>
      <w:r w:rsidRPr="00064462">
        <w:rPr>
          <w:rFonts w:ascii="Arial" w:hAnsi="Arial" w:cs="Arial"/>
          <w:color w:val="000000"/>
        </w:rPr>
        <w:t>1.2.3</w:t>
      </w:r>
      <w:r w:rsidRPr="00064462">
        <w:rPr>
          <w:rFonts w:ascii="Arial" w:hAnsi="Arial" w:cs="Arial"/>
          <w:color w:val="000000"/>
        </w:rPr>
        <w:tab/>
      </w:r>
      <w:r w:rsidRPr="00064462">
        <w:rPr>
          <w:rFonts w:ascii="Arial" w:hAnsi="Arial" w:cs="Arial"/>
          <w:b/>
          <w:color w:val="000000"/>
        </w:rPr>
        <w:t>Except for the FCSS-Provided Training, as defined Section 1.6 below, FCSS shall not be obligated to pay Contractor for any costs incurred by Contractor for or related to any professional development or training for Contractor’s employees or any subcontractors (if such subcontractors are permitted pursuant to this Master Contract), which costs include but not limited to, fees</w:t>
      </w:r>
      <w:r w:rsidR="00D479B5">
        <w:rPr>
          <w:rFonts w:ascii="Arial" w:hAnsi="Arial" w:cs="Arial"/>
          <w:b/>
          <w:color w:val="000000"/>
        </w:rPr>
        <w:t>, material costs,</w:t>
      </w:r>
      <w:r w:rsidRPr="00064462">
        <w:rPr>
          <w:rFonts w:ascii="Arial" w:hAnsi="Arial" w:cs="Arial"/>
          <w:b/>
          <w:color w:val="000000"/>
        </w:rPr>
        <w:t xml:space="preserve"> and time to attend any professional development or training and related costs for travel, lodging, and meals.</w:t>
      </w:r>
    </w:p>
    <w:p w:rsidR="00DE1CF3" w:rsidRPr="00064462" w:rsidRDefault="00DE1CF3" w:rsidP="005C6DD5">
      <w:pPr>
        <w:spacing w:line="240" w:lineRule="auto"/>
        <w:ind w:left="720" w:right="738"/>
        <w:rPr>
          <w:rFonts w:ascii="Arial" w:hAnsi="Arial" w:cs="Arial"/>
        </w:rPr>
      </w:pPr>
      <w:r w:rsidRPr="00064462">
        <w:rPr>
          <w:rFonts w:ascii="Arial" w:hAnsi="Arial" w:cs="Arial"/>
        </w:rPr>
        <w:t>SECTION 1.3</w:t>
      </w:r>
      <w:r w:rsidRPr="00064462">
        <w:rPr>
          <w:rFonts w:ascii="Arial" w:hAnsi="Arial" w:cs="Arial"/>
        </w:rPr>
        <w:tab/>
        <w:t>SITE CONTRACT</w:t>
      </w:r>
      <w:r w:rsidR="004E4EF7" w:rsidRPr="00064462">
        <w:rPr>
          <w:rFonts w:ascii="Arial" w:hAnsi="Arial" w:cs="Arial"/>
        </w:rPr>
        <w:t xml:space="preserve"> – BASE SERVICES AND SUPPLEMENTAL SERVICES</w:t>
      </w:r>
      <w:r w:rsidR="00E82721" w:rsidRPr="00064462">
        <w:rPr>
          <w:rFonts w:ascii="Arial" w:hAnsi="Arial" w:cs="Arial"/>
        </w:rPr>
        <w:t xml:space="preserve">. </w:t>
      </w:r>
      <w:r w:rsidR="004E4EF7" w:rsidRPr="00064462">
        <w:rPr>
          <w:rFonts w:ascii="Arial" w:hAnsi="Arial" w:cs="Arial"/>
        </w:rPr>
        <w:t xml:space="preserve">The Parties, </w:t>
      </w:r>
      <w:r w:rsidRPr="00064462">
        <w:rPr>
          <w:rFonts w:ascii="Arial" w:hAnsi="Arial" w:cs="Arial"/>
        </w:rPr>
        <w:t xml:space="preserve">in coordination with </w:t>
      </w:r>
      <w:r w:rsidR="004E4EF7" w:rsidRPr="00064462">
        <w:rPr>
          <w:rFonts w:ascii="Arial" w:hAnsi="Arial" w:cs="Arial"/>
        </w:rPr>
        <w:t xml:space="preserve">each School District and </w:t>
      </w:r>
      <w:r w:rsidRPr="00064462">
        <w:rPr>
          <w:rFonts w:ascii="Arial" w:hAnsi="Arial" w:cs="Arial"/>
        </w:rPr>
        <w:t>School Site</w:t>
      </w:r>
      <w:r w:rsidR="004E4EF7" w:rsidRPr="00064462">
        <w:rPr>
          <w:rFonts w:ascii="Arial" w:hAnsi="Arial" w:cs="Arial"/>
        </w:rPr>
        <w:t>, shall complete and execute a Site Contract for each School Site</w:t>
      </w:r>
      <w:r w:rsidR="00F231A6" w:rsidRPr="00064462">
        <w:rPr>
          <w:rFonts w:ascii="Arial" w:hAnsi="Arial" w:cs="Arial"/>
        </w:rPr>
        <w:t xml:space="preserve"> for which Contractor shall</w:t>
      </w:r>
      <w:r w:rsidR="008875B7" w:rsidRPr="00064462">
        <w:rPr>
          <w:rFonts w:ascii="Arial" w:hAnsi="Arial" w:cs="Arial"/>
        </w:rPr>
        <w:t xml:space="preserve"> provide Base Services or Supplemental Services</w:t>
      </w:r>
      <w:r w:rsidR="00167DD8" w:rsidRPr="00064462">
        <w:rPr>
          <w:rFonts w:ascii="Arial" w:hAnsi="Arial" w:cs="Arial"/>
        </w:rPr>
        <w:t>, including any Field Trips</w:t>
      </w:r>
      <w:r w:rsidR="004E4EF7" w:rsidRPr="00064462">
        <w:rPr>
          <w:rFonts w:ascii="Arial" w:hAnsi="Arial" w:cs="Arial"/>
        </w:rPr>
        <w:t>.</w:t>
      </w:r>
      <w:r w:rsidRPr="00064462">
        <w:rPr>
          <w:rFonts w:ascii="Arial" w:hAnsi="Arial" w:cs="Arial"/>
        </w:rPr>
        <w:t xml:space="preserve"> Each completed Site </w:t>
      </w:r>
      <w:r w:rsidR="004E4EF7" w:rsidRPr="00064462">
        <w:rPr>
          <w:rFonts w:ascii="Arial" w:hAnsi="Arial" w:cs="Arial"/>
        </w:rPr>
        <w:t xml:space="preserve">Contract </w:t>
      </w:r>
      <w:r w:rsidR="00CC7452" w:rsidRPr="00064462">
        <w:rPr>
          <w:rFonts w:ascii="Arial" w:hAnsi="Arial" w:cs="Arial"/>
        </w:rPr>
        <w:t>shall</w:t>
      </w:r>
      <w:r w:rsidR="004E4EF7" w:rsidRPr="00064462">
        <w:rPr>
          <w:rFonts w:ascii="Arial" w:hAnsi="Arial" w:cs="Arial"/>
        </w:rPr>
        <w:t xml:space="preserve"> be executed</w:t>
      </w:r>
      <w:r w:rsidRPr="00064462">
        <w:rPr>
          <w:rFonts w:ascii="Arial" w:hAnsi="Arial" w:cs="Arial"/>
        </w:rPr>
        <w:t xml:space="preserve"> by the School Authorized Agent, Cont</w:t>
      </w:r>
      <w:r w:rsidR="004E4EF7" w:rsidRPr="00064462">
        <w:rPr>
          <w:rFonts w:ascii="Arial" w:hAnsi="Arial" w:cs="Arial"/>
        </w:rPr>
        <w:t xml:space="preserve">ractor, and FCSS’ authorized designee </w:t>
      </w:r>
      <w:r w:rsidRPr="00064462">
        <w:rPr>
          <w:rFonts w:ascii="Arial" w:hAnsi="Arial" w:cs="Arial"/>
        </w:rPr>
        <w:t xml:space="preserve">before Contractor commences any </w:t>
      </w:r>
      <w:r w:rsidR="00E82721" w:rsidRPr="00064462">
        <w:rPr>
          <w:rFonts w:ascii="Arial" w:hAnsi="Arial" w:cs="Arial"/>
        </w:rPr>
        <w:t xml:space="preserve">Base </w:t>
      </w:r>
      <w:r w:rsidRPr="00064462">
        <w:rPr>
          <w:rFonts w:ascii="Arial" w:hAnsi="Arial" w:cs="Arial"/>
        </w:rPr>
        <w:t>Services</w:t>
      </w:r>
      <w:r w:rsidR="00E82721" w:rsidRPr="00064462">
        <w:rPr>
          <w:rFonts w:ascii="Arial" w:hAnsi="Arial" w:cs="Arial"/>
        </w:rPr>
        <w:t xml:space="preserve"> or Supplemental Services on a</w:t>
      </w:r>
      <w:r w:rsidRPr="00064462">
        <w:rPr>
          <w:rFonts w:ascii="Arial" w:hAnsi="Arial" w:cs="Arial"/>
        </w:rPr>
        <w:t xml:space="preserve"> School Site. </w:t>
      </w:r>
      <w:r w:rsidR="00CC7452" w:rsidRPr="00064462">
        <w:rPr>
          <w:rFonts w:ascii="Arial" w:hAnsi="Arial" w:cs="Arial"/>
        </w:rPr>
        <w:t xml:space="preserve">FCSS shall have no obligation to pay Contractor for any </w:t>
      </w:r>
      <w:r w:rsidR="00D479B5">
        <w:rPr>
          <w:rFonts w:ascii="Arial" w:hAnsi="Arial" w:cs="Arial"/>
        </w:rPr>
        <w:t xml:space="preserve">Staff Positions </w:t>
      </w:r>
      <w:r w:rsidR="00180C16" w:rsidRPr="00064462">
        <w:rPr>
          <w:rFonts w:ascii="Arial" w:hAnsi="Arial" w:cs="Arial"/>
        </w:rPr>
        <w:t>that are</w:t>
      </w:r>
      <w:r w:rsidR="00CC7452" w:rsidRPr="00064462">
        <w:rPr>
          <w:rFonts w:ascii="Arial" w:hAnsi="Arial" w:cs="Arial"/>
        </w:rPr>
        <w:t xml:space="preserve"> not set forth in a completed and executed Site Contract</w:t>
      </w:r>
      <w:r w:rsidR="00D479B5">
        <w:rPr>
          <w:rFonts w:ascii="Arial" w:hAnsi="Arial" w:cs="Arial"/>
        </w:rPr>
        <w:t xml:space="preserve"> or that did not actually provide Base Services or Supplemental Services at a School Site</w:t>
      </w:r>
      <w:r w:rsidR="00CC7452" w:rsidRPr="00064462">
        <w:rPr>
          <w:rFonts w:ascii="Arial" w:hAnsi="Arial" w:cs="Arial"/>
        </w:rPr>
        <w:t xml:space="preserve">. </w:t>
      </w:r>
      <w:r w:rsidR="00E82721" w:rsidRPr="00064462">
        <w:rPr>
          <w:rFonts w:ascii="Arial" w:hAnsi="Arial" w:cs="Arial"/>
        </w:rPr>
        <w:t>The form of the Site Contract shall be as set forth in the Site Contract form attached to this Master Contract, subject to any adjustments thereto as mutually agreed by the Parties.</w:t>
      </w:r>
      <w:r w:rsidR="008875B7" w:rsidRPr="00064462">
        <w:rPr>
          <w:rFonts w:ascii="Arial" w:hAnsi="Arial" w:cs="Arial"/>
        </w:rPr>
        <w:t xml:space="preserve"> </w:t>
      </w:r>
    </w:p>
    <w:p w:rsidR="00180C16" w:rsidRPr="00064462" w:rsidRDefault="00180C16" w:rsidP="005C6DD5">
      <w:pPr>
        <w:spacing w:line="240" w:lineRule="auto"/>
        <w:ind w:left="720" w:right="738"/>
        <w:rPr>
          <w:rFonts w:ascii="Arial" w:hAnsi="Arial" w:cs="Arial"/>
        </w:rPr>
      </w:pPr>
      <w:r w:rsidRPr="00064462">
        <w:rPr>
          <w:rFonts w:ascii="Arial" w:hAnsi="Arial" w:cs="Arial"/>
        </w:rPr>
        <w:t>SECTION 1.4</w:t>
      </w:r>
      <w:r w:rsidRPr="00064462">
        <w:rPr>
          <w:rFonts w:ascii="Arial" w:hAnsi="Arial" w:cs="Arial"/>
        </w:rPr>
        <w:tab/>
      </w:r>
      <w:r w:rsidR="00535298" w:rsidRPr="00064462">
        <w:rPr>
          <w:rFonts w:ascii="Arial" w:hAnsi="Arial" w:cs="Arial"/>
        </w:rPr>
        <w:t>TUTORING SERVICES ORDER</w:t>
      </w:r>
      <w:r w:rsidR="00F231A6" w:rsidRPr="00064462">
        <w:rPr>
          <w:rFonts w:ascii="Arial" w:hAnsi="Arial" w:cs="Arial"/>
        </w:rPr>
        <w:t>. D</w:t>
      </w:r>
      <w:r w:rsidRPr="00064462">
        <w:rPr>
          <w:rFonts w:ascii="Arial" w:hAnsi="Arial" w:cs="Arial"/>
        </w:rPr>
        <w:t>uring the Master Contract Term</w:t>
      </w:r>
      <w:r w:rsidR="00F231A6" w:rsidRPr="00064462">
        <w:rPr>
          <w:rFonts w:ascii="Arial" w:hAnsi="Arial" w:cs="Arial"/>
        </w:rPr>
        <w:t xml:space="preserve"> and upon FCSS’ request</w:t>
      </w:r>
      <w:r w:rsidRPr="00064462">
        <w:rPr>
          <w:rFonts w:ascii="Arial" w:hAnsi="Arial" w:cs="Arial"/>
        </w:rPr>
        <w:t>, Contractor shall pro</w:t>
      </w:r>
      <w:r w:rsidR="004340AF" w:rsidRPr="00064462">
        <w:rPr>
          <w:rFonts w:ascii="Arial" w:hAnsi="Arial" w:cs="Arial"/>
        </w:rPr>
        <w:t xml:space="preserve">vide </w:t>
      </w:r>
      <w:r w:rsidRPr="00064462">
        <w:rPr>
          <w:rFonts w:ascii="Arial" w:hAnsi="Arial" w:cs="Arial"/>
        </w:rPr>
        <w:t xml:space="preserve">Tutoring </w:t>
      </w:r>
      <w:r w:rsidR="00F231A6" w:rsidRPr="00064462">
        <w:rPr>
          <w:rFonts w:ascii="Arial" w:hAnsi="Arial" w:cs="Arial"/>
        </w:rPr>
        <w:t>Services to FCSS in accordance with</w:t>
      </w:r>
      <w:r w:rsidRPr="00064462">
        <w:rPr>
          <w:rFonts w:ascii="Arial" w:hAnsi="Arial" w:cs="Arial"/>
        </w:rPr>
        <w:t xml:space="preserve"> each completed and executed </w:t>
      </w:r>
      <w:r w:rsidR="00535298" w:rsidRPr="00064462">
        <w:rPr>
          <w:rFonts w:ascii="Arial" w:hAnsi="Arial" w:cs="Arial"/>
        </w:rPr>
        <w:t>Tutoring Services Order</w:t>
      </w:r>
      <w:r w:rsidRPr="00064462">
        <w:rPr>
          <w:rFonts w:ascii="Arial" w:hAnsi="Arial" w:cs="Arial"/>
        </w:rPr>
        <w:t xml:space="preserve">. Each completed </w:t>
      </w:r>
      <w:r w:rsidR="00535298" w:rsidRPr="00064462">
        <w:rPr>
          <w:rFonts w:ascii="Arial" w:hAnsi="Arial" w:cs="Arial"/>
        </w:rPr>
        <w:t>Tutoring Services Order</w:t>
      </w:r>
      <w:r w:rsidRPr="00064462">
        <w:rPr>
          <w:rFonts w:ascii="Arial" w:hAnsi="Arial" w:cs="Arial"/>
        </w:rPr>
        <w:t xml:space="preserve"> shall be executed by Contractor and FCSS’ authorized designee before Contractor commences any Tutoring Services. FCSS shall have no obligation to pay Cont</w:t>
      </w:r>
      <w:r w:rsidR="00D479B5">
        <w:rPr>
          <w:rFonts w:ascii="Arial" w:hAnsi="Arial" w:cs="Arial"/>
        </w:rPr>
        <w:t>ractor for any Tutor Staff Positions</w:t>
      </w:r>
      <w:r w:rsidRPr="00064462">
        <w:rPr>
          <w:rFonts w:ascii="Arial" w:hAnsi="Arial" w:cs="Arial"/>
        </w:rPr>
        <w:t xml:space="preserve"> that are not set forth in a completed and executed </w:t>
      </w:r>
      <w:r w:rsidR="00535298" w:rsidRPr="00064462">
        <w:rPr>
          <w:rFonts w:ascii="Arial" w:hAnsi="Arial" w:cs="Arial"/>
        </w:rPr>
        <w:t>Tutoring Services Order</w:t>
      </w:r>
      <w:r w:rsidR="00D479B5">
        <w:rPr>
          <w:rFonts w:ascii="Arial" w:hAnsi="Arial" w:cs="Arial"/>
        </w:rPr>
        <w:t xml:space="preserve"> and that did not actually provide any Tutoring Services</w:t>
      </w:r>
      <w:r w:rsidRPr="00064462">
        <w:rPr>
          <w:rFonts w:ascii="Arial" w:hAnsi="Arial" w:cs="Arial"/>
        </w:rPr>
        <w:t xml:space="preserve">. The form of the </w:t>
      </w:r>
      <w:r w:rsidR="00535298" w:rsidRPr="00064462">
        <w:rPr>
          <w:rFonts w:ascii="Arial" w:hAnsi="Arial" w:cs="Arial"/>
        </w:rPr>
        <w:t>Tutoring Services Order</w:t>
      </w:r>
      <w:r w:rsidRPr="00064462">
        <w:rPr>
          <w:rFonts w:ascii="Arial" w:hAnsi="Arial" w:cs="Arial"/>
        </w:rPr>
        <w:t xml:space="preserve"> shall be as set forth in the </w:t>
      </w:r>
      <w:r w:rsidR="00535298" w:rsidRPr="00064462">
        <w:rPr>
          <w:rFonts w:ascii="Arial" w:hAnsi="Arial" w:cs="Arial"/>
        </w:rPr>
        <w:t>Tutoring Services Order</w:t>
      </w:r>
      <w:r w:rsidRPr="00064462">
        <w:rPr>
          <w:rFonts w:ascii="Arial" w:hAnsi="Arial" w:cs="Arial"/>
        </w:rPr>
        <w:t xml:space="preserve"> form attached to this Master Contract, subject to any adjustments thereto as mutually agreed by the Parties.</w:t>
      </w:r>
    </w:p>
    <w:p w:rsidR="00E44B3D" w:rsidRPr="00064462" w:rsidRDefault="00766EDB" w:rsidP="005C6DD5">
      <w:pPr>
        <w:spacing w:line="240" w:lineRule="auto"/>
        <w:ind w:left="720" w:right="738"/>
        <w:rPr>
          <w:rFonts w:ascii="Arial" w:hAnsi="Arial" w:cs="Arial"/>
        </w:rPr>
      </w:pPr>
      <w:r w:rsidRPr="00064462">
        <w:rPr>
          <w:rFonts w:ascii="Arial" w:hAnsi="Arial" w:cs="Arial"/>
        </w:rPr>
        <w:t>SECTION 1.5</w:t>
      </w:r>
      <w:r w:rsidR="00E44B3D" w:rsidRPr="00064462">
        <w:rPr>
          <w:rFonts w:ascii="Arial" w:hAnsi="Arial" w:cs="Arial"/>
        </w:rPr>
        <w:tab/>
        <w:t>SCOPE OF SERVICES.</w:t>
      </w:r>
      <w:r w:rsidR="00694F31" w:rsidRPr="00064462">
        <w:rPr>
          <w:rFonts w:ascii="Arial" w:hAnsi="Arial" w:cs="Arial"/>
        </w:rPr>
        <w:t xml:space="preserve"> The term </w:t>
      </w:r>
      <w:r w:rsidR="00694F31" w:rsidRPr="00064462">
        <w:rPr>
          <w:rFonts w:ascii="Arial" w:hAnsi="Arial" w:cs="Arial"/>
          <w:b/>
        </w:rPr>
        <w:t>“Services”</w:t>
      </w:r>
      <w:r w:rsidR="00694F31" w:rsidRPr="00064462">
        <w:rPr>
          <w:rFonts w:ascii="Arial" w:hAnsi="Arial" w:cs="Arial"/>
        </w:rPr>
        <w:t xml:space="preserve"> shall refer to and include one, several, or all of the following: General Services, Base Services, Supplemental Services, and/or Tutoring Services.</w:t>
      </w:r>
    </w:p>
    <w:p w:rsidR="00FD18BC" w:rsidRPr="00064462" w:rsidRDefault="00766EDB" w:rsidP="005C6DD5">
      <w:pPr>
        <w:spacing w:line="240" w:lineRule="auto"/>
        <w:ind w:left="1440" w:right="738" w:hanging="720"/>
        <w:rPr>
          <w:rFonts w:ascii="Arial" w:hAnsi="Arial" w:cs="Arial"/>
        </w:rPr>
      </w:pPr>
      <w:r w:rsidRPr="00064462">
        <w:rPr>
          <w:rFonts w:ascii="Arial" w:hAnsi="Arial" w:cs="Arial"/>
        </w:rPr>
        <w:t>1.5</w:t>
      </w:r>
      <w:r w:rsidR="00FD18BC" w:rsidRPr="00064462">
        <w:rPr>
          <w:rFonts w:ascii="Arial" w:hAnsi="Arial" w:cs="Arial"/>
        </w:rPr>
        <w:t>.1</w:t>
      </w:r>
      <w:r w:rsidR="00FD18BC" w:rsidRPr="00064462">
        <w:rPr>
          <w:rFonts w:ascii="Arial" w:hAnsi="Arial" w:cs="Arial"/>
        </w:rPr>
        <w:tab/>
        <w:t>GENERAL SERVICES.</w:t>
      </w:r>
      <w:r w:rsidR="003F16F6" w:rsidRPr="00064462">
        <w:rPr>
          <w:rFonts w:ascii="Arial" w:hAnsi="Arial" w:cs="Arial"/>
        </w:rPr>
        <w:t xml:space="preserve"> Contractor shall provide the following </w:t>
      </w:r>
      <w:r w:rsidR="003F16F6" w:rsidRPr="00064462">
        <w:rPr>
          <w:rFonts w:ascii="Arial" w:hAnsi="Arial" w:cs="Arial"/>
          <w:b/>
        </w:rPr>
        <w:t>“General Services”</w:t>
      </w:r>
      <w:r w:rsidR="003F16F6" w:rsidRPr="00064462">
        <w:rPr>
          <w:rFonts w:ascii="Arial" w:hAnsi="Arial" w:cs="Arial"/>
        </w:rPr>
        <w:t xml:space="preserve"> as part of each </w:t>
      </w:r>
      <w:r w:rsidR="00F94F6D" w:rsidRPr="00064462">
        <w:rPr>
          <w:rFonts w:ascii="Arial" w:hAnsi="Arial" w:cs="Arial"/>
        </w:rPr>
        <w:t>Site Contract or Tutoring Services Order</w:t>
      </w:r>
      <w:r w:rsidR="003F16F6" w:rsidRPr="00064462">
        <w:rPr>
          <w:rFonts w:ascii="Arial" w:hAnsi="Arial" w:cs="Arial"/>
        </w:rPr>
        <w:t xml:space="preserve"> executed </w:t>
      </w:r>
      <w:r w:rsidR="004200D0">
        <w:rPr>
          <w:rFonts w:ascii="Arial" w:hAnsi="Arial" w:cs="Arial"/>
        </w:rPr>
        <w:t xml:space="preserve">by the Parties </w:t>
      </w:r>
      <w:r w:rsidR="003F16F6" w:rsidRPr="00064462">
        <w:rPr>
          <w:rFonts w:ascii="Arial" w:hAnsi="Arial" w:cs="Arial"/>
        </w:rPr>
        <w:t xml:space="preserve">pursuant to this Master Contract: </w:t>
      </w:r>
    </w:p>
    <w:p w:rsidR="00274C88" w:rsidRPr="00064462" w:rsidRDefault="00766EDB" w:rsidP="005C6DD5">
      <w:pPr>
        <w:spacing w:line="240" w:lineRule="auto"/>
        <w:ind w:left="2520" w:right="738" w:hanging="1080"/>
        <w:rPr>
          <w:rFonts w:ascii="Arial" w:hAnsi="Arial" w:cs="Arial"/>
        </w:rPr>
      </w:pPr>
      <w:r w:rsidRPr="00064462">
        <w:rPr>
          <w:rFonts w:ascii="Arial" w:hAnsi="Arial" w:cs="Arial"/>
        </w:rPr>
        <w:t>1.5</w:t>
      </w:r>
      <w:r w:rsidR="00E44B3D" w:rsidRPr="00064462">
        <w:rPr>
          <w:rFonts w:ascii="Arial" w:hAnsi="Arial" w:cs="Arial"/>
        </w:rPr>
        <w:t>.1</w:t>
      </w:r>
      <w:r w:rsidR="00FD18BC" w:rsidRPr="00064462">
        <w:rPr>
          <w:rFonts w:ascii="Arial" w:hAnsi="Arial" w:cs="Arial"/>
        </w:rPr>
        <w:t>.1</w:t>
      </w:r>
      <w:r w:rsidR="00E44B3D" w:rsidRPr="00064462">
        <w:rPr>
          <w:rFonts w:ascii="Arial" w:hAnsi="Arial" w:cs="Arial"/>
        </w:rPr>
        <w:tab/>
      </w:r>
      <w:r w:rsidR="000F2B43" w:rsidRPr="00064462">
        <w:rPr>
          <w:rFonts w:ascii="Arial" w:hAnsi="Arial" w:cs="Arial"/>
        </w:rPr>
        <w:t xml:space="preserve">EMPLOYEE </w:t>
      </w:r>
      <w:r w:rsidR="00274C88" w:rsidRPr="00064462">
        <w:rPr>
          <w:rFonts w:ascii="Arial" w:hAnsi="Arial" w:cs="Arial"/>
        </w:rPr>
        <w:t>RECRUITMENT, HIRING, AND SUPERVISION.  Contractor shall be responsible for recruiting, screening, interviewing, and hiring employees necessary for Contractor to perform the Services. Contractor shall also be responsible for replacing any Contractor Staff who is no longer employed by Contractor, and for handling absences of any Contractor Staff.  In addition, Contractor shall receive and process the hour logs and payroll of the Contractor Staff</w:t>
      </w:r>
    </w:p>
    <w:p w:rsidR="00E44B3D" w:rsidRPr="00064462" w:rsidRDefault="00766EDB" w:rsidP="005C6DD5">
      <w:pPr>
        <w:spacing w:line="240" w:lineRule="auto"/>
        <w:ind w:left="2520" w:right="738" w:hanging="1080"/>
        <w:rPr>
          <w:rFonts w:ascii="Arial" w:hAnsi="Arial" w:cs="Arial"/>
        </w:rPr>
      </w:pPr>
      <w:r w:rsidRPr="00064462">
        <w:rPr>
          <w:rFonts w:ascii="Arial" w:hAnsi="Arial" w:cs="Arial"/>
        </w:rPr>
        <w:t>1.5</w:t>
      </w:r>
      <w:r w:rsidR="00274C88" w:rsidRPr="00064462">
        <w:rPr>
          <w:rFonts w:ascii="Arial" w:hAnsi="Arial" w:cs="Arial"/>
        </w:rPr>
        <w:t>.</w:t>
      </w:r>
      <w:r w:rsidR="00FD18BC" w:rsidRPr="00064462">
        <w:rPr>
          <w:rFonts w:ascii="Arial" w:hAnsi="Arial" w:cs="Arial"/>
        </w:rPr>
        <w:t>1.</w:t>
      </w:r>
      <w:r w:rsidR="00274C88" w:rsidRPr="00064462">
        <w:rPr>
          <w:rFonts w:ascii="Arial" w:hAnsi="Arial" w:cs="Arial"/>
        </w:rPr>
        <w:t>2</w:t>
      </w:r>
      <w:r w:rsidR="00274C88" w:rsidRPr="00064462">
        <w:rPr>
          <w:rFonts w:ascii="Arial" w:hAnsi="Arial" w:cs="Arial"/>
        </w:rPr>
        <w:tab/>
      </w:r>
      <w:r w:rsidR="00C9281B" w:rsidRPr="00064462">
        <w:rPr>
          <w:rFonts w:ascii="Arial" w:hAnsi="Arial" w:cs="Arial"/>
        </w:rPr>
        <w:t xml:space="preserve">SUPERVISION AND COORDINATION OF SERVICES. </w:t>
      </w:r>
      <w:r w:rsidR="006C1EAE" w:rsidRPr="00064462">
        <w:rPr>
          <w:rFonts w:ascii="Arial" w:hAnsi="Arial" w:cs="Arial"/>
        </w:rPr>
        <w:t xml:space="preserve">Unless stated otherwise in a </w:t>
      </w:r>
      <w:r w:rsidR="00F94F6D" w:rsidRPr="00064462">
        <w:rPr>
          <w:rFonts w:ascii="Arial" w:hAnsi="Arial" w:cs="Arial"/>
        </w:rPr>
        <w:t>Site Contract or Tutoring Services Order</w:t>
      </w:r>
      <w:r w:rsidR="006C1EAE" w:rsidRPr="00064462">
        <w:rPr>
          <w:rFonts w:ascii="Arial" w:hAnsi="Arial" w:cs="Arial"/>
        </w:rPr>
        <w:t xml:space="preserve"> in which case such provisions shall apply to the extent provided therein, Contractor is solely responsible for: (A) all means, methods, techniques, sequences, procedures, safety, and work coordination necessary or proper for Contractor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(B) the acts and omissions of Contractor’s officers, employees, agents, and any other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and (C) taking all reasonable precautions for the safety and prevention of injury to the person of and/or damage or loss to the property of Contractor’s officers, employees, agents and any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to any officers, employees, agents, students, or invitees of FCSS, or to any Third Party.</w:t>
      </w:r>
      <w:r w:rsidR="00E44B3D" w:rsidRPr="00064462">
        <w:rPr>
          <w:rFonts w:ascii="Arial" w:hAnsi="Arial" w:cs="Arial"/>
        </w:rPr>
        <w:t xml:space="preserve"> </w:t>
      </w:r>
    </w:p>
    <w:p w:rsidR="00975207" w:rsidRPr="00064462" w:rsidRDefault="00975207" w:rsidP="005C6DD5">
      <w:pPr>
        <w:spacing w:line="240" w:lineRule="auto"/>
        <w:ind w:left="2520" w:right="738" w:hanging="1080"/>
        <w:rPr>
          <w:rFonts w:ascii="Arial" w:hAnsi="Arial" w:cs="Arial"/>
        </w:rPr>
      </w:pPr>
      <w:r w:rsidRPr="00064462">
        <w:rPr>
          <w:rFonts w:ascii="Arial" w:hAnsi="Arial" w:cs="Arial"/>
        </w:rPr>
        <w:lastRenderedPageBreak/>
        <w:t>1.5.1.3</w:t>
      </w:r>
      <w:r w:rsidRPr="00064462">
        <w:rPr>
          <w:rFonts w:ascii="Arial" w:hAnsi="Arial" w:cs="Arial"/>
        </w:rPr>
        <w:tab/>
        <w:t>SUBSTITUTES. If a Staff Position is absent from his/her work at a School Site during any part of a Program Day, Contractor shall provide a substitute Staff Position or provide FCSS written notice that no substitute Staff Position is available and will not be provided. The substitute Staff Position shall meet all of the qualification</w:t>
      </w:r>
      <w:r w:rsidR="00392759" w:rsidRPr="00064462">
        <w:rPr>
          <w:rFonts w:ascii="Arial" w:hAnsi="Arial" w:cs="Arial"/>
        </w:rPr>
        <w:t>s</w:t>
      </w:r>
      <w:r w:rsidRPr="00064462">
        <w:rPr>
          <w:rFonts w:ascii="Arial" w:hAnsi="Arial" w:cs="Arial"/>
        </w:rPr>
        <w:t xml:space="preserve"> set forth in this Master Contract.</w:t>
      </w:r>
      <w:r w:rsidR="007D7184">
        <w:rPr>
          <w:rFonts w:ascii="Arial" w:hAnsi="Arial" w:cs="Arial"/>
        </w:rPr>
        <w:t xml:space="preserve"> Contractor shall not charge FCSS for any Staff Position that is not at the School Site providing Base Services or Supplemental Services.</w:t>
      </w:r>
    </w:p>
    <w:p w:rsidR="00E44B3D" w:rsidRPr="00064462" w:rsidRDefault="00E44B3D" w:rsidP="005C6DD5">
      <w:pPr>
        <w:spacing w:line="240" w:lineRule="auto"/>
        <w:ind w:left="1440" w:right="738" w:hanging="720"/>
        <w:rPr>
          <w:rFonts w:ascii="Arial" w:hAnsi="Arial" w:cs="Arial"/>
        </w:rPr>
      </w:pPr>
      <w:r w:rsidRPr="00064462">
        <w:rPr>
          <w:rFonts w:ascii="Arial" w:hAnsi="Arial" w:cs="Arial"/>
        </w:rPr>
        <w:t>1.</w:t>
      </w:r>
      <w:r w:rsidR="00D3197B" w:rsidRPr="00064462">
        <w:rPr>
          <w:rFonts w:ascii="Arial" w:hAnsi="Arial" w:cs="Arial"/>
        </w:rPr>
        <w:t>5</w:t>
      </w:r>
      <w:r w:rsidR="00674633" w:rsidRPr="00064462">
        <w:rPr>
          <w:rFonts w:ascii="Arial" w:hAnsi="Arial" w:cs="Arial"/>
        </w:rPr>
        <w:t>.2</w:t>
      </w:r>
      <w:r w:rsidRPr="00064462">
        <w:rPr>
          <w:rFonts w:ascii="Arial" w:hAnsi="Arial" w:cs="Arial"/>
        </w:rPr>
        <w:tab/>
      </w:r>
      <w:r w:rsidR="00674633" w:rsidRPr="00064462">
        <w:rPr>
          <w:rFonts w:ascii="Arial" w:hAnsi="Arial" w:cs="Arial"/>
        </w:rPr>
        <w:t xml:space="preserve">BASE/SUPPLEMENTATL </w:t>
      </w:r>
      <w:r w:rsidR="00A3365E" w:rsidRPr="00064462">
        <w:rPr>
          <w:rFonts w:ascii="Arial" w:hAnsi="Arial" w:cs="Arial"/>
        </w:rPr>
        <w:t xml:space="preserve">SERVICES. </w:t>
      </w:r>
      <w:r w:rsidR="00613F91" w:rsidRPr="00064462">
        <w:rPr>
          <w:rFonts w:ascii="Arial" w:hAnsi="Arial" w:cs="Arial"/>
        </w:rPr>
        <w:t>Upon execution of a Site Contract by the Parties</w:t>
      </w:r>
      <w:r w:rsidR="00D26C91" w:rsidRPr="00064462">
        <w:rPr>
          <w:rFonts w:ascii="Arial" w:hAnsi="Arial" w:cs="Arial"/>
        </w:rPr>
        <w:t xml:space="preserve"> and except as specifically provided below</w:t>
      </w:r>
      <w:r w:rsidR="00613F91" w:rsidRPr="00064462">
        <w:rPr>
          <w:rFonts w:ascii="Arial" w:hAnsi="Arial" w:cs="Arial"/>
        </w:rPr>
        <w:t>, Contractor shall perform all obligations required of Contractor under this Master Contract and provide all labor, materials, supplies, equipment, and transportation necessary to perform</w:t>
      </w:r>
      <w:r w:rsidR="00674633" w:rsidRPr="00064462">
        <w:rPr>
          <w:rFonts w:ascii="Arial" w:hAnsi="Arial" w:cs="Arial"/>
        </w:rPr>
        <w:t>, as required by the Site Contract,</w:t>
      </w:r>
      <w:r w:rsidR="00613F91" w:rsidRPr="00064462">
        <w:rPr>
          <w:rFonts w:ascii="Arial" w:hAnsi="Arial" w:cs="Arial"/>
        </w:rPr>
        <w:t xml:space="preserve"> one</w:t>
      </w:r>
      <w:r w:rsidR="00674633" w:rsidRPr="00064462">
        <w:rPr>
          <w:rFonts w:ascii="Arial" w:hAnsi="Arial" w:cs="Arial"/>
        </w:rPr>
        <w:t xml:space="preserve"> or both of the following</w:t>
      </w:r>
      <w:r w:rsidR="00613F91" w:rsidRPr="00064462">
        <w:rPr>
          <w:rFonts w:ascii="Arial" w:hAnsi="Arial" w:cs="Arial"/>
        </w:rPr>
        <w:t xml:space="preserve">, </w:t>
      </w:r>
      <w:r w:rsidR="00674633" w:rsidRPr="00064462">
        <w:rPr>
          <w:rFonts w:ascii="Arial" w:hAnsi="Arial" w:cs="Arial"/>
        </w:rPr>
        <w:t xml:space="preserve">collectively </w:t>
      </w:r>
      <w:r w:rsidR="00674633" w:rsidRPr="00064462">
        <w:rPr>
          <w:rFonts w:ascii="Arial" w:hAnsi="Arial" w:cs="Arial"/>
          <w:b/>
        </w:rPr>
        <w:t>“Base/Supplemental Services”</w:t>
      </w:r>
      <w:r w:rsidR="00613F91" w:rsidRPr="00064462">
        <w:rPr>
          <w:rFonts w:ascii="Arial" w:hAnsi="Arial" w:cs="Arial"/>
        </w:rPr>
        <w:t>:</w:t>
      </w:r>
    </w:p>
    <w:p w:rsidR="00E44B3D" w:rsidRPr="00064462" w:rsidRDefault="00D3197B" w:rsidP="005C6DD5">
      <w:pPr>
        <w:spacing w:line="240" w:lineRule="auto"/>
        <w:ind w:left="2520" w:right="738" w:hanging="1080"/>
        <w:rPr>
          <w:rFonts w:ascii="Arial" w:hAnsi="Arial" w:cs="Arial"/>
        </w:rPr>
      </w:pPr>
      <w:r w:rsidRPr="00064462">
        <w:rPr>
          <w:rFonts w:ascii="Arial" w:hAnsi="Arial" w:cs="Arial"/>
        </w:rPr>
        <w:t>1.5</w:t>
      </w:r>
      <w:r w:rsidR="00674633" w:rsidRPr="00064462">
        <w:rPr>
          <w:rFonts w:ascii="Arial" w:hAnsi="Arial" w:cs="Arial"/>
        </w:rPr>
        <w:t>.2</w:t>
      </w:r>
      <w:r w:rsidR="00314F70" w:rsidRPr="00064462">
        <w:rPr>
          <w:rFonts w:ascii="Arial" w:hAnsi="Arial" w:cs="Arial"/>
        </w:rPr>
        <w:t>.1</w:t>
      </w:r>
      <w:r w:rsidR="00E44B3D" w:rsidRPr="00064462">
        <w:rPr>
          <w:rFonts w:ascii="Arial" w:hAnsi="Arial" w:cs="Arial"/>
        </w:rPr>
        <w:tab/>
      </w:r>
      <w:r w:rsidR="00DE1CF3" w:rsidRPr="00064462">
        <w:rPr>
          <w:rFonts w:ascii="Arial" w:hAnsi="Arial" w:cs="Arial"/>
        </w:rPr>
        <w:t>BASE SERVI</w:t>
      </w:r>
      <w:r w:rsidR="000C6A99" w:rsidRPr="00064462">
        <w:rPr>
          <w:rFonts w:ascii="Arial" w:hAnsi="Arial" w:cs="Arial"/>
        </w:rPr>
        <w:t xml:space="preserve">CES. </w:t>
      </w:r>
      <w:r w:rsidR="00692129" w:rsidRPr="00064462">
        <w:rPr>
          <w:rFonts w:ascii="Arial" w:hAnsi="Arial" w:cs="Arial"/>
        </w:rPr>
        <w:t xml:space="preserve">For each After School Program at a School Site that is </w:t>
      </w:r>
      <w:r w:rsidR="007E1E0F" w:rsidRPr="00064462">
        <w:rPr>
          <w:rFonts w:ascii="Arial" w:hAnsi="Arial" w:cs="Arial"/>
        </w:rPr>
        <w:t>funded with</w:t>
      </w:r>
      <w:r w:rsidR="00692129" w:rsidRPr="00064462">
        <w:rPr>
          <w:rFonts w:ascii="Arial" w:hAnsi="Arial" w:cs="Arial"/>
        </w:rPr>
        <w:t xml:space="preserve"> Base Funding</w:t>
      </w:r>
      <w:r w:rsidR="007F1467" w:rsidRPr="00064462">
        <w:rPr>
          <w:rFonts w:ascii="Arial" w:hAnsi="Arial" w:cs="Arial"/>
        </w:rPr>
        <w:t>, Contractor shall provide the General S</w:t>
      </w:r>
      <w:r w:rsidR="00692129" w:rsidRPr="00064462">
        <w:rPr>
          <w:rFonts w:ascii="Arial" w:hAnsi="Arial" w:cs="Arial"/>
        </w:rPr>
        <w:t xml:space="preserve">ervices set forth in </w:t>
      </w:r>
      <w:r w:rsidR="00674633" w:rsidRPr="00064462">
        <w:rPr>
          <w:rFonts w:ascii="Arial" w:hAnsi="Arial" w:cs="Arial"/>
        </w:rPr>
        <w:t xml:space="preserve">Section </w:t>
      </w:r>
      <w:r w:rsidR="007E1E0F" w:rsidRPr="00064462">
        <w:rPr>
          <w:rFonts w:ascii="Arial" w:hAnsi="Arial" w:cs="Arial"/>
        </w:rPr>
        <w:t>1.5</w:t>
      </w:r>
      <w:r w:rsidR="00692129" w:rsidRPr="00064462">
        <w:rPr>
          <w:rFonts w:ascii="Arial" w:hAnsi="Arial" w:cs="Arial"/>
        </w:rPr>
        <w:t>.1 above, comply with the terms and conditions that apply to the use</w:t>
      </w:r>
      <w:r w:rsidR="009067C4" w:rsidRPr="00064462">
        <w:rPr>
          <w:rFonts w:ascii="Arial" w:hAnsi="Arial" w:cs="Arial"/>
        </w:rPr>
        <w:t xml:space="preserve"> of the Base Funding, and provide services </w:t>
      </w:r>
      <w:r w:rsidR="009067C4" w:rsidRPr="00064462">
        <w:rPr>
          <w:rFonts w:ascii="Arial" w:hAnsi="Arial" w:cs="Arial"/>
          <w:b/>
        </w:rPr>
        <w:t>(“Base Services”)</w:t>
      </w:r>
      <w:r w:rsidR="009067C4" w:rsidRPr="00064462">
        <w:rPr>
          <w:rFonts w:ascii="Arial" w:hAnsi="Arial" w:cs="Arial"/>
        </w:rPr>
        <w:t xml:space="preserve"> that comply, at a minimum, with the following requirements</w:t>
      </w:r>
      <w:r w:rsidR="00692129" w:rsidRPr="00064462">
        <w:rPr>
          <w:rFonts w:ascii="Arial" w:hAnsi="Arial" w:cs="Arial"/>
        </w:rPr>
        <w:t xml:space="preserve">: </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.2.1(A)</w:t>
      </w:r>
      <w:r w:rsidR="004658B2" w:rsidRPr="00064462">
        <w:rPr>
          <w:rFonts w:ascii="Arial" w:hAnsi="Arial" w:cs="Arial"/>
        </w:rPr>
        <w:tab/>
      </w:r>
      <w:r w:rsidR="004658B2" w:rsidRPr="00064462">
        <w:rPr>
          <w:rFonts w:ascii="Arial" w:hAnsi="Arial" w:cs="Arial"/>
          <w:bCs/>
        </w:rPr>
        <w:t xml:space="preserve">EDUCATION AND LITERACY COMPONENT.  </w:t>
      </w:r>
      <w:r w:rsidR="00044855" w:rsidRPr="00064462">
        <w:rPr>
          <w:rFonts w:ascii="Arial" w:hAnsi="Arial" w:cs="Arial"/>
          <w:bCs/>
        </w:rPr>
        <w:t>Contractor shall provide a program at each School Site that 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educational and literacy component to provide tutoring and/or homework assistance in one or more of the following areas: language arts, mathematics, history, social science, computer training, </w:t>
      </w:r>
      <w:r w:rsidR="00330076" w:rsidRPr="00064462">
        <w:rPr>
          <w:rFonts w:ascii="Arial" w:hAnsi="Arial" w:cs="Arial"/>
        </w:rPr>
        <w:t>and/</w:t>
      </w:r>
      <w:r w:rsidR="004658B2" w:rsidRPr="00064462">
        <w:rPr>
          <w:rFonts w:ascii="Arial" w:hAnsi="Arial" w:cs="Arial"/>
        </w:rPr>
        <w:t>or</w:t>
      </w:r>
      <w:r w:rsidR="00044855" w:rsidRPr="00064462">
        <w:rPr>
          <w:rFonts w:ascii="Arial" w:hAnsi="Arial" w:cs="Arial"/>
        </w:rPr>
        <w:t xml:space="preserve"> science. </w:t>
      </w:r>
      <w:r w:rsidR="004658B2" w:rsidRPr="00064462">
        <w:rPr>
          <w:rFonts w:ascii="Arial" w:hAnsi="Arial" w:cs="Arial"/>
        </w:rPr>
        <w:t>This component must support the School Site's core curriculum, state standards, and be developed in collaboration with School Site staff and FCSS.</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.2.1(B)</w:t>
      </w:r>
      <w:r w:rsidR="004658B2" w:rsidRPr="00064462">
        <w:rPr>
          <w:rFonts w:ascii="Arial" w:hAnsi="Arial" w:cs="Arial"/>
        </w:rPr>
        <w:tab/>
      </w:r>
      <w:r w:rsidR="004658B2" w:rsidRPr="00064462">
        <w:rPr>
          <w:rFonts w:ascii="Arial" w:hAnsi="Arial" w:cs="Arial"/>
          <w:bCs/>
        </w:rPr>
        <w:t xml:space="preserve">EDUCATIONAL ENRICHMENT COMPONENT.  </w:t>
      </w:r>
      <w:r w:rsidR="00044855" w:rsidRPr="00064462">
        <w:rPr>
          <w:rFonts w:ascii="Arial" w:hAnsi="Arial" w:cs="Arial"/>
          <w:bCs/>
        </w:rPr>
        <w:t xml:space="preserve">Contractor shall provide a program at each School Site that </w:t>
      </w:r>
      <w:r w:rsidR="00044855" w:rsidRPr="00064462">
        <w:rPr>
          <w:rFonts w:ascii="Arial" w:hAnsi="Arial" w:cs="Arial"/>
        </w:rPr>
        <w:t>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enrichment component, which may include, but need not be limited to fine arts, recreation, physical fitness, career/technical education, and prevention activities.  Such activities might involve the arts, music, sports, recreation, career preparation activities, teen pregnancy, substance abuse prevention services, gang awareness activities, conflict resolution training, community service-learning, and other youth development activities based on student needs and interests.</w:t>
      </w:r>
    </w:p>
    <w:p w:rsidR="000564B8"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.2.1(C)</w:t>
      </w:r>
      <w:r w:rsidR="00E75E17" w:rsidRPr="00064462">
        <w:rPr>
          <w:rFonts w:ascii="Arial" w:hAnsi="Arial" w:cs="Arial"/>
        </w:rPr>
        <w:tab/>
      </w:r>
      <w:r w:rsidR="00E75E17" w:rsidRPr="00064462">
        <w:rPr>
          <w:rFonts w:ascii="Arial" w:hAnsi="Arial" w:cs="Arial"/>
          <w:bCs/>
        </w:rPr>
        <w:t>SNACK</w:t>
      </w:r>
      <w:r w:rsidR="000E0BB2">
        <w:rPr>
          <w:rFonts w:ascii="Arial" w:hAnsi="Arial" w:cs="Arial"/>
          <w:bCs/>
        </w:rPr>
        <w:t>S/MEALS</w:t>
      </w:r>
      <w:r w:rsidR="00E75E17" w:rsidRPr="00064462">
        <w:rPr>
          <w:rFonts w:ascii="Arial" w:hAnsi="Arial" w:cs="Arial"/>
          <w:bCs/>
        </w:rPr>
        <w:t>.</w:t>
      </w:r>
      <w:r w:rsidR="00E75E17" w:rsidRPr="00064462">
        <w:rPr>
          <w:rFonts w:ascii="Arial" w:hAnsi="Arial" w:cs="Arial"/>
          <w:b/>
          <w:bCs/>
        </w:rPr>
        <w:t xml:space="preserve">  </w:t>
      </w:r>
      <w:r w:rsidR="00044855" w:rsidRPr="00064462">
        <w:rPr>
          <w:rFonts w:ascii="Arial" w:hAnsi="Arial" w:cs="Arial"/>
          <w:bCs/>
        </w:rPr>
        <w:t xml:space="preserve">Contractor shall </w:t>
      </w:r>
      <w:r w:rsidR="000E0BB2">
        <w:rPr>
          <w:rFonts w:ascii="Arial" w:hAnsi="Arial" w:cs="Arial"/>
          <w:bCs/>
        </w:rPr>
        <w:t>serve</w:t>
      </w:r>
      <w:r w:rsidR="00044855" w:rsidRPr="00064462">
        <w:rPr>
          <w:rFonts w:ascii="Arial" w:hAnsi="Arial" w:cs="Arial"/>
          <w:bCs/>
        </w:rPr>
        <w:t xml:space="preserve"> </w:t>
      </w:r>
      <w:r w:rsidR="00E75E17" w:rsidRPr="00064462">
        <w:rPr>
          <w:rFonts w:ascii="Arial" w:hAnsi="Arial" w:cs="Arial"/>
          <w:bCs/>
        </w:rPr>
        <w:t>a</w:t>
      </w:r>
      <w:r w:rsidR="00E75E17" w:rsidRPr="00064462">
        <w:rPr>
          <w:rFonts w:ascii="Arial" w:hAnsi="Arial" w:cs="Arial"/>
        </w:rPr>
        <w:t xml:space="preserve"> daily nutritious snack</w:t>
      </w:r>
      <w:r w:rsidR="000E0BB2">
        <w:rPr>
          <w:rFonts w:ascii="Arial" w:hAnsi="Arial" w:cs="Arial"/>
        </w:rPr>
        <w:t xml:space="preserve"> and/or meal provided by the School District</w:t>
      </w:r>
      <w:r w:rsidR="00141159">
        <w:rPr>
          <w:rFonts w:ascii="Arial" w:hAnsi="Arial" w:cs="Arial"/>
        </w:rPr>
        <w:t xml:space="preserve"> </w:t>
      </w:r>
      <w:r w:rsidR="00E75E17" w:rsidRPr="00064462">
        <w:rPr>
          <w:rFonts w:ascii="Arial" w:hAnsi="Arial" w:cs="Arial"/>
        </w:rPr>
        <w:t>to</w:t>
      </w:r>
      <w:r w:rsidR="00044855" w:rsidRPr="00064462">
        <w:rPr>
          <w:rFonts w:ascii="Arial" w:hAnsi="Arial" w:cs="Arial"/>
        </w:rPr>
        <w:t xml:space="preserve"> students participating in the After School Program at each School Site. </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.2.1(D)</w:t>
      </w:r>
      <w:r w:rsidR="00E75E17" w:rsidRPr="00064462">
        <w:rPr>
          <w:rFonts w:ascii="Arial" w:hAnsi="Arial" w:cs="Arial"/>
        </w:rPr>
        <w:tab/>
        <w:t xml:space="preserve">CONTRACTOR STAFF/STUDENT </w:t>
      </w:r>
      <w:r w:rsidR="00E75E17" w:rsidRPr="00064462">
        <w:rPr>
          <w:rFonts w:ascii="Arial" w:hAnsi="Arial" w:cs="Arial"/>
          <w:bCs/>
        </w:rPr>
        <w:t>RATIO.</w:t>
      </w:r>
      <w:r w:rsidR="00E75E17" w:rsidRPr="00064462">
        <w:rPr>
          <w:rFonts w:ascii="Arial" w:hAnsi="Arial" w:cs="Arial"/>
          <w:bCs/>
          <w:i/>
        </w:rPr>
        <w:t xml:space="preserve"> </w:t>
      </w:r>
      <w:r w:rsidR="004F4AA0" w:rsidRPr="00064462">
        <w:rPr>
          <w:rFonts w:ascii="Arial" w:hAnsi="Arial" w:cs="Arial"/>
          <w:bCs/>
        </w:rPr>
        <w:t>Contractor shall m</w:t>
      </w:r>
      <w:r w:rsidR="00E75E17" w:rsidRPr="00064462">
        <w:rPr>
          <w:rFonts w:ascii="Arial" w:hAnsi="Arial" w:cs="Arial"/>
        </w:rPr>
        <w:t>ain</w:t>
      </w:r>
      <w:r w:rsidR="004F4AA0" w:rsidRPr="00064462">
        <w:rPr>
          <w:rFonts w:ascii="Arial" w:hAnsi="Arial" w:cs="Arial"/>
        </w:rPr>
        <w:t xml:space="preserve">tain a student to </w:t>
      </w:r>
      <w:r w:rsidR="00E75E17" w:rsidRPr="00064462">
        <w:rPr>
          <w:rFonts w:ascii="Arial" w:hAnsi="Arial" w:cs="Arial"/>
        </w:rPr>
        <w:t>Staff</w:t>
      </w:r>
      <w:r w:rsidR="004F4AA0" w:rsidRPr="00064462">
        <w:rPr>
          <w:rFonts w:ascii="Arial" w:hAnsi="Arial" w:cs="Arial"/>
        </w:rPr>
        <w:t xml:space="preserve"> Position</w:t>
      </w:r>
      <w:r w:rsidR="00E75E17" w:rsidRPr="00064462">
        <w:rPr>
          <w:rFonts w:ascii="Arial" w:hAnsi="Arial" w:cs="Arial"/>
        </w:rPr>
        <w:t xml:space="preserve"> ratio of not more than 20 </w:t>
      </w:r>
      <w:r w:rsidR="007D7184">
        <w:rPr>
          <w:rFonts w:ascii="Arial" w:hAnsi="Arial" w:cs="Arial"/>
        </w:rPr>
        <w:t xml:space="preserve">students </w:t>
      </w:r>
      <w:r w:rsidR="00E75E17" w:rsidRPr="00064462">
        <w:rPr>
          <w:rFonts w:ascii="Arial" w:hAnsi="Arial" w:cs="Arial"/>
        </w:rPr>
        <w:t>to 1</w:t>
      </w:r>
      <w:r w:rsidR="007D7184">
        <w:rPr>
          <w:rFonts w:ascii="Arial" w:hAnsi="Arial" w:cs="Arial"/>
        </w:rPr>
        <w:t xml:space="preserve"> Staff Position</w:t>
      </w:r>
      <w:r w:rsidR="00E75E17" w:rsidRPr="00064462">
        <w:rPr>
          <w:rFonts w:ascii="Arial" w:hAnsi="Arial" w:cs="Arial"/>
        </w:rPr>
        <w:t>.  Contractor shall maintain r</w:t>
      </w:r>
      <w:r w:rsidR="004F4AA0" w:rsidRPr="00064462">
        <w:rPr>
          <w:rFonts w:ascii="Arial" w:hAnsi="Arial" w:cs="Arial"/>
        </w:rPr>
        <w:t>ecords regarding the number</w:t>
      </w:r>
      <w:r w:rsidR="007D7184">
        <w:rPr>
          <w:rFonts w:ascii="Arial" w:hAnsi="Arial" w:cs="Arial"/>
        </w:rPr>
        <w:t>,</w:t>
      </w:r>
      <w:r w:rsidR="009E08D1" w:rsidRPr="00064462">
        <w:rPr>
          <w:rFonts w:ascii="Arial" w:hAnsi="Arial" w:cs="Arial"/>
        </w:rPr>
        <w:t xml:space="preserve"> type</w:t>
      </w:r>
      <w:r w:rsidR="007D7184">
        <w:rPr>
          <w:rFonts w:ascii="Arial" w:hAnsi="Arial" w:cs="Arial"/>
        </w:rPr>
        <w:t>s, and time</w:t>
      </w:r>
      <w:r w:rsidR="009E08D1" w:rsidRPr="00064462">
        <w:rPr>
          <w:rFonts w:ascii="Arial" w:hAnsi="Arial" w:cs="Arial"/>
        </w:rPr>
        <w:t xml:space="preserve"> </w:t>
      </w:r>
      <w:r w:rsidR="004F4AA0" w:rsidRPr="00064462">
        <w:rPr>
          <w:rFonts w:ascii="Arial" w:hAnsi="Arial" w:cs="Arial"/>
        </w:rPr>
        <w:t>of S</w:t>
      </w:r>
      <w:r w:rsidR="00E75E17" w:rsidRPr="00064462">
        <w:rPr>
          <w:rFonts w:ascii="Arial" w:hAnsi="Arial" w:cs="Arial"/>
        </w:rPr>
        <w:t>taff</w:t>
      </w:r>
      <w:r w:rsidR="004F4AA0" w:rsidRPr="00064462">
        <w:rPr>
          <w:rFonts w:ascii="Arial" w:hAnsi="Arial" w:cs="Arial"/>
        </w:rPr>
        <w:t xml:space="preserve"> Position</w:t>
      </w:r>
      <w:r w:rsidR="007D7184">
        <w:rPr>
          <w:rFonts w:ascii="Arial" w:hAnsi="Arial" w:cs="Arial"/>
        </w:rPr>
        <w:t>s</w:t>
      </w:r>
      <w:r w:rsidR="009E08D1" w:rsidRPr="00064462">
        <w:rPr>
          <w:rFonts w:ascii="Arial" w:hAnsi="Arial" w:cs="Arial"/>
        </w:rPr>
        <w:t xml:space="preserve"> working each </w:t>
      </w:r>
      <w:r w:rsidR="007D7184">
        <w:rPr>
          <w:rFonts w:ascii="Arial" w:hAnsi="Arial" w:cs="Arial"/>
        </w:rPr>
        <w:t>Program D</w:t>
      </w:r>
      <w:r w:rsidR="009E08D1" w:rsidRPr="00064462">
        <w:rPr>
          <w:rFonts w:ascii="Arial" w:hAnsi="Arial" w:cs="Arial"/>
        </w:rPr>
        <w:t>ay at a</w:t>
      </w:r>
      <w:r w:rsidR="00E75E17" w:rsidRPr="00064462">
        <w:rPr>
          <w:rFonts w:ascii="Arial" w:hAnsi="Arial" w:cs="Arial"/>
        </w:rPr>
        <w:t xml:space="preserve"> </w:t>
      </w:r>
      <w:r w:rsidR="004F4AA0" w:rsidRPr="00064462">
        <w:rPr>
          <w:rFonts w:ascii="Arial" w:hAnsi="Arial" w:cs="Arial"/>
        </w:rPr>
        <w:t>School S</w:t>
      </w:r>
      <w:r w:rsidR="009E08D1" w:rsidRPr="00064462">
        <w:rPr>
          <w:rFonts w:ascii="Arial" w:hAnsi="Arial" w:cs="Arial"/>
        </w:rPr>
        <w:t xml:space="preserve">ite and </w:t>
      </w:r>
      <w:r w:rsidR="00E75E17" w:rsidRPr="00064462">
        <w:rPr>
          <w:rFonts w:ascii="Arial" w:hAnsi="Arial" w:cs="Arial"/>
        </w:rPr>
        <w:t>provide such rec</w:t>
      </w:r>
      <w:r w:rsidR="009E08D1" w:rsidRPr="00064462">
        <w:rPr>
          <w:rFonts w:ascii="Arial" w:hAnsi="Arial" w:cs="Arial"/>
        </w:rPr>
        <w:t>ords to</w:t>
      </w:r>
      <w:r w:rsidR="00E75E17" w:rsidRPr="00064462">
        <w:rPr>
          <w:rFonts w:ascii="Arial" w:hAnsi="Arial" w:cs="Arial"/>
        </w:rPr>
        <w:t xml:space="preserve"> FCSS upon FCSS</w:t>
      </w:r>
      <w:r w:rsidR="009E08D1" w:rsidRPr="00064462">
        <w:rPr>
          <w:rFonts w:ascii="Arial" w:hAnsi="Arial" w:cs="Arial"/>
        </w:rPr>
        <w:t>’ request</w:t>
      </w:r>
      <w:r w:rsidR="00E75E17" w:rsidRPr="00064462">
        <w:rPr>
          <w:rFonts w:ascii="Arial" w:hAnsi="Arial" w:cs="Arial"/>
        </w:rPr>
        <w:t>.</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.2.1(E</w:t>
      </w:r>
      <w:r w:rsidR="00135FCA" w:rsidRPr="00064462">
        <w:rPr>
          <w:rFonts w:ascii="Arial" w:hAnsi="Arial" w:cs="Arial"/>
        </w:rPr>
        <w:t>)</w:t>
      </w:r>
      <w:r w:rsidR="00135FCA" w:rsidRPr="00064462">
        <w:rPr>
          <w:rFonts w:ascii="Arial" w:hAnsi="Arial" w:cs="Arial"/>
        </w:rPr>
        <w:tab/>
        <w:t xml:space="preserve">SITE LEAD.  </w:t>
      </w:r>
      <w:r w:rsidR="00BC34A5">
        <w:rPr>
          <w:rFonts w:ascii="Arial" w:hAnsi="Arial" w:cs="Arial"/>
        </w:rPr>
        <w:t>Contractor shall m</w:t>
      </w:r>
      <w:r w:rsidR="002B6A10" w:rsidRPr="00064462">
        <w:rPr>
          <w:rFonts w:ascii="Arial" w:hAnsi="Arial" w:cs="Arial"/>
        </w:rPr>
        <w:t xml:space="preserve">aintain at least one lead Staff Position </w:t>
      </w:r>
      <w:r w:rsidR="002B6A10" w:rsidRPr="00064462">
        <w:rPr>
          <w:rFonts w:ascii="Arial" w:hAnsi="Arial" w:cs="Arial"/>
          <w:b/>
        </w:rPr>
        <w:t>(“Site Lead”)</w:t>
      </w:r>
      <w:r w:rsidR="00135FCA" w:rsidRPr="00064462">
        <w:rPr>
          <w:rFonts w:ascii="Arial" w:hAnsi="Arial" w:cs="Arial"/>
        </w:rPr>
        <w:t xml:space="preserve"> to coordinate </w:t>
      </w:r>
      <w:r w:rsidR="00044855" w:rsidRPr="00064462">
        <w:rPr>
          <w:rFonts w:ascii="Arial" w:hAnsi="Arial" w:cs="Arial"/>
        </w:rPr>
        <w:t xml:space="preserve">program and </w:t>
      </w:r>
      <w:r w:rsidR="00135FCA" w:rsidRPr="00064462">
        <w:rPr>
          <w:rFonts w:ascii="Arial" w:hAnsi="Arial" w:cs="Arial"/>
        </w:rPr>
        <w:t>activities at t</w:t>
      </w:r>
      <w:r w:rsidR="00044855" w:rsidRPr="00064462">
        <w:rPr>
          <w:rFonts w:ascii="Arial" w:hAnsi="Arial" w:cs="Arial"/>
        </w:rPr>
        <w:t xml:space="preserve">he School Site and </w:t>
      </w:r>
      <w:r w:rsidR="007E1E0F" w:rsidRPr="00064462">
        <w:rPr>
          <w:rFonts w:ascii="Arial" w:hAnsi="Arial" w:cs="Arial"/>
        </w:rPr>
        <w:t>provide general supervision of the After School Program at the School Site</w:t>
      </w:r>
      <w:r w:rsidR="002B6A10" w:rsidRPr="00064462">
        <w:rPr>
          <w:rFonts w:ascii="Arial" w:hAnsi="Arial" w:cs="Arial"/>
        </w:rPr>
        <w:t xml:space="preserve">, unless </w:t>
      </w:r>
      <w:r w:rsidR="00044855" w:rsidRPr="00064462">
        <w:rPr>
          <w:rFonts w:ascii="Arial" w:hAnsi="Arial" w:cs="Arial"/>
        </w:rPr>
        <w:t>the</w:t>
      </w:r>
      <w:r w:rsidR="002B6A10" w:rsidRPr="00064462">
        <w:rPr>
          <w:rFonts w:ascii="Arial" w:hAnsi="Arial" w:cs="Arial"/>
        </w:rPr>
        <w:t xml:space="preserve"> Site Lead</w:t>
      </w:r>
      <w:r w:rsidR="00044855" w:rsidRPr="00064462">
        <w:rPr>
          <w:rFonts w:ascii="Arial" w:hAnsi="Arial" w:cs="Arial"/>
        </w:rPr>
        <w:t xml:space="preserve"> is provided by the</w:t>
      </w:r>
      <w:r w:rsidR="002B6A10" w:rsidRPr="00064462">
        <w:rPr>
          <w:rFonts w:ascii="Arial" w:hAnsi="Arial" w:cs="Arial"/>
        </w:rPr>
        <w:t xml:space="preserve"> </w:t>
      </w:r>
      <w:r w:rsidR="00044855" w:rsidRPr="00064462">
        <w:rPr>
          <w:rFonts w:ascii="Arial" w:hAnsi="Arial" w:cs="Arial"/>
        </w:rPr>
        <w:t>School Site</w:t>
      </w:r>
      <w:r w:rsidR="00135FCA" w:rsidRPr="00064462">
        <w:rPr>
          <w:rFonts w:ascii="Arial" w:hAnsi="Arial" w:cs="Arial"/>
        </w:rPr>
        <w:t>.</w:t>
      </w:r>
      <w:r w:rsidR="00F555A3" w:rsidRPr="00064462">
        <w:rPr>
          <w:rFonts w:ascii="Arial" w:hAnsi="Arial" w:cs="Arial"/>
        </w:rPr>
        <w:t xml:space="preserve"> A School Site’</w:t>
      </w:r>
      <w:r w:rsidR="00044855" w:rsidRPr="00064462">
        <w:rPr>
          <w:rFonts w:ascii="Arial" w:hAnsi="Arial" w:cs="Arial"/>
        </w:rPr>
        <w:t xml:space="preserve">s election to provide a </w:t>
      </w:r>
      <w:r w:rsidR="00F555A3" w:rsidRPr="00064462">
        <w:rPr>
          <w:rFonts w:ascii="Arial" w:hAnsi="Arial" w:cs="Arial"/>
        </w:rPr>
        <w:t>Site Lead shall not relieve or release Contractor from performance of any of Contractor’s obligations under this Master Contract and the applicable Site Contract.</w:t>
      </w:r>
    </w:p>
    <w:p w:rsidR="00567F34" w:rsidRDefault="00567F34" w:rsidP="005C6DD5">
      <w:pPr>
        <w:spacing w:line="240" w:lineRule="auto"/>
        <w:ind w:left="3600" w:right="738" w:hanging="1080"/>
        <w:rPr>
          <w:rFonts w:ascii="Arial" w:hAnsi="Arial" w:cs="Arial"/>
        </w:rPr>
      </w:pPr>
      <w:r w:rsidRPr="00064462">
        <w:rPr>
          <w:rFonts w:ascii="Arial" w:hAnsi="Arial" w:cs="Arial"/>
        </w:rPr>
        <w:t>1.5.2.1(F)</w:t>
      </w:r>
      <w:r w:rsidR="00D36AEE" w:rsidRPr="00064462">
        <w:rPr>
          <w:rFonts w:ascii="Arial" w:hAnsi="Arial" w:cs="Arial"/>
        </w:rPr>
        <w:tab/>
        <w:t xml:space="preserve">STUDENT </w:t>
      </w:r>
      <w:r w:rsidRPr="00064462">
        <w:rPr>
          <w:rFonts w:ascii="Arial" w:hAnsi="Arial" w:cs="Arial"/>
        </w:rPr>
        <w:t xml:space="preserve">ATTENDANCE/DATA SUBMISSION.  </w:t>
      </w:r>
      <w:r w:rsidR="00BC34A5">
        <w:rPr>
          <w:rFonts w:ascii="Arial" w:hAnsi="Arial" w:cs="Arial"/>
        </w:rPr>
        <w:t>Contractor shall t</w:t>
      </w:r>
      <w:r w:rsidRPr="00064462">
        <w:rPr>
          <w:rFonts w:ascii="Arial" w:hAnsi="Arial" w:cs="Arial"/>
        </w:rPr>
        <w:t xml:space="preserve">rack and submit attendance/data for each student </w:t>
      </w:r>
      <w:r w:rsidR="00BC34A5">
        <w:rPr>
          <w:rFonts w:ascii="Arial" w:hAnsi="Arial" w:cs="Arial"/>
        </w:rPr>
        <w:t xml:space="preserve">at a school Site </w:t>
      </w:r>
      <w:r w:rsidRPr="00064462">
        <w:rPr>
          <w:rFonts w:ascii="Arial" w:hAnsi="Arial" w:cs="Arial"/>
        </w:rPr>
        <w:t>as required by FCSS.  Contractor shall provide FCSS original and/or copies of all student attendance sheets and any other documents/information related to student attendance upon request by FCSS.</w:t>
      </w:r>
    </w:p>
    <w:p w:rsidR="00296C63" w:rsidRPr="00064462" w:rsidRDefault="00296C63" w:rsidP="005C6DD5">
      <w:pPr>
        <w:spacing w:line="240" w:lineRule="auto"/>
        <w:ind w:left="3600" w:right="738" w:hanging="1080"/>
        <w:rPr>
          <w:rFonts w:ascii="Arial" w:hAnsi="Arial" w:cs="Arial"/>
        </w:rPr>
      </w:pPr>
      <w:r>
        <w:rPr>
          <w:rFonts w:ascii="Arial" w:hAnsi="Arial" w:cs="Arial"/>
        </w:rPr>
        <w:t>1.5.2.1(G)</w:t>
      </w:r>
      <w:r>
        <w:rPr>
          <w:rFonts w:ascii="Arial" w:hAnsi="Arial" w:cs="Arial"/>
        </w:rPr>
        <w:tab/>
        <w:t xml:space="preserve">PROGRAM CALENDAR. Before the commencement of an After School Program at a School Site, Contractor shall provide FCSS with a calendar </w:t>
      </w:r>
      <w:r>
        <w:rPr>
          <w:rFonts w:ascii="Arial" w:hAnsi="Arial" w:cs="Arial"/>
        </w:rPr>
        <w:lastRenderedPageBreak/>
        <w:t>evidenc</w:t>
      </w:r>
      <w:r w:rsidR="00FD44EE">
        <w:rPr>
          <w:rFonts w:ascii="Arial" w:hAnsi="Arial" w:cs="Arial"/>
        </w:rPr>
        <w:t>ing, at a minimum, the Program Days and Program Hours for the School Site.</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H</w:t>
      </w:r>
      <w:r w:rsidR="00135FCA" w:rsidRPr="00064462">
        <w:rPr>
          <w:rFonts w:ascii="Arial" w:hAnsi="Arial" w:cs="Arial"/>
        </w:rPr>
        <w:t>)</w:t>
      </w:r>
      <w:r w:rsidR="00135FCA" w:rsidRPr="00064462">
        <w:rPr>
          <w:rFonts w:ascii="Arial" w:hAnsi="Arial" w:cs="Arial"/>
        </w:rPr>
        <w:tab/>
        <w:t xml:space="preserve">MANAGEMENT AND SUPPORT SERVICES.  </w:t>
      </w:r>
      <w:r w:rsidR="00BC34A5">
        <w:rPr>
          <w:rFonts w:ascii="Arial" w:hAnsi="Arial" w:cs="Arial"/>
        </w:rPr>
        <w:t>Contractor shall p</w:t>
      </w:r>
      <w:r w:rsidR="00135FCA" w:rsidRPr="00064462">
        <w:rPr>
          <w:rFonts w:ascii="Arial" w:hAnsi="Arial" w:cs="Arial"/>
        </w:rPr>
        <w:t xml:space="preserve">rovide support services to each School Site as requested by the School Site or FCSS, and overall management and supervision of the </w:t>
      </w:r>
      <w:r w:rsidR="00BC34A5">
        <w:rPr>
          <w:rFonts w:ascii="Arial" w:hAnsi="Arial" w:cs="Arial"/>
        </w:rPr>
        <w:t xml:space="preserve">Base </w:t>
      </w:r>
      <w:r w:rsidR="00135FCA" w:rsidRPr="00064462">
        <w:rPr>
          <w:rFonts w:ascii="Arial" w:hAnsi="Arial" w:cs="Arial"/>
        </w:rPr>
        <w:t>Services provided to the School Site.</w:t>
      </w:r>
    </w:p>
    <w:p w:rsidR="00884663"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I</w:t>
      </w:r>
      <w:r w:rsidR="00135FCA" w:rsidRPr="00064462">
        <w:rPr>
          <w:rFonts w:ascii="Arial" w:hAnsi="Arial" w:cs="Arial"/>
        </w:rPr>
        <w:t>)</w:t>
      </w:r>
      <w:r w:rsidR="00135FCA" w:rsidRPr="00064462">
        <w:rPr>
          <w:rFonts w:ascii="Arial" w:hAnsi="Arial" w:cs="Arial"/>
        </w:rPr>
        <w:tab/>
        <w:t xml:space="preserve">STUDENT RECRUITMENT AND SUPPORT SERVICES.  </w:t>
      </w:r>
      <w:r w:rsidR="00BC34A5">
        <w:rPr>
          <w:rFonts w:ascii="Arial" w:hAnsi="Arial" w:cs="Arial"/>
        </w:rPr>
        <w:t>Contractor shall p</w:t>
      </w:r>
      <w:r w:rsidR="00135FCA" w:rsidRPr="00064462">
        <w:rPr>
          <w:rFonts w:ascii="Arial" w:hAnsi="Arial" w:cs="Arial"/>
        </w:rPr>
        <w:t>rovide each School Site, as requested by School Site or FCSS, with support services to recruit stud</w:t>
      </w:r>
      <w:r w:rsidR="00567F34" w:rsidRPr="00064462">
        <w:rPr>
          <w:rFonts w:ascii="Arial" w:hAnsi="Arial" w:cs="Arial"/>
        </w:rPr>
        <w:t>ents to participate in the After School P</w:t>
      </w:r>
      <w:r w:rsidR="00135FCA" w:rsidRPr="00064462">
        <w:rPr>
          <w:rFonts w:ascii="Arial" w:hAnsi="Arial" w:cs="Arial"/>
        </w:rPr>
        <w:t>rogram at the School Site.</w:t>
      </w:r>
    </w:p>
    <w:p w:rsidR="004C3EEB" w:rsidRPr="00064462" w:rsidRDefault="004C3EEB" w:rsidP="005C6DD5">
      <w:pPr>
        <w:spacing w:line="240" w:lineRule="auto"/>
        <w:ind w:left="3600" w:right="738" w:hanging="1080"/>
        <w:rPr>
          <w:rFonts w:ascii="Arial" w:hAnsi="Arial" w:cs="Arial"/>
        </w:rPr>
      </w:pPr>
      <w:r w:rsidRPr="00064462">
        <w:rPr>
          <w:rFonts w:ascii="Arial" w:hAnsi="Arial" w:cs="Arial"/>
        </w:rPr>
        <w:t>1.5.2.1</w:t>
      </w:r>
      <w:r w:rsidR="00E12537">
        <w:rPr>
          <w:rFonts w:ascii="Arial" w:hAnsi="Arial" w:cs="Arial"/>
        </w:rPr>
        <w:t>(J</w:t>
      </w:r>
      <w:r w:rsidR="00D36AEE" w:rsidRPr="00064462">
        <w:rPr>
          <w:rFonts w:ascii="Arial" w:hAnsi="Arial" w:cs="Arial"/>
        </w:rPr>
        <w:t>)</w:t>
      </w:r>
      <w:r w:rsidR="00D36AEE" w:rsidRPr="00064462">
        <w:rPr>
          <w:rFonts w:ascii="Arial" w:hAnsi="Arial" w:cs="Arial"/>
        </w:rPr>
        <w:tab/>
      </w:r>
      <w:r w:rsidRPr="00064462">
        <w:rPr>
          <w:rFonts w:ascii="Arial" w:hAnsi="Arial" w:cs="Arial"/>
        </w:rPr>
        <w:t>FIELD TRIP</w:t>
      </w:r>
      <w:r w:rsidR="00D36AEE" w:rsidRPr="00064462">
        <w:rPr>
          <w:rFonts w:ascii="Arial" w:hAnsi="Arial" w:cs="Arial"/>
        </w:rPr>
        <w:t>S</w:t>
      </w:r>
      <w:r w:rsidRPr="00064462">
        <w:rPr>
          <w:rFonts w:ascii="Arial" w:hAnsi="Arial" w:cs="Arial"/>
        </w:rPr>
        <w:t>.  From time to time during the Site Contract T</w:t>
      </w:r>
      <w:r w:rsidR="0024063F" w:rsidRPr="00064462">
        <w:rPr>
          <w:rFonts w:ascii="Arial" w:hAnsi="Arial" w:cs="Arial"/>
        </w:rPr>
        <w:t xml:space="preserve">erm of a Site Contract, a School Site and FCSS may elect to </w:t>
      </w:r>
      <w:r w:rsidR="00D36AEE" w:rsidRPr="00064462">
        <w:rPr>
          <w:rFonts w:ascii="Arial" w:hAnsi="Arial" w:cs="Arial"/>
        </w:rPr>
        <w:t>have students participate in or</w:t>
      </w:r>
      <w:r w:rsidR="0024063F" w:rsidRPr="00064462">
        <w:rPr>
          <w:rFonts w:ascii="Arial" w:hAnsi="Arial" w:cs="Arial"/>
        </w:rPr>
        <w:t xml:space="preserve"> attend programs, activities, or events related to the After School Program at a location other than the School Site </w:t>
      </w:r>
      <w:r w:rsidR="0024063F" w:rsidRPr="00064462">
        <w:rPr>
          <w:rFonts w:ascii="Arial" w:hAnsi="Arial" w:cs="Arial"/>
          <w:b/>
        </w:rPr>
        <w:t>(“Field Trip”)</w:t>
      </w:r>
      <w:r w:rsidR="0024063F" w:rsidRPr="00064462">
        <w:rPr>
          <w:rFonts w:ascii="Arial" w:hAnsi="Arial" w:cs="Arial"/>
        </w:rPr>
        <w:t>. Contractor shall coordinate and cooperate with FCSS and the School Site and provide Staff Positions to accompany and supervise students who are participating i</w:t>
      </w:r>
      <w:r w:rsidR="00567F34" w:rsidRPr="00064462">
        <w:rPr>
          <w:rFonts w:ascii="Arial" w:hAnsi="Arial" w:cs="Arial"/>
        </w:rPr>
        <w:t xml:space="preserve">n the Field Trip, and provide them with </w:t>
      </w:r>
      <w:r w:rsidR="00D36AEE" w:rsidRPr="00064462">
        <w:rPr>
          <w:rFonts w:ascii="Arial" w:hAnsi="Arial" w:cs="Arial"/>
        </w:rPr>
        <w:t>programs and activities that meet</w:t>
      </w:r>
      <w:r w:rsidR="00567F34" w:rsidRPr="00064462">
        <w:rPr>
          <w:rFonts w:ascii="Arial" w:hAnsi="Arial" w:cs="Arial"/>
        </w:rPr>
        <w:t xml:space="preserve"> the requirements of Section 1.5.2.1(A) through 1.5.2.1(</w:t>
      </w:r>
      <w:r w:rsidR="00D36AEE" w:rsidRPr="00064462">
        <w:rPr>
          <w:rFonts w:ascii="Arial" w:hAnsi="Arial" w:cs="Arial"/>
        </w:rPr>
        <w:t>F).</w:t>
      </w:r>
      <w:r w:rsidR="00D45DD0" w:rsidRPr="00064462">
        <w:rPr>
          <w:rFonts w:ascii="Arial" w:hAnsi="Arial" w:cs="Arial"/>
        </w:rPr>
        <w:t xml:space="preserve"> A Field Trip may occur on a Program Day or on a day other than a Program Day.</w:t>
      </w:r>
      <w:r w:rsidR="00D26C91" w:rsidRPr="00064462">
        <w:rPr>
          <w:rFonts w:ascii="Arial" w:hAnsi="Arial" w:cs="Arial"/>
        </w:rPr>
        <w:t xml:space="preserve"> FCSS or the School </w:t>
      </w:r>
      <w:r w:rsidR="00E52729" w:rsidRPr="00064462">
        <w:rPr>
          <w:rFonts w:ascii="Arial" w:hAnsi="Arial" w:cs="Arial"/>
        </w:rPr>
        <w:t xml:space="preserve">District </w:t>
      </w:r>
      <w:r w:rsidR="00D26C91" w:rsidRPr="00064462">
        <w:rPr>
          <w:rFonts w:ascii="Arial" w:hAnsi="Arial" w:cs="Arial"/>
        </w:rPr>
        <w:t>shall provide transportation necessary for any Field Trips.</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12537">
        <w:rPr>
          <w:rFonts w:ascii="Arial" w:hAnsi="Arial" w:cs="Arial"/>
        </w:rPr>
        <w:t>.2.1(K</w:t>
      </w:r>
      <w:r w:rsidR="00E75E17" w:rsidRPr="00064462">
        <w:rPr>
          <w:rFonts w:ascii="Arial" w:hAnsi="Arial" w:cs="Arial"/>
        </w:rPr>
        <w:t>)</w:t>
      </w:r>
      <w:r w:rsidR="00E75E17" w:rsidRPr="00064462">
        <w:rPr>
          <w:rFonts w:ascii="Arial" w:hAnsi="Arial" w:cs="Arial"/>
        </w:rPr>
        <w:tab/>
      </w:r>
      <w:r w:rsidR="00074F02" w:rsidRPr="00064462">
        <w:rPr>
          <w:rFonts w:ascii="Arial" w:hAnsi="Arial" w:cs="Arial"/>
          <w:bCs/>
        </w:rPr>
        <w:t>PROGRAM DAYS AND HOURS</w:t>
      </w:r>
      <w:r w:rsidR="004C3EEB" w:rsidRPr="00064462">
        <w:rPr>
          <w:rFonts w:ascii="Arial" w:hAnsi="Arial" w:cs="Arial"/>
          <w:bCs/>
        </w:rPr>
        <w:t xml:space="preserve"> – REGULAR AND EARLY RELEASE PROGRAM DAYS</w:t>
      </w:r>
      <w:r w:rsidR="00E75E17" w:rsidRPr="00064462">
        <w:rPr>
          <w:rFonts w:ascii="Arial" w:hAnsi="Arial" w:cs="Arial"/>
          <w:bCs/>
        </w:rPr>
        <w:t>.</w:t>
      </w:r>
      <w:r w:rsidR="00E75E17" w:rsidRPr="00064462">
        <w:rPr>
          <w:rFonts w:ascii="Arial" w:hAnsi="Arial" w:cs="Arial"/>
          <w:bCs/>
          <w:i/>
        </w:rPr>
        <w:t xml:space="preserve">  </w:t>
      </w:r>
      <w:r w:rsidR="00BC34A5" w:rsidRPr="00BC34A5">
        <w:rPr>
          <w:rFonts w:ascii="Arial" w:hAnsi="Arial" w:cs="Arial"/>
          <w:bCs/>
        </w:rPr>
        <w:t>Contractor shall o</w:t>
      </w:r>
      <w:r w:rsidR="00E75E17" w:rsidRPr="00064462">
        <w:rPr>
          <w:rFonts w:ascii="Arial" w:hAnsi="Arial" w:cs="Arial"/>
        </w:rPr>
        <w:t>perate the After School Program</w:t>
      </w:r>
      <w:r w:rsidR="006F49CC" w:rsidRPr="00064462">
        <w:rPr>
          <w:rFonts w:ascii="Arial" w:hAnsi="Arial" w:cs="Arial"/>
        </w:rPr>
        <w:t xml:space="preserve"> at each School Site</w:t>
      </w:r>
      <w:r w:rsidR="00E75E17" w:rsidRPr="00064462">
        <w:rPr>
          <w:rFonts w:ascii="Arial" w:hAnsi="Arial" w:cs="Arial"/>
        </w:rPr>
        <w:t xml:space="preserve"> </w:t>
      </w:r>
      <w:r w:rsidR="00787206" w:rsidRPr="00064462">
        <w:rPr>
          <w:rFonts w:ascii="Arial" w:hAnsi="Arial" w:cs="Arial"/>
        </w:rPr>
        <w:t xml:space="preserve">in accordance with the following: (A) </w:t>
      </w:r>
      <w:r w:rsidR="00E75E17" w:rsidRPr="00064462">
        <w:rPr>
          <w:rFonts w:ascii="Arial" w:hAnsi="Arial" w:cs="Arial"/>
        </w:rPr>
        <w:t>a minimum of 15 hou</w:t>
      </w:r>
      <w:r w:rsidR="00787206" w:rsidRPr="00064462">
        <w:rPr>
          <w:rFonts w:ascii="Arial" w:hAnsi="Arial" w:cs="Arial"/>
        </w:rPr>
        <w:t xml:space="preserve">rs per week, (B) </w:t>
      </w:r>
      <w:r w:rsidR="00E75E17" w:rsidRPr="00064462">
        <w:rPr>
          <w:rFonts w:ascii="Arial" w:hAnsi="Arial" w:cs="Arial"/>
          <w:bCs/>
        </w:rPr>
        <w:t>c</w:t>
      </w:r>
      <w:r w:rsidR="006F49CC" w:rsidRPr="00064462">
        <w:rPr>
          <w:rFonts w:ascii="Arial" w:hAnsi="Arial" w:cs="Arial"/>
        </w:rPr>
        <w:t>ommencing</w:t>
      </w:r>
      <w:r w:rsidR="00E75E17" w:rsidRPr="00064462">
        <w:rPr>
          <w:rFonts w:ascii="Arial" w:hAnsi="Arial" w:cs="Arial"/>
        </w:rPr>
        <w:t xml:space="preserve"> immediately upon the conclusion of the regular school day at the School Site a</w:t>
      </w:r>
      <w:r w:rsidR="006F49CC" w:rsidRPr="00064462">
        <w:rPr>
          <w:rFonts w:ascii="Arial" w:hAnsi="Arial" w:cs="Arial"/>
        </w:rPr>
        <w:t>nd continuing</w:t>
      </w:r>
      <w:r w:rsidR="00787206" w:rsidRPr="00064462">
        <w:rPr>
          <w:rFonts w:ascii="Arial" w:hAnsi="Arial" w:cs="Arial"/>
        </w:rPr>
        <w:t xml:space="preserve"> until 6:00 p.m.; and (C</w:t>
      </w:r>
      <w:r w:rsidR="006F49CC" w:rsidRPr="00064462">
        <w:rPr>
          <w:rFonts w:ascii="Arial" w:hAnsi="Arial" w:cs="Arial"/>
        </w:rPr>
        <w:t>) not operating</w:t>
      </w:r>
      <w:r w:rsidR="00E75E17" w:rsidRPr="00064462">
        <w:rPr>
          <w:rFonts w:ascii="Arial" w:hAnsi="Arial" w:cs="Arial"/>
        </w:rPr>
        <w:t xml:space="preserve"> for less than one and one half hours</w:t>
      </w:r>
      <w:r w:rsidR="005243BF" w:rsidRPr="00064462">
        <w:rPr>
          <w:rFonts w:ascii="Arial" w:hAnsi="Arial" w:cs="Arial"/>
        </w:rPr>
        <w:t xml:space="preserve"> per Program Day</w:t>
      </w:r>
      <w:r w:rsidR="00E75E17" w:rsidRPr="00064462">
        <w:rPr>
          <w:rFonts w:ascii="Arial" w:hAnsi="Arial" w:cs="Arial"/>
        </w:rPr>
        <w:t>.</w:t>
      </w:r>
      <w:r w:rsidR="000B7EB8" w:rsidRPr="00064462">
        <w:rPr>
          <w:rFonts w:ascii="Arial" w:hAnsi="Arial" w:cs="Arial"/>
        </w:rPr>
        <w:t xml:space="preserve"> Contractor shall provide the Base Services </w:t>
      </w:r>
      <w:r w:rsidR="006F49CC" w:rsidRPr="00064462">
        <w:rPr>
          <w:rFonts w:ascii="Arial" w:hAnsi="Arial" w:cs="Arial"/>
        </w:rPr>
        <w:t>in accordance with the applicable Site Contract</w:t>
      </w:r>
      <w:r w:rsidR="00A55FDB" w:rsidRPr="00064462">
        <w:rPr>
          <w:rFonts w:ascii="Arial" w:hAnsi="Arial" w:cs="Arial"/>
        </w:rPr>
        <w:t>.</w:t>
      </w:r>
      <w:r w:rsidR="00074F02" w:rsidRPr="00064462">
        <w:rPr>
          <w:rFonts w:ascii="Arial" w:hAnsi="Arial" w:cs="Arial"/>
        </w:rPr>
        <w:t xml:space="preserve"> </w:t>
      </w:r>
    </w:p>
    <w:p w:rsidR="00E75E17" w:rsidRPr="00064462" w:rsidRDefault="00DE1CF3" w:rsidP="005C6DD5">
      <w:pPr>
        <w:spacing w:line="240" w:lineRule="auto"/>
        <w:ind w:left="2520" w:right="738" w:hanging="1080"/>
        <w:rPr>
          <w:rFonts w:ascii="Arial" w:hAnsi="Arial" w:cs="Arial"/>
        </w:rPr>
      </w:pPr>
      <w:r w:rsidRPr="00064462">
        <w:rPr>
          <w:rFonts w:ascii="Arial" w:hAnsi="Arial" w:cs="Arial"/>
        </w:rPr>
        <w:t>1.</w:t>
      </w:r>
      <w:r w:rsidR="00D3197B" w:rsidRPr="00064462">
        <w:rPr>
          <w:rFonts w:ascii="Arial" w:hAnsi="Arial" w:cs="Arial"/>
        </w:rPr>
        <w:t>5</w:t>
      </w:r>
      <w:r w:rsidR="00272A1B" w:rsidRPr="00064462">
        <w:rPr>
          <w:rFonts w:ascii="Arial" w:hAnsi="Arial" w:cs="Arial"/>
        </w:rPr>
        <w:t>.2</w:t>
      </w:r>
      <w:r w:rsidR="00D575C1" w:rsidRPr="00064462">
        <w:rPr>
          <w:rFonts w:ascii="Arial" w:hAnsi="Arial" w:cs="Arial"/>
        </w:rPr>
        <w:t>.2</w:t>
      </w:r>
      <w:r w:rsidR="00E44B3D" w:rsidRPr="00064462">
        <w:rPr>
          <w:rFonts w:ascii="Arial" w:hAnsi="Arial" w:cs="Arial"/>
        </w:rPr>
        <w:tab/>
      </w:r>
      <w:r w:rsidR="00D575C1" w:rsidRPr="00064462">
        <w:rPr>
          <w:rFonts w:ascii="Arial" w:hAnsi="Arial" w:cs="Arial"/>
        </w:rPr>
        <w:t xml:space="preserve">SUPPLEMENTAL SERVICES. </w:t>
      </w:r>
      <w:r w:rsidR="00422281" w:rsidRPr="00064462">
        <w:rPr>
          <w:rFonts w:ascii="Arial" w:hAnsi="Arial" w:cs="Arial"/>
        </w:rPr>
        <w:t>For each After School Program at a School S</w:t>
      </w:r>
      <w:r w:rsidR="007E1E0F" w:rsidRPr="00064462">
        <w:rPr>
          <w:rFonts w:ascii="Arial" w:hAnsi="Arial" w:cs="Arial"/>
        </w:rPr>
        <w:t xml:space="preserve">ite that is funded with </w:t>
      </w:r>
      <w:r w:rsidR="00422281" w:rsidRPr="00064462">
        <w:rPr>
          <w:rFonts w:ascii="Arial" w:hAnsi="Arial" w:cs="Arial"/>
        </w:rPr>
        <w:t>Supplemental Funding, Contractor shall provide the General Servi</w:t>
      </w:r>
      <w:r w:rsidR="001F6090" w:rsidRPr="00064462">
        <w:rPr>
          <w:rFonts w:ascii="Arial" w:hAnsi="Arial" w:cs="Arial"/>
        </w:rPr>
        <w:t>ces set forth in Section 1.5</w:t>
      </w:r>
      <w:r w:rsidR="00422281" w:rsidRPr="00064462">
        <w:rPr>
          <w:rFonts w:ascii="Arial" w:hAnsi="Arial" w:cs="Arial"/>
        </w:rPr>
        <w:t xml:space="preserve">.1 above, comply with the terms and conditions that apply to the use of the Supplemental Funding, and provide services </w:t>
      </w:r>
      <w:r w:rsidR="00422281" w:rsidRPr="00064462">
        <w:rPr>
          <w:rFonts w:ascii="Arial" w:hAnsi="Arial" w:cs="Arial"/>
          <w:b/>
        </w:rPr>
        <w:t>(“Supplemental Services”)</w:t>
      </w:r>
      <w:r w:rsidR="00422281" w:rsidRPr="00064462">
        <w:rPr>
          <w:rFonts w:ascii="Arial" w:hAnsi="Arial" w:cs="Arial"/>
        </w:rPr>
        <w:t xml:space="preserve"> that comply, at a minimum, with the requirements in</w:t>
      </w:r>
      <w:r w:rsidR="002A63F4" w:rsidRPr="00064462">
        <w:rPr>
          <w:rFonts w:ascii="Arial" w:hAnsi="Arial" w:cs="Arial"/>
        </w:rPr>
        <w:t xml:space="preserve"> Secti</w:t>
      </w:r>
      <w:r w:rsidR="00E12537">
        <w:rPr>
          <w:rFonts w:ascii="Arial" w:hAnsi="Arial" w:cs="Arial"/>
        </w:rPr>
        <w:t>on 1.5.2.1(A) through 1.5.2.1(J</w:t>
      </w:r>
      <w:r w:rsidR="005243BF" w:rsidRPr="00064462">
        <w:rPr>
          <w:rFonts w:ascii="Arial" w:hAnsi="Arial" w:cs="Arial"/>
        </w:rPr>
        <w:t>) and the Site Contract that applies to the School Site.</w:t>
      </w:r>
      <w:r w:rsidR="00BC34A5">
        <w:rPr>
          <w:rFonts w:ascii="Arial" w:hAnsi="Arial" w:cs="Arial"/>
        </w:rPr>
        <w:t xml:space="preserve"> The term Supplemental Services shall be substituted in every place where the term Base Services appear in Sect</w:t>
      </w:r>
      <w:r w:rsidR="00E12537">
        <w:rPr>
          <w:rFonts w:ascii="Arial" w:hAnsi="Arial" w:cs="Arial"/>
        </w:rPr>
        <w:t>ion 1.5.2.1(A) through 1.5.2.1(J</w:t>
      </w:r>
      <w:r w:rsidR="00840957">
        <w:rPr>
          <w:rFonts w:ascii="Arial" w:hAnsi="Arial" w:cs="Arial"/>
        </w:rPr>
        <w:t>).</w:t>
      </w:r>
    </w:p>
    <w:p w:rsidR="00A46FCD"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.3</w:t>
      </w:r>
      <w:r w:rsidR="00E44B3D" w:rsidRPr="00064462">
        <w:rPr>
          <w:rFonts w:ascii="Arial" w:hAnsi="Arial" w:cs="Arial"/>
        </w:rPr>
        <w:tab/>
      </w:r>
      <w:r w:rsidR="00D575C1" w:rsidRPr="00064462">
        <w:rPr>
          <w:rFonts w:ascii="Arial" w:hAnsi="Arial" w:cs="Arial"/>
        </w:rPr>
        <w:t>TUTORING SERVICES</w:t>
      </w:r>
      <w:r w:rsidR="00F94F6D" w:rsidRPr="00064462">
        <w:rPr>
          <w:rFonts w:ascii="Arial" w:hAnsi="Arial" w:cs="Arial"/>
        </w:rPr>
        <w:t xml:space="preserve"> – ADDITIVE ALTERNATE NO. 1</w:t>
      </w:r>
      <w:r w:rsidR="00D575C1" w:rsidRPr="00064462">
        <w:rPr>
          <w:rFonts w:ascii="Arial" w:hAnsi="Arial" w:cs="Arial"/>
        </w:rPr>
        <w:t xml:space="preserve">. </w:t>
      </w:r>
      <w:r w:rsidR="00924AF2" w:rsidRPr="00064462">
        <w:rPr>
          <w:rFonts w:ascii="Arial" w:hAnsi="Arial" w:cs="Arial"/>
        </w:rPr>
        <w:t xml:space="preserve">The </w:t>
      </w:r>
      <w:r w:rsidR="00F94F6D" w:rsidRPr="00064462">
        <w:rPr>
          <w:rFonts w:ascii="Arial" w:hAnsi="Arial" w:cs="Arial"/>
        </w:rPr>
        <w:t>provisions of this Section 1.5.3 apply</w:t>
      </w:r>
      <w:r w:rsidR="00924AF2" w:rsidRPr="00064462">
        <w:rPr>
          <w:rFonts w:ascii="Arial" w:hAnsi="Arial" w:cs="Arial"/>
        </w:rPr>
        <w:t xml:space="preserve"> only if Contractor proposed in its Proposal Form (RFP Document D-1) to provide and FCSS </w:t>
      </w:r>
      <w:r w:rsidR="00F94F6D" w:rsidRPr="00064462">
        <w:rPr>
          <w:rFonts w:ascii="Arial" w:hAnsi="Arial" w:cs="Arial"/>
        </w:rPr>
        <w:t>has</w:t>
      </w:r>
      <w:r w:rsidR="00924AF2" w:rsidRPr="00064462">
        <w:rPr>
          <w:rFonts w:ascii="Arial" w:hAnsi="Arial" w:cs="Arial"/>
        </w:rPr>
        <w:t xml:space="preserve"> add</w:t>
      </w:r>
      <w:r w:rsidR="00F94F6D" w:rsidRPr="00064462">
        <w:rPr>
          <w:rFonts w:ascii="Arial" w:hAnsi="Arial" w:cs="Arial"/>
        </w:rPr>
        <w:t>ed</w:t>
      </w:r>
      <w:r w:rsidR="00924AF2" w:rsidRPr="00064462">
        <w:rPr>
          <w:rFonts w:ascii="Arial" w:hAnsi="Arial" w:cs="Arial"/>
        </w:rPr>
        <w:t xml:space="preserve">, as marked on the Cover, Tutoring Services. </w:t>
      </w:r>
      <w:r w:rsidR="00584B50" w:rsidRPr="00064462">
        <w:rPr>
          <w:rFonts w:ascii="Arial" w:hAnsi="Arial" w:cs="Arial"/>
        </w:rPr>
        <w:t>Any Tutor Staff Position that provides Tutoring Services shall be knowledgeable in the subject matter(s) for which Tutoring Services are to be provided.</w:t>
      </w:r>
    </w:p>
    <w:p w:rsidR="00584B50" w:rsidRPr="00064462" w:rsidRDefault="00A46FCD" w:rsidP="005C6DD5">
      <w:pPr>
        <w:spacing w:line="240" w:lineRule="auto"/>
        <w:ind w:left="2520" w:right="738" w:hanging="1080"/>
        <w:rPr>
          <w:rFonts w:ascii="Arial" w:hAnsi="Arial" w:cs="Arial"/>
        </w:rPr>
      </w:pPr>
      <w:r w:rsidRPr="00064462">
        <w:rPr>
          <w:rFonts w:ascii="Arial" w:hAnsi="Arial" w:cs="Arial"/>
        </w:rPr>
        <w:t>1.5.3</w:t>
      </w:r>
      <w:r w:rsidR="00E06990" w:rsidRPr="00064462">
        <w:rPr>
          <w:rFonts w:ascii="Arial" w:hAnsi="Arial" w:cs="Arial"/>
        </w:rPr>
        <w:t>.1</w:t>
      </w:r>
      <w:r w:rsidRPr="00064462">
        <w:rPr>
          <w:rFonts w:ascii="Arial" w:hAnsi="Arial" w:cs="Arial"/>
        </w:rPr>
        <w:tab/>
      </w:r>
      <w:r w:rsidR="00E06990" w:rsidRPr="00064462">
        <w:rPr>
          <w:rFonts w:ascii="Arial" w:hAnsi="Arial" w:cs="Arial"/>
        </w:rPr>
        <w:t xml:space="preserve">TUTORING SERVICES </w:t>
      </w:r>
      <w:r w:rsidR="00F231A6" w:rsidRPr="00064462">
        <w:rPr>
          <w:rFonts w:ascii="Arial" w:hAnsi="Arial" w:cs="Arial"/>
        </w:rPr>
        <w:t xml:space="preserve">AND TUTORING SERVICES </w:t>
      </w:r>
      <w:r w:rsidR="00E06990" w:rsidRPr="00064462">
        <w:rPr>
          <w:rFonts w:ascii="Arial" w:hAnsi="Arial" w:cs="Arial"/>
        </w:rPr>
        <w:t xml:space="preserve">ORDER. </w:t>
      </w:r>
      <w:r w:rsidR="00924AF2" w:rsidRPr="00064462">
        <w:rPr>
          <w:rFonts w:ascii="Arial" w:hAnsi="Arial" w:cs="Arial"/>
        </w:rPr>
        <w:t xml:space="preserve">Upon execution of a </w:t>
      </w:r>
      <w:r w:rsidR="00F94F6D" w:rsidRPr="00064462">
        <w:rPr>
          <w:rFonts w:ascii="Arial" w:hAnsi="Arial" w:cs="Arial"/>
        </w:rPr>
        <w:t xml:space="preserve">Tutoring Services Order </w:t>
      </w:r>
      <w:r w:rsidR="00924AF2" w:rsidRPr="00064462">
        <w:rPr>
          <w:rFonts w:ascii="Arial" w:hAnsi="Arial" w:cs="Arial"/>
        </w:rPr>
        <w:t>by the Parties requiring Contractor to provide Tutoring Services, Contractor shall provide</w:t>
      </w:r>
      <w:r w:rsidR="00C01172" w:rsidRPr="00064462">
        <w:rPr>
          <w:rFonts w:ascii="Arial" w:hAnsi="Arial" w:cs="Arial"/>
        </w:rPr>
        <w:t xml:space="preserve">, </w:t>
      </w:r>
      <w:r w:rsidR="00F231A6" w:rsidRPr="00064462">
        <w:rPr>
          <w:rFonts w:ascii="Arial" w:hAnsi="Arial" w:cs="Arial"/>
        </w:rPr>
        <w:t>during the Order Term and at FCSS’ request</w:t>
      </w:r>
      <w:r w:rsidR="00C01172" w:rsidRPr="00064462">
        <w:rPr>
          <w:rFonts w:ascii="Arial" w:hAnsi="Arial" w:cs="Arial"/>
        </w:rPr>
        <w:t>,</w:t>
      </w:r>
      <w:r w:rsidR="00924AF2" w:rsidRPr="00064462">
        <w:rPr>
          <w:rFonts w:ascii="Arial" w:hAnsi="Arial" w:cs="Arial"/>
        </w:rPr>
        <w:t xml:space="preserve"> </w:t>
      </w:r>
      <w:r w:rsidR="0017404F" w:rsidRPr="00064462">
        <w:rPr>
          <w:rFonts w:ascii="Arial" w:hAnsi="Arial" w:cs="Arial"/>
        </w:rPr>
        <w:t>services that include</w:t>
      </w:r>
      <w:r w:rsidR="00924AF2" w:rsidRPr="00064462">
        <w:rPr>
          <w:rFonts w:ascii="Arial" w:hAnsi="Arial" w:cs="Arial"/>
        </w:rPr>
        <w:t xml:space="preserve"> </w:t>
      </w:r>
      <w:r w:rsidR="00A25889" w:rsidRPr="00064462">
        <w:rPr>
          <w:rFonts w:ascii="Arial" w:hAnsi="Arial" w:cs="Arial"/>
        </w:rPr>
        <w:t>one or more of the</w:t>
      </w:r>
      <w:r w:rsidR="00584B50" w:rsidRPr="00064462">
        <w:rPr>
          <w:rFonts w:ascii="Arial" w:hAnsi="Arial" w:cs="Arial"/>
        </w:rPr>
        <w:t xml:space="preserve"> following</w:t>
      </w:r>
      <w:r w:rsidR="00D575C1" w:rsidRPr="00064462">
        <w:rPr>
          <w:rFonts w:ascii="Arial" w:hAnsi="Arial" w:cs="Arial"/>
        </w:rPr>
        <w:t xml:space="preserve"> </w:t>
      </w:r>
      <w:r w:rsidR="0017404F" w:rsidRPr="00064462">
        <w:rPr>
          <w:rFonts w:ascii="Arial" w:hAnsi="Arial" w:cs="Arial"/>
        </w:rPr>
        <w:t>(</w:t>
      </w:r>
      <w:r w:rsidR="00645B4D">
        <w:rPr>
          <w:rFonts w:ascii="Arial" w:hAnsi="Arial" w:cs="Arial"/>
        </w:rPr>
        <w:t xml:space="preserve">separately and </w:t>
      </w:r>
      <w:r w:rsidR="00584B50" w:rsidRPr="00064462">
        <w:rPr>
          <w:rFonts w:ascii="Arial" w:hAnsi="Arial" w:cs="Arial"/>
        </w:rPr>
        <w:t>collectively</w:t>
      </w:r>
      <w:r w:rsidR="00645B4D">
        <w:rPr>
          <w:rFonts w:ascii="Arial" w:hAnsi="Arial" w:cs="Arial"/>
        </w:rPr>
        <w:t xml:space="preserve"> referred to as</w:t>
      </w:r>
      <w:r w:rsidR="00584B50" w:rsidRPr="00064462">
        <w:rPr>
          <w:rFonts w:ascii="Arial" w:hAnsi="Arial" w:cs="Arial"/>
        </w:rPr>
        <w:t xml:space="preserve"> </w:t>
      </w:r>
      <w:r w:rsidR="00E44B3D" w:rsidRPr="00064462">
        <w:rPr>
          <w:rFonts w:ascii="Arial" w:hAnsi="Arial" w:cs="Arial"/>
          <w:b/>
        </w:rPr>
        <w:t>“Tutoring Services”</w:t>
      </w:r>
      <w:r w:rsidR="0017404F" w:rsidRPr="00064462">
        <w:rPr>
          <w:rFonts w:ascii="Arial" w:hAnsi="Arial" w:cs="Arial"/>
          <w:b/>
        </w:rPr>
        <w:t>)</w:t>
      </w:r>
      <w:r w:rsidR="00584B50" w:rsidRPr="00064462">
        <w:rPr>
          <w:rFonts w:ascii="Arial" w:hAnsi="Arial" w:cs="Arial"/>
        </w:rPr>
        <w:t>:</w:t>
      </w:r>
    </w:p>
    <w:p w:rsidR="00A25889" w:rsidRPr="00064462" w:rsidRDefault="002E7012" w:rsidP="005C6DD5">
      <w:pPr>
        <w:spacing w:line="240" w:lineRule="auto"/>
        <w:ind w:left="3600" w:right="738" w:hanging="1080"/>
        <w:rPr>
          <w:rFonts w:ascii="Arial" w:hAnsi="Arial" w:cs="Arial"/>
        </w:rPr>
      </w:pPr>
      <w:r w:rsidRPr="00064462">
        <w:rPr>
          <w:rFonts w:ascii="Arial" w:hAnsi="Arial" w:cs="Arial"/>
        </w:rPr>
        <w:t>1.5.3.1(A)</w:t>
      </w:r>
      <w:r w:rsidRPr="00064462">
        <w:rPr>
          <w:rFonts w:ascii="Arial" w:hAnsi="Arial" w:cs="Arial"/>
        </w:rPr>
        <w:tab/>
        <w:t>A</w:t>
      </w:r>
      <w:r w:rsidR="00584B50" w:rsidRPr="00064462">
        <w:rPr>
          <w:rFonts w:ascii="Arial" w:hAnsi="Arial" w:cs="Arial"/>
        </w:rPr>
        <w:t>cademic assistance and support to one or more students designated by FCSS in one or more subject matters.</w:t>
      </w:r>
    </w:p>
    <w:p w:rsidR="00A04099" w:rsidRPr="00064462" w:rsidRDefault="00A47B56" w:rsidP="005C6DD5">
      <w:pPr>
        <w:spacing w:line="240" w:lineRule="auto"/>
        <w:ind w:left="3600" w:right="738" w:hanging="1080"/>
        <w:rPr>
          <w:rFonts w:ascii="Arial" w:hAnsi="Arial" w:cs="Arial"/>
        </w:rPr>
      </w:pPr>
      <w:r w:rsidRPr="00064462">
        <w:rPr>
          <w:rFonts w:ascii="Arial" w:hAnsi="Arial" w:cs="Arial"/>
        </w:rPr>
        <w:t>1.5.3.1</w:t>
      </w:r>
      <w:r w:rsidR="00A25889" w:rsidRPr="00064462">
        <w:rPr>
          <w:rFonts w:ascii="Arial" w:hAnsi="Arial" w:cs="Arial"/>
        </w:rPr>
        <w:t>(B)</w:t>
      </w:r>
      <w:r w:rsidR="004508F6">
        <w:rPr>
          <w:rFonts w:ascii="Arial" w:hAnsi="Arial" w:cs="Arial"/>
        </w:rPr>
        <w:tab/>
        <w:t>Tutoring services to assist FCSS</w:t>
      </w:r>
      <w:r w:rsidR="00A25889" w:rsidRPr="00064462">
        <w:rPr>
          <w:rFonts w:ascii="Arial" w:hAnsi="Arial" w:cs="Arial"/>
        </w:rPr>
        <w:t xml:space="preserve"> in demonstrating student progress towards proficiency in English Language Arts, English Language Development, and mathematics.</w:t>
      </w:r>
      <w:r w:rsidR="002C6EC2" w:rsidRPr="00064462">
        <w:rPr>
          <w:rFonts w:ascii="Arial" w:hAnsi="Arial" w:cs="Arial"/>
        </w:rPr>
        <w:t xml:space="preserve"> </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lastRenderedPageBreak/>
        <w:t>1.5.3.1(C</w:t>
      </w:r>
      <w:r w:rsidR="002E7012" w:rsidRPr="00064462">
        <w:rPr>
          <w:rFonts w:ascii="Arial" w:hAnsi="Arial" w:cs="Arial"/>
        </w:rPr>
        <w:t>)</w:t>
      </w:r>
      <w:r w:rsidR="002E7012" w:rsidRPr="00064462">
        <w:rPr>
          <w:rFonts w:ascii="Arial" w:hAnsi="Arial" w:cs="Arial"/>
        </w:rPr>
        <w:tab/>
        <w:t>Participate in classroom instruction, work with identified students to a</w:t>
      </w:r>
      <w:r w:rsidR="004508F6">
        <w:rPr>
          <w:rFonts w:ascii="Arial" w:hAnsi="Arial" w:cs="Arial"/>
        </w:rPr>
        <w:t>ddress academic gaps, and</w:t>
      </w:r>
      <w:r w:rsidR="002E7012" w:rsidRPr="00064462">
        <w:rPr>
          <w:rFonts w:ascii="Arial" w:hAnsi="Arial" w:cs="Arial"/>
        </w:rPr>
        <w:t xml:space="preserve"> identify students who may need support in order to re-engage students.</w:t>
      </w:r>
    </w:p>
    <w:p w:rsidR="002E7012" w:rsidRPr="00064462" w:rsidRDefault="002E7012" w:rsidP="005C6DD5">
      <w:pPr>
        <w:spacing w:line="240" w:lineRule="auto"/>
        <w:ind w:left="3600" w:right="738" w:hanging="1080"/>
        <w:rPr>
          <w:rFonts w:ascii="Arial" w:hAnsi="Arial" w:cs="Arial"/>
        </w:rPr>
      </w:pPr>
      <w:r w:rsidRPr="00064462">
        <w:rPr>
          <w:rFonts w:ascii="Arial" w:hAnsi="Arial" w:cs="Arial"/>
        </w:rPr>
        <w:t>1.5.3.1</w:t>
      </w:r>
      <w:r w:rsidR="00906512" w:rsidRPr="00064462">
        <w:rPr>
          <w:rFonts w:ascii="Arial" w:hAnsi="Arial" w:cs="Arial"/>
        </w:rPr>
        <w:t>(D</w:t>
      </w:r>
      <w:r w:rsidRPr="00064462">
        <w:rPr>
          <w:rFonts w:ascii="Arial" w:hAnsi="Arial" w:cs="Arial"/>
        </w:rPr>
        <w:t>)</w:t>
      </w:r>
      <w:r w:rsidRPr="00064462">
        <w:rPr>
          <w:rFonts w:ascii="Arial" w:hAnsi="Arial" w:cs="Arial"/>
        </w:rPr>
        <w:tab/>
        <w:t>Participate in the extended day program to provide re-teaching or assistance with materials that were presented earlier in class.</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t>1.5.3.1(E</w:t>
      </w:r>
      <w:r w:rsidR="002E7012" w:rsidRPr="00064462">
        <w:rPr>
          <w:rFonts w:ascii="Arial" w:hAnsi="Arial" w:cs="Arial"/>
        </w:rPr>
        <w:t>)</w:t>
      </w:r>
      <w:r w:rsidR="002E7012" w:rsidRPr="00064462">
        <w:rPr>
          <w:rFonts w:ascii="Arial" w:hAnsi="Arial" w:cs="Arial"/>
        </w:rPr>
        <w:tab/>
        <w:t>Work with students in dual enrollment courses to address skills gap within English, math, and science.</w:t>
      </w:r>
    </w:p>
    <w:p w:rsidR="00E06990" w:rsidRPr="00064462" w:rsidRDefault="00E06990"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1.5.3.2</w:t>
      </w:r>
      <w:r w:rsidRPr="00064462">
        <w:rPr>
          <w:rFonts w:ascii="Arial" w:hAnsi="Arial" w:cs="Arial"/>
        </w:rPr>
        <w:tab/>
        <w:t>SCHEDULING TUTORING SERVICES. Upon FCSS’ request pursuant to an executed Tutoring Services Order and subject to availability of Tutor Staff Position, Contractor shall provide the requested Tutor Staff Position to provide Tutoring S</w:t>
      </w:r>
      <w:r w:rsidR="00727A91" w:rsidRPr="00064462">
        <w:rPr>
          <w:rFonts w:ascii="Arial" w:hAnsi="Arial" w:cs="Arial"/>
        </w:rPr>
        <w:t>ervices</w:t>
      </w:r>
      <w:r w:rsidRPr="00064462">
        <w:rPr>
          <w:rFonts w:ascii="Arial" w:hAnsi="Arial" w:cs="Arial"/>
        </w:rPr>
        <w:t>. FCSS shall provide notice to Contractor at least two business days before the da</w:t>
      </w:r>
      <w:r w:rsidR="000C3ED7" w:rsidRPr="00064462">
        <w:rPr>
          <w:rFonts w:ascii="Arial" w:hAnsi="Arial" w:cs="Arial"/>
        </w:rPr>
        <w:t>te on which Tutoring Services are</w:t>
      </w:r>
      <w:r w:rsidRPr="00064462">
        <w:rPr>
          <w:rFonts w:ascii="Arial" w:hAnsi="Arial" w:cs="Arial"/>
        </w:rPr>
        <w:t xml:space="preserve"> required. If Contractor does not have the required Tutor Staff Position at the time requested by FCSS, Contractor may suggest an alternate Tutor Staff Position or FCSS may retain, at FCSS’ own expense</w:t>
      </w:r>
      <w:r w:rsidR="00645B4D">
        <w:rPr>
          <w:rFonts w:ascii="Arial" w:hAnsi="Arial" w:cs="Arial"/>
        </w:rPr>
        <w:t xml:space="preserve"> and discretion</w:t>
      </w:r>
      <w:r w:rsidRPr="00064462">
        <w:rPr>
          <w:rFonts w:ascii="Arial" w:hAnsi="Arial" w:cs="Arial"/>
        </w:rPr>
        <w:t xml:space="preserve">, tutor services from another company or entity.  Such retention and use of another company or entity shall not constitute or be deemed a breach of any provision of this Master Contract or the applicable Tutoring Services Order.  </w:t>
      </w:r>
    </w:p>
    <w:p w:rsidR="00E06990" w:rsidRPr="00064462" w:rsidRDefault="00E06990" w:rsidP="005C6DD5">
      <w:pPr>
        <w:spacing w:line="240" w:lineRule="auto"/>
        <w:ind w:left="2520" w:right="738" w:hanging="1080"/>
        <w:rPr>
          <w:rFonts w:ascii="Arial" w:hAnsi="Arial" w:cs="Arial"/>
        </w:rPr>
      </w:pPr>
      <w:r w:rsidRPr="00064462">
        <w:rPr>
          <w:rFonts w:ascii="Arial" w:hAnsi="Arial" w:cs="Arial"/>
        </w:rPr>
        <w:t>1.5.3.3</w:t>
      </w:r>
      <w:r w:rsidRPr="00064462">
        <w:rPr>
          <w:rFonts w:ascii="Arial" w:hAnsi="Arial" w:cs="Arial"/>
        </w:rPr>
        <w:tab/>
        <w:t xml:space="preserve">CANCELLATION OF TUTORING SERVICES. FCSS may cancel any scheduled </w:t>
      </w:r>
      <w:r w:rsidR="005213F9" w:rsidRPr="00064462">
        <w:rPr>
          <w:rFonts w:ascii="Arial" w:hAnsi="Arial" w:cs="Arial"/>
        </w:rPr>
        <w:t xml:space="preserve">Tutoring Services </w:t>
      </w:r>
      <w:r w:rsidRPr="00064462">
        <w:rPr>
          <w:rFonts w:ascii="Arial" w:hAnsi="Arial" w:cs="Arial"/>
        </w:rPr>
        <w:t>by notifying Contractor in writing by no later than two w</w:t>
      </w:r>
      <w:r w:rsidR="00645B4D">
        <w:rPr>
          <w:rFonts w:ascii="Arial" w:hAnsi="Arial" w:cs="Arial"/>
        </w:rPr>
        <w:t>orking days before the first day</w:t>
      </w:r>
      <w:r w:rsidRPr="00064462">
        <w:rPr>
          <w:rFonts w:ascii="Arial" w:hAnsi="Arial" w:cs="Arial"/>
        </w:rPr>
        <w:t xml:space="preserve"> of the </w:t>
      </w:r>
      <w:r w:rsidR="005213F9" w:rsidRPr="00064462">
        <w:rPr>
          <w:rFonts w:ascii="Arial" w:hAnsi="Arial" w:cs="Arial"/>
        </w:rPr>
        <w:t>scheduled Tutoring Services</w:t>
      </w:r>
      <w:r w:rsidRPr="00064462">
        <w:rPr>
          <w:rFonts w:ascii="Arial" w:hAnsi="Arial" w:cs="Arial"/>
        </w:rPr>
        <w:t>.  Upon such notice and cancellation, FCSS shall not be obligated to pa</w:t>
      </w:r>
      <w:r w:rsidR="005213F9" w:rsidRPr="00064462">
        <w:rPr>
          <w:rFonts w:ascii="Arial" w:hAnsi="Arial" w:cs="Arial"/>
        </w:rPr>
        <w:t xml:space="preserve">y Contractor for the scheduled Tutoring Services. </w:t>
      </w:r>
      <w:r w:rsidRPr="00064462">
        <w:rPr>
          <w:rFonts w:ascii="Arial" w:hAnsi="Arial" w:cs="Arial"/>
        </w:rPr>
        <w:t xml:space="preserve">A cancellation of a </w:t>
      </w:r>
      <w:r w:rsidR="005213F9" w:rsidRPr="00064462">
        <w:rPr>
          <w:rFonts w:ascii="Arial" w:hAnsi="Arial" w:cs="Arial"/>
        </w:rPr>
        <w:t xml:space="preserve">scheduled Tutoring Services </w:t>
      </w:r>
      <w:r w:rsidRPr="00064462">
        <w:rPr>
          <w:rFonts w:ascii="Arial" w:hAnsi="Arial" w:cs="Arial"/>
        </w:rPr>
        <w:t xml:space="preserve">shall not cancel any other </w:t>
      </w:r>
      <w:r w:rsidR="005213F9" w:rsidRPr="00064462">
        <w:rPr>
          <w:rFonts w:ascii="Arial" w:hAnsi="Arial" w:cs="Arial"/>
        </w:rPr>
        <w:t>scheduled Tutoring Services</w:t>
      </w:r>
      <w:r w:rsidR="00645B4D">
        <w:rPr>
          <w:rFonts w:ascii="Arial" w:hAnsi="Arial" w:cs="Arial"/>
        </w:rPr>
        <w:t xml:space="preserve"> and does not terminate the applicable Tutoring Services Order.</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.4</w:t>
      </w:r>
      <w:r w:rsidR="006C586F" w:rsidRPr="00064462">
        <w:rPr>
          <w:rFonts w:ascii="Arial" w:hAnsi="Arial" w:cs="Arial"/>
        </w:rPr>
        <w:tab/>
      </w:r>
      <w:r w:rsidR="00856C3D" w:rsidRPr="00064462">
        <w:rPr>
          <w:rFonts w:ascii="Arial" w:hAnsi="Arial" w:cs="Arial"/>
        </w:rPr>
        <w:t xml:space="preserve">NO </w:t>
      </w:r>
      <w:r w:rsidR="006C586F" w:rsidRPr="00064462">
        <w:rPr>
          <w:rFonts w:ascii="Arial" w:hAnsi="Arial" w:cs="Arial"/>
        </w:rPr>
        <w:t>ADDITIONAL SERVICES.  Except for the Services</w:t>
      </w:r>
      <w:r w:rsidR="00645B4D">
        <w:rPr>
          <w:rFonts w:ascii="Arial" w:hAnsi="Arial" w:cs="Arial"/>
        </w:rPr>
        <w:t xml:space="preserve"> set forth in this Master Contract</w:t>
      </w:r>
      <w:r w:rsidR="006C586F" w:rsidRPr="00064462">
        <w:rPr>
          <w:rFonts w:ascii="Arial" w:hAnsi="Arial" w:cs="Arial"/>
        </w:rPr>
        <w:t>, Contractor shall not</w:t>
      </w:r>
      <w:r w:rsidR="00C17104" w:rsidRPr="00064462">
        <w:rPr>
          <w:rFonts w:ascii="Arial" w:hAnsi="Arial" w:cs="Arial"/>
        </w:rPr>
        <w:t xml:space="preserve"> provide and is not</w:t>
      </w:r>
      <w:r w:rsidR="006C586F" w:rsidRPr="00064462">
        <w:rPr>
          <w:rFonts w:ascii="Arial" w:hAnsi="Arial" w:cs="Arial"/>
        </w:rPr>
        <w:t xml:space="preserve"> entitled </w:t>
      </w:r>
      <w:r w:rsidR="00C17104" w:rsidRPr="00064462">
        <w:rPr>
          <w:rFonts w:ascii="Arial" w:hAnsi="Arial" w:cs="Arial"/>
        </w:rPr>
        <w:t xml:space="preserve">to any payment </w:t>
      </w:r>
      <w:r w:rsidR="006C586F" w:rsidRPr="00064462">
        <w:rPr>
          <w:rFonts w:ascii="Arial" w:hAnsi="Arial" w:cs="Arial"/>
        </w:rPr>
        <w:t xml:space="preserve">from FCSS under this </w:t>
      </w:r>
      <w:r w:rsidR="00086C8E" w:rsidRPr="00064462">
        <w:rPr>
          <w:rFonts w:ascii="Arial" w:hAnsi="Arial" w:cs="Arial"/>
        </w:rPr>
        <w:t>Master Contract</w:t>
      </w:r>
      <w:r w:rsidR="00C17104" w:rsidRPr="00064462">
        <w:rPr>
          <w:rFonts w:ascii="Arial" w:hAnsi="Arial" w:cs="Arial"/>
        </w:rPr>
        <w:t xml:space="preserve"> for any other</w:t>
      </w:r>
      <w:r w:rsidR="006C586F" w:rsidRPr="00064462">
        <w:rPr>
          <w:rFonts w:ascii="Arial" w:hAnsi="Arial" w:cs="Arial"/>
        </w:rPr>
        <w:t xml:space="preserve"> services that Contractor may provide to FCSS, any School District, or </w:t>
      </w:r>
      <w:r w:rsidR="00C17104" w:rsidRPr="00064462">
        <w:rPr>
          <w:rFonts w:ascii="Arial" w:hAnsi="Arial" w:cs="Arial"/>
        </w:rPr>
        <w:t xml:space="preserve">any School Site.  </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6C586F" w:rsidRPr="00064462">
        <w:rPr>
          <w:rFonts w:ascii="Arial" w:hAnsi="Arial" w:cs="Arial"/>
        </w:rPr>
        <w:t>.</w:t>
      </w:r>
      <w:r w:rsidR="00295D0D" w:rsidRPr="00064462">
        <w:rPr>
          <w:rFonts w:ascii="Arial" w:hAnsi="Arial" w:cs="Arial"/>
        </w:rPr>
        <w:t>5</w:t>
      </w:r>
      <w:r w:rsidR="006C586F" w:rsidRPr="00064462">
        <w:rPr>
          <w:rFonts w:ascii="Arial" w:hAnsi="Arial" w:cs="Arial"/>
        </w:rPr>
        <w:tab/>
        <w:t xml:space="preserve">NON-EXCLUSIVE SERVICES.  Contractor acknowledges and agrees that this </w:t>
      </w:r>
      <w:r w:rsidR="00086C8E" w:rsidRPr="00064462">
        <w:rPr>
          <w:rFonts w:ascii="Arial" w:hAnsi="Arial" w:cs="Arial"/>
        </w:rPr>
        <w:t>Master Contract</w:t>
      </w:r>
      <w:r w:rsidR="006C586F" w:rsidRPr="00064462">
        <w:rPr>
          <w:rFonts w:ascii="Arial" w:hAnsi="Arial" w:cs="Arial"/>
        </w:rPr>
        <w:t xml:space="preserve"> does not constitute an exclusive contract for Contractor, and FCSS</w:t>
      </w:r>
      <w:r w:rsidR="00645B4D">
        <w:rPr>
          <w:rFonts w:ascii="Arial" w:hAnsi="Arial" w:cs="Arial"/>
        </w:rPr>
        <w:t xml:space="preserve"> has contracted or may contract</w:t>
      </w:r>
      <w:r w:rsidR="006C586F" w:rsidRPr="00064462">
        <w:rPr>
          <w:rFonts w:ascii="Arial" w:hAnsi="Arial" w:cs="Arial"/>
        </w:rPr>
        <w:t xml:space="preserve"> with </w:t>
      </w:r>
      <w:r w:rsidR="00856C3D" w:rsidRPr="00064462">
        <w:rPr>
          <w:rFonts w:ascii="Arial" w:hAnsi="Arial" w:cs="Arial"/>
        </w:rPr>
        <w:t xml:space="preserve">one or more </w:t>
      </w:r>
      <w:r w:rsidR="006C586F" w:rsidRPr="00064462">
        <w:rPr>
          <w:rFonts w:ascii="Arial" w:hAnsi="Arial" w:cs="Arial"/>
        </w:rPr>
        <w:t xml:space="preserve">third </w:t>
      </w:r>
      <w:r w:rsidR="00856C3D" w:rsidRPr="00064462">
        <w:rPr>
          <w:rFonts w:ascii="Arial" w:hAnsi="Arial" w:cs="Arial"/>
        </w:rPr>
        <w:t xml:space="preserve">parties, to provide to FCSS </w:t>
      </w:r>
      <w:r w:rsidR="006C586F" w:rsidRPr="00064462">
        <w:rPr>
          <w:rFonts w:ascii="Arial" w:hAnsi="Arial" w:cs="Arial"/>
        </w:rPr>
        <w:t>services</w:t>
      </w:r>
      <w:r w:rsidR="00856C3D" w:rsidRPr="00064462">
        <w:rPr>
          <w:rFonts w:ascii="Arial" w:hAnsi="Arial" w:cs="Arial"/>
        </w:rPr>
        <w:t xml:space="preserve"> that may be identical or similar to the Services</w:t>
      </w:r>
      <w:r w:rsidR="006C586F" w:rsidRPr="00064462">
        <w:rPr>
          <w:rFonts w:ascii="Arial" w:hAnsi="Arial" w:cs="Arial"/>
        </w:rPr>
        <w:t xml:space="preserve"> </w:t>
      </w:r>
      <w:r w:rsidR="00856C3D" w:rsidRPr="00064462">
        <w:rPr>
          <w:rFonts w:ascii="Arial" w:hAnsi="Arial" w:cs="Arial"/>
        </w:rPr>
        <w:t>required under this Master Contract</w:t>
      </w:r>
      <w:r w:rsidR="006C586F" w:rsidRPr="00064462">
        <w:rPr>
          <w:rFonts w:ascii="Arial" w:hAnsi="Arial" w:cs="Arial"/>
        </w:rPr>
        <w:t>.</w:t>
      </w:r>
    </w:p>
    <w:p w:rsidR="00117EF2" w:rsidRPr="00064462" w:rsidRDefault="00000271" w:rsidP="005C6DD5">
      <w:pPr>
        <w:spacing w:line="240" w:lineRule="auto"/>
        <w:ind w:left="720" w:right="738"/>
        <w:rPr>
          <w:rFonts w:ascii="Arial" w:hAnsi="Arial" w:cs="Arial"/>
        </w:rPr>
      </w:pPr>
      <w:r w:rsidRPr="00064462">
        <w:rPr>
          <w:rFonts w:ascii="Arial" w:hAnsi="Arial" w:cs="Arial"/>
        </w:rPr>
        <w:t>SECTION 1.6</w:t>
      </w:r>
      <w:r w:rsidRPr="00064462">
        <w:rPr>
          <w:rFonts w:ascii="Arial" w:hAnsi="Arial" w:cs="Arial"/>
        </w:rPr>
        <w:tab/>
        <w:t>FCSS-PROVIDED TRAINING</w:t>
      </w:r>
      <w:r w:rsidR="00D63F34" w:rsidRPr="00064462">
        <w:rPr>
          <w:rFonts w:ascii="Arial" w:hAnsi="Arial" w:cs="Arial"/>
        </w:rPr>
        <w:t xml:space="preserve"> TO CONTRACTOR’S STAFF POSITIONS</w:t>
      </w:r>
      <w:r w:rsidRPr="00064462">
        <w:rPr>
          <w:rFonts w:ascii="Arial" w:hAnsi="Arial" w:cs="Arial"/>
        </w:rPr>
        <w:t>.</w:t>
      </w:r>
      <w:r w:rsidR="00D63F34" w:rsidRPr="00064462">
        <w:rPr>
          <w:rFonts w:ascii="Arial" w:hAnsi="Arial" w:cs="Arial"/>
        </w:rPr>
        <w:t xml:space="preserve">  </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1.6.1</w:t>
      </w:r>
      <w:r w:rsidRPr="00064462">
        <w:rPr>
          <w:rFonts w:ascii="Arial" w:hAnsi="Arial" w:cs="Arial"/>
        </w:rPr>
        <w:tab/>
      </w:r>
      <w:r w:rsidR="00D63F34" w:rsidRPr="00064462">
        <w:rPr>
          <w:rFonts w:ascii="Arial" w:hAnsi="Arial" w:cs="Arial"/>
        </w:rPr>
        <w:t>During the Master Contract Term and at FCSS’ discretion, FCSS ma</w:t>
      </w:r>
      <w:r w:rsidRPr="00064462">
        <w:rPr>
          <w:rFonts w:ascii="Arial" w:hAnsi="Arial" w:cs="Arial"/>
        </w:rPr>
        <w:t>y make available</w:t>
      </w:r>
      <w:r w:rsidR="00D63F34" w:rsidRPr="00064462">
        <w:rPr>
          <w:rFonts w:ascii="Arial" w:hAnsi="Arial" w:cs="Arial"/>
        </w:rPr>
        <w:t xml:space="preserve"> professional development and training </w:t>
      </w:r>
      <w:r w:rsidR="00D63F34" w:rsidRPr="00064462">
        <w:rPr>
          <w:rFonts w:ascii="Arial" w:hAnsi="Arial" w:cs="Arial"/>
          <w:b/>
        </w:rPr>
        <w:t>(“FCSS-Provided Training”)</w:t>
      </w:r>
      <w:r w:rsidR="00D63F34" w:rsidRPr="00064462">
        <w:rPr>
          <w:rFonts w:ascii="Arial" w:hAnsi="Arial" w:cs="Arial"/>
        </w:rPr>
        <w:t xml:space="preserve"> to one or more of Contractor’s Staff Positions </w:t>
      </w:r>
      <w:r w:rsidR="00C1130E" w:rsidRPr="00064462">
        <w:rPr>
          <w:rFonts w:ascii="Arial" w:hAnsi="Arial" w:cs="Arial"/>
        </w:rPr>
        <w:t>that are working</w:t>
      </w:r>
      <w:r w:rsidR="00D63F34" w:rsidRPr="00064462">
        <w:rPr>
          <w:rFonts w:ascii="Arial" w:hAnsi="Arial" w:cs="Arial"/>
        </w:rPr>
        <w:t xml:space="preserve"> at </w:t>
      </w:r>
      <w:r w:rsidR="00C1130E" w:rsidRPr="00064462">
        <w:rPr>
          <w:rFonts w:ascii="Arial" w:hAnsi="Arial" w:cs="Arial"/>
        </w:rPr>
        <w:t xml:space="preserve">the </w:t>
      </w:r>
      <w:r w:rsidR="00D63F34" w:rsidRPr="00064462">
        <w:rPr>
          <w:rFonts w:ascii="Arial" w:hAnsi="Arial" w:cs="Arial"/>
        </w:rPr>
        <w:t xml:space="preserve">School Sites to provide Base Services or Supplemental </w:t>
      </w:r>
      <w:r w:rsidR="00C1130E" w:rsidRPr="00064462">
        <w:rPr>
          <w:rFonts w:ascii="Arial" w:hAnsi="Arial" w:cs="Arial"/>
        </w:rPr>
        <w:t>Services</w:t>
      </w:r>
      <w:r w:rsidR="003B2DFA" w:rsidRPr="00064462">
        <w:rPr>
          <w:rFonts w:ascii="Arial" w:hAnsi="Arial" w:cs="Arial"/>
        </w:rPr>
        <w:t xml:space="preserve">. </w:t>
      </w:r>
      <w:r w:rsidRPr="00064462">
        <w:rPr>
          <w:rFonts w:ascii="Arial" w:hAnsi="Arial" w:cs="Arial"/>
        </w:rPr>
        <w:t>FCSS shall notify Contractor of the FCSS-Provided Training and indicate any terms or conditions relatin</w:t>
      </w:r>
      <w:r w:rsidR="00645B4D">
        <w:rPr>
          <w:rFonts w:ascii="Arial" w:hAnsi="Arial" w:cs="Arial"/>
        </w:rPr>
        <w:t>g to the FCSS-Provided Training.</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1.6.2</w:t>
      </w:r>
      <w:r w:rsidRPr="00064462">
        <w:rPr>
          <w:rFonts w:ascii="Arial" w:hAnsi="Arial" w:cs="Arial"/>
        </w:rPr>
        <w:tab/>
      </w:r>
      <w:r w:rsidR="003B2DFA" w:rsidRPr="00064462">
        <w:rPr>
          <w:rFonts w:ascii="Arial" w:hAnsi="Arial" w:cs="Arial"/>
        </w:rPr>
        <w:t xml:space="preserve">During all times that the Staff Positions are attending the FCSS-Provided Training, including travel to and from the FCSS-Provided Training, the Staff Positions shall remain the employees of Contractor. </w:t>
      </w:r>
    </w:p>
    <w:p w:rsidR="00000271" w:rsidRPr="00064462" w:rsidRDefault="00D5322F" w:rsidP="005C6DD5">
      <w:pPr>
        <w:spacing w:line="240" w:lineRule="auto"/>
        <w:ind w:left="1440" w:right="738" w:hanging="720"/>
        <w:rPr>
          <w:rFonts w:ascii="Arial" w:hAnsi="Arial" w:cs="Arial"/>
        </w:rPr>
      </w:pPr>
      <w:r w:rsidRPr="00064462">
        <w:rPr>
          <w:rFonts w:ascii="Arial" w:hAnsi="Arial" w:cs="Arial"/>
        </w:rPr>
        <w:t>1.6.3</w:t>
      </w:r>
      <w:r w:rsidR="00117EF2" w:rsidRPr="00064462">
        <w:rPr>
          <w:rFonts w:ascii="Arial" w:hAnsi="Arial" w:cs="Arial"/>
        </w:rPr>
        <w:tab/>
      </w:r>
      <w:r w:rsidR="003B2DFA" w:rsidRPr="00064462">
        <w:rPr>
          <w:rFonts w:ascii="Arial" w:hAnsi="Arial" w:cs="Arial"/>
        </w:rPr>
        <w:t xml:space="preserve">Except as </w:t>
      </w:r>
      <w:r w:rsidR="00C1130E" w:rsidRPr="00064462">
        <w:rPr>
          <w:rFonts w:ascii="Arial" w:hAnsi="Arial" w:cs="Arial"/>
        </w:rPr>
        <w:t xml:space="preserve">specifically </w:t>
      </w:r>
      <w:r w:rsidR="003B2DFA" w:rsidRPr="00064462">
        <w:rPr>
          <w:rFonts w:ascii="Arial" w:hAnsi="Arial" w:cs="Arial"/>
        </w:rPr>
        <w:t xml:space="preserve">provided in a completed and executed Site Contract, FCSS shall not </w:t>
      </w:r>
      <w:r w:rsidR="0044088C">
        <w:rPr>
          <w:rFonts w:ascii="Arial" w:hAnsi="Arial" w:cs="Arial"/>
        </w:rPr>
        <w:t>be obligated to pay for any salary</w:t>
      </w:r>
      <w:r w:rsidR="003B2DFA" w:rsidRPr="00064462">
        <w:rPr>
          <w:rFonts w:ascii="Arial" w:hAnsi="Arial" w:cs="Arial"/>
        </w:rPr>
        <w:t xml:space="preserve"> or other compensation</w:t>
      </w:r>
      <w:r w:rsidR="0044088C">
        <w:rPr>
          <w:rFonts w:ascii="Arial" w:hAnsi="Arial" w:cs="Arial"/>
        </w:rPr>
        <w:t>, or costs</w:t>
      </w:r>
      <w:r w:rsidR="003B2DFA" w:rsidRPr="00064462">
        <w:rPr>
          <w:rFonts w:ascii="Arial" w:hAnsi="Arial" w:cs="Arial"/>
        </w:rPr>
        <w:t xml:space="preserve"> incurred by Contracto</w:t>
      </w:r>
      <w:r w:rsidRPr="00064462">
        <w:rPr>
          <w:rFonts w:ascii="Arial" w:hAnsi="Arial" w:cs="Arial"/>
        </w:rPr>
        <w:t>r or any Staff Positions relating</w:t>
      </w:r>
      <w:r w:rsidR="003B2DFA" w:rsidRPr="00064462">
        <w:rPr>
          <w:rFonts w:ascii="Arial" w:hAnsi="Arial" w:cs="Arial"/>
        </w:rPr>
        <w:t xml:space="preserve"> to the FCSS-Provided Training.</w:t>
      </w:r>
      <w:r w:rsidR="00117EF2" w:rsidRPr="00064462">
        <w:rPr>
          <w:rFonts w:ascii="Arial" w:hAnsi="Arial" w:cs="Arial"/>
        </w:rPr>
        <w:t xml:space="preserve"> </w:t>
      </w:r>
    </w:p>
    <w:p w:rsidR="00BE450D" w:rsidRPr="00064462" w:rsidRDefault="001664DB" w:rsidP="005C6DD5">
      <w:pPr>
        <w:spacing w:line="240" w:lineRule="auto"/>
        <w:ind w:left="720" w:right="738"/>
        <w:rPr>
          <w:rFonts w:ascii="Arial" w:hAnsi="Arial" w:cs="Arial"/>
          <w:b/>
        </w:rPr>
      </w:pPr>
      <w:r w:rsidRPr="00064462">
        <w:rPr>
          <w:rFonts w:ascii="Arial" w:hAnsi="Arial" w:cs="Arial"/>
        </w:rPr>
        <w:t>SECTION 1.</w:t>
      </w:r>
      <w:r w:rsidR="00BE450D" w:rsidRPr="00064462">
        <w:rPr>
          <w:rFonts w:ascii="Arial" w:hAnsi="Arial" w:cs="Arial"/>
        </w:rPr>
        <w:t>7</w:t>
      </w:r>
      <w:r w:rsidR="002E22C3" w:rsidRPr="00064462">
        <w:rPr>
          <w:rFonts w:ascii="Arial" w:hAnsi="Arial" w:cs="Arial"/>
        </w:rPr>
        <w:t xml:space="preserve">   </w:t>
      </w:r>
      <w:r w:rsidR="00D012BD" w:rsidRPr="00064462">
        <w:rPr>
          <w:rFonts w:ascii="Arial" w:hAnsi="Arial" w:cs="Arial"/>
        </w:rPr>
        <w:tab/>
      </w:r>
      <w:r w:rsidRPr="00064462">
        <w:rPr>
          <w:rFonts w:ascii="Arial" w:hAnsi="Arial" w:cs="Arial"/>
        </w:rPr>
        <w:t>WORK PRODUCTS AND RIGHTS THERETO.</w:t>
      </w:r>
      <w:r w:rsidR="005F29EA" w:rsidRPr="00064462">
        <w:rPr>
          <w:rFonts w:ascii="Arial" w:hAnsi="Arial" w:cs="Arial"/>
          <w:b/>
        </w:rPr>
        <w:t xml:space="preserve"> </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1.7.1</w:t>
      </w:r>
      <w:r w:rsidRPr="00064462">
        <w:rPr>
          <w:rFonts w:ascii="Arial" w:hAnsi="Arial" w:cs="Arial"/>
        </w:rPr>
        <w:tab/>
        <w:t xml:space="preserve">GENERALLY. </w:t>
      </w:r>
      <w:r w:rsidR="00E02521" w:rsidRPr="00064462">
        <w:rPr>
          <w:rFonts w:ascii="Arial" w:hAnsi="Arial" w:cs="Arial"/>
        </w:rPr>
        <w:t xml:space="preserve">Unless stated otherwise in a </w:t>
      </w:r>
      <w:r w:rsidR="007F1651" w:rsidRPr="00064462">
        <w:rPr>
          <w:rFonts w:ascii="Arial" w:hAnsi="Arial" w:cs="Arial"/>
        </w:rPr>
        <w:t>Site Contract or Tutoring Services Order</w:t>
      </w:r>
      <w:r w:rsidR="00E02521" w:rsidRPr="00064462">
        <w:rPr>
          <w:rFonts w:ascii="Arial" w:hAnsi="Arial" w:cs="Arial"/>
        </w:rPr>
        <w:t xml:space="preserve"> in which case such provisions shall apply to the extent provided therein, this Section shall survive the termination of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apply to: (A) any Work that FCSS provides to Contractor pursuant to or relating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(“FCSS Work”)</w:t>
      </w:r>
      <w:r w:rsidR="00E02521" w:rsidRPr="00064462">
        <w:rPr>
          <w:rFonts w:ascii="Arial" w:hAnsi="Arial" w:cs="Arial"/>
        </w:rPr>
        <w:t xml:space="preserve">; and (B) any Work that is prepared for and/or provided to FCSS by or on behalf of Contractor pursuant to or relating to this Master Contract or a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(“Contractor Work”)</w:t>
      </w:r>
      <w:r w:rsidR="00E02521" w:rsidRPr="00064462">
        <w:rPr>
          <w:rFonts w:ascii="Arial" w:hAnsi="Arial" w:cs="Arial"/>
        </w:rPr>
        <w:t xml:space="preserve">. </w:t>
      </w:r>
      <w:r w:rsidRPr="00064462">
        <w:rPr>
          <w:rFonts w:ascii="Arial" w:hAnsi="Arial" w:cs="Arial"/>
          <w:b/>
        </w:rPr>
        <w:t>“Work”</w:t>
      </w:r>
      <w:r w:rsidRPr="00064462">
        <w:rPr>
          <w:rFonts w:ascii="Arial" w:hAnsi="Arial" w:cs="Arial"/>
        </w:rPr>
        <w:t xml:space="preserve"> means any data, document, </w:t>
      </w:r>
      <w:r w:rsidRPr="00064462">
        <w:rPr>
          <w:rFonts w:ascii="Arial" w:hAnsi="Arial" w:cs="Arial"/>
        </w:rPr>
        <w:lastRenderedPageBreak/>
        <w:t>display, drawing, report, material, invention, work, and discovery, including any copyright, right, and interest therein or thereto and whether written, recorded, or electronically stored.</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1.7.2</w:t>
      </w:r>
      <w:r w:rsidRPr="00064462">
        <w:rPr>
          <w:rFonts w:ascii="Arial" w:hAnsi="Arial" w:cs="Arial"/>
        </w:rPr>
        <w:tab/>
        <w:t xml:space="preserve">FCSS WORK. </w:t>
      </w:r>
      <w:r w:rsidR="00E02521" w:rsidRPr="00064462">
        <w:rPr>
          <w:rFonts w:ascii="Arial" w:hAnsi="Arial" w:cs="Arial"/>
        </w:rPr>
        <w:t xml:space="preserve">The following applies to the FCSS Work: (A) the FCSS Work is FCSS’ property and FCSS has all interests and rights thereto; (B) Contractor does not own and shall not claim any interest or right to or in the FCSS Work; (C) FCSS grants to Contractor a limited license during the applicable </w:t>
      </w:r>
      <w:r w:rsidR="007F1651" w:rsidRPr="00064462">
        <w:rPr>
          <w:rFonts w:ascii="Arial" w:hAnsi="Arial" w:cs="Arial"/>
        </w:rPr>
        <w:t xml:space="preserve">Site Contract </w:t>
      </w:r>
      <w:r w:rsidR="00E02521" w:rsidRPr="00064462">
        <w:rPr>
          <w:rFonts w:ascii="Arial" w:hAnsi="Arial" w:cs="Arial"/>
        </w:rPr>
        <w:t>Term</w:t>
      </w:r>
      <w:r w:rsidR="007F1651" w:rsidRPr="00064462">
        <w:rPr>
          <w:rFonts w:ascii="Arial" w:hAnsi="Arial" w:cs="Arial"/>
        </w:rPr>
        <w:t xml:space="preserve"> or Order Term</w:t>
      </w:r>
      <w:r w:rsidR="00E02521" w:rsidRPr="00064462">
        <w:rPr>
          <w:rFonts w:ascii="Arial" w:hAnsi="Arial" w:cs="Arial"/>
        </w:rPr>
        <w:t xml:space="preserve"> to use and reproduce only those portions of the FCSS Work necessary for Contractor to perform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(D) Contractor shall return any or all FCSS Work to FCSS upon FCSS’ request. </w:t>
      </w:r>
    </w:p>
    <w:p w:rsidR="007103D3" w:rsidRPr="00064462" w:rsidRDefault="00BE450D" w:rsidP="005C6DD5">
      <w:pPr>
        <w:spacing w:line="240" w:lineRule="auto"/>
        <w:ind w:left="1440" w:right="738" w:hanging="720"/>
        <w:rPr>
          <w:rFonts w:ascii="Arial" w:hAnsi="Arial" w:cs="Arial"/>
        </w:rPr>
      </w:pPr>
      <w:r w:rsidRPr="00064462">
        <w:rPr>
          <w:rFonts w:ascii="Arial" w:hAnsi="Arial" w:cs="Arial"/>
        </w:rPr>
        <w:t>1.7.3</w:t>
      </w:r>
      <w:r w:rsidRPr="00064462">
        <w:rPr>
          <w:rFonts w:ascii="Arial" w:hAnsi="Arial" w:cs="Arial"/>
        </w:rPr>
        <w:tab/>
        <w:t xml:space="preserve">CONTRACTOR WORK. </w:t>
      </w:r>
      <w:r w:rsidR="00B13189" w:rsidRPr="00064462">
        <w:rPr>
          <w:rFonts w:ascii="Arial" w:hAnsi="Arial" w:cs="Arial"/>
        </w:rPr>
        <w:t>T</w:t>
      </w:r>
      <w:r w:rsidR="00D872DB" w:rsidRPr="00064462">
        <w:rPr>
          <w:rFonts w:ascii="Arial" w:hAnsi="Arial" w:cs="Arial"/>
        </w:rPr>
        <w:t>he following applies to the Contractor</w:t>
      </w:r>
      <w:r w:rsidRPr="00064462">
        <w:rPr>
          <w:rFonts w:ascii="Arial" w:hAnsi="Arial" w:cs="Arial"/>
        </w:rPr>
        <w:t xml:space="preserve"> Work: (A) the</w:t>
      </w:r>
      <w:r w:rsidR="00D872DB" w:rsidRPr="00064462">
        <w:rPr>
          <w:rFonts w:ascii="Arial" w:hAnsi="Arial" w:cs="Arial"/>
        </w:rPr>
        <w:t xml:space="preserve"> Contractor Work is Contractor’s property and Contractor</w:t>
      </w:r>
      <w:r w:rsidRPr="00064462">
        <w:rPr>
          <w:rFonts w:ascii="Arial" w:hAnsi="Arial" w:cs="Arial"/>
        </w:rPr>
        <w:t xml:space="preserve"> has all interests an</w:t>
      </w:r>
      <w:r w:rsidR="00D872DB" w:rsidRPr="00064462">
        <w:rPr>
          <w:rFonts w:ascii="Arial" w:hAnsi="Arial" w:cs="Arial"/>
        </w:rPr>
        <w:t xml:space="preserve">d rights thereto; (B) </w:t>
      </w:r>
      <w:r w:rsidR="00B13189" w:rsidRPr="00064462">
        <w:rPr>
          <w:rFonts w:ascii="Arial" w:hAnsi="Arial" w:cs="Arial"/>
        </w:rPr>
        <w:t xml:space="preserve">except as stated in this Section 1.7.3, </w:t>
      </w:r>
      <w:r w:rsidR="00D872DB" w:rsidRPr="00064462">
        <w:rPr>
          <w:rFonts w:ascii="Arial" w:hAnsi="Arial" w:cs="Arial"/>
        </w:rPr>
        <w:t>FCSS</w:t>
      </w:r>
      <w:r w:rsidRPr="00064462">
        <w:rPr>
          <w:rFonts w:ascii="Arial" w:hAnsi="Arial" w:cs="Arial"/>
        </w:rPr>
        <w:t xml:space="preserve"> does not own and shall not claim any int</w:t>
      </w:r>
      <w:r w:rsidR="00D872DB" w:rsidRPr="00064462">
        <w:rPr>
          <w:rFonts w:ascii="Arial" w:hAnsi="Arial" w:cs="Arial"/>
        </w:rPr>
        <w:t xml:space="preserve">erest or right to or in the Contractor Work; </w:t>
      </w:r>
      <w:r w:rsidR="00B13189" w:rsidRPr="00064462">
        <w:rPr>
          <w:rFonts w:ascii="Arial" w:hAnsi="Arial" w:cs="Arial"/>
        </w:rPr>
        <w:t xml:space="preserve">and </w:t>
      </w:r>
      <w:r w:rsidR="00D872DB" w:rsidRPr="00064462">
        <w:rPr>
          <w:rFonts w:ascii="Arial" w:hAnsi="Arial" w:cs="Arial"/>
        </w:rPr>
        <w:t>(C) Contractor grants to FCSS</w:t>
      </w:r>
      <w:r w:rsidRPr="00064462">
        <w:rPr>
          <w:rFonts w:ascii="Arial" w:hAnsi="Arial" w:cs="Arial"/>
        </w:rPr>
        <w:t xml:space="preserve"> a limited license during the applicable Site Contract Term or Order Term to use and reproduce </w:t>
      </w:r>
      <w:r w:rsidR="00D872DB" w:rsidRPr="00064462">
        <w:rPr>
          <w:rFonts w:ascii="Arial" w:hAnsi="Arial" w:cs="Arial"/>
        </w:rPr>
        <w:t>the Contractor Work</w:t>
      </w:r>
      <w:r w:rsidRPr="00064462">
        <w:rPr>
          <w:rFonts w:ascii="Arial" w:hAnsi="Arial" w:cs="Arial"/>
        </w:rPr>
        <w:t>.</w:t>
      </w:r>
    </w:p>
    <w:p w:rsidR="00884295" w:rsidRPr="00064462" w:rsidRDefault="002E22C3" w:rsidP="005C6DD5">
      <w:pPr>
        <w:pStyle w:val="EndnoteText"/>
        <w:numPr>
          <w:ilvl w:val="12"/>
          <w:numId w:val="0"/>
        </w:numPr>
        <w:spacing w:line="240" w:lineRule="auto"/>
        <w:ind w:left="720" w:right="738"/>
        <w:rPr>
          <w:rFonts w:ascii="Arial" w:hAnsi="Arial" w:cs="Arial"/>
        </w:rPr>
      </w:pPr>
      <w:r w:rsidRPr="00064462">
        <w:rPr>
          <w:rFonts w:ascii="Arial" w:hAnsi="Arial" w:cs="Arial"/>
        </w:rPr>
        <w:t>SECTION 1.</w:t>
      </w:r>
      <w:r w:rsidR="00046FD1" w:rsidRPr="00064462">
        <w:rPr>
          <w:rFonts w:ascii="Arial" w:hAnsi="Arial" w:cs="Arial"/>
        </w:rPr>
        <w:t>8</w:t>
      </w:r>
      <w:r w:rsidR="00D012BD" w:rsidRPr="00064462">
        <w:rPr>
          <w:rFonts w:ascii="Arial" w:hAnsi="Arial" w:cs="Arial"/>
        </w:rPr>
        <w:tab/>
      </w:r>
      <w:r w:rsidR="00884295" w:rsidRPr="00064462">
        <w:rPr>
          <w:rFonts w:ascii="Arial" w:hAnsi="Arial" w:cs="Arial"/>
        </w:rPr>
        <w:t>RECORDS AND INFORMATION.</w:t>
      </w:r>
      <w:r w:rsidRPr="00064462">
        <w:rPr>
          <w:rFonts w:ascii="Arial" w:hAnsi="Arial" w:cs="Arial"/>
        </w:rPr>
        <w:t xml:space="preserve"> </w:t>
      </w:r>
    </w:p>
    <w:p w:rsidR="00FA7653" w:rsidRPr="00064462" w:rsidRDefault="0001197A" w:rsidP="005C6DD5">
      <w:pPr>
        <w:spacing w:line="240" w:lineRule="auto"/>
        <w:ind w:left="1440" w:right="738" w:hanging="720"/>
        <w:rPr>
          <w:rFonts w:ascii="Arial" w:hAnsi="Arial" w:cs="Arial"/>
        </w:rPr>
      </w:pPr>
      <w:r w:rsidRPr="00064462">
        <w:rPr>
          <w:rFonts w:ascii="Arial" w:hAnsi="Arial" w:cs="Arial"/>
        </w:rPr>
        <w:t>1.</w:t>
      </w:r>
      <w:r w:rsidR="00046FD1" w:rsidRPr="00064462">
        <w:rPr>
          <w:rFonts w:ascii="Arial" w:hAnsi="Arial" w:cs="Arial"/>
        </w:rPr>
        <w:t>8</w:t>
      </w:r>
      <w:r w:rsidR="00FA7653" w:rsidRPr="00064462">
        <w:rPr>
          <w:rFonts w:ascii="Arial" w:hAnsi="Arial" w:cs="Arial"/>
        </w:rPr>
        <w:t>.1</w:t>
      </w:r>
      <w:r w:rsidR="00FA7653" w:rsidRPr="00064462">
        <w:rPr>
          <w:rFonts w:ascii="Arial" w:hAnsi="Arial" w:cs="Arial"/>
        </w:rPr>
        <w:tab/>
        <w:t>REQUIRED DOCUMENTS. Contractor shall provide to FCSS each Required Document marked on the Cover, each of which is incorporated into and cons</w:t>
      </w:r>
      <w:r w:rsidR="009921F8" w:rsidRPr="00064462">
        <w:rPr>
          <w:rFonts w:ascii="Arial" w:hAnsi="Arial" w:cs="Arial"/>
        </w:rPr>
        <w:t>titutes a part of this Master Contract</w:t>
      </w:r>
      <w:r w:rsidR="00FA7653" w:rsidRPr="00064462">
        <w:rPr>
          <w:rFonts w:ascii="Arial" w:hAnsi="Arial" w:cs="Arial"/>
        </w:rPr>
        <w:t xml:space="preserve">. If any Required Document becomes incorrect or inapplicable or expires during the </w:t>
      </w:r>
      <w:r w:rsidR="009921F8" w:rsidRPr="00064462">
        <w:rPr>
          <w:rFonts w:ascii="Arial" w:hAnsi="Arial" w:cs="Arial"/>
        </w:rPr>
        <w:t xml:space="preserve">Master </w:t>
      </w:r>
      <w:r w:rsidR="00FA7653" w:rsidRPr="00064462">
        <w:rPr>
          <w:rFonts w:ascii="Arial" w:hAnsi="Arial" w:cs="Arial"/>
        </w:rPr>
        <w:t xml:space="preserve">Contract Term, Contractor shall promptly notify in writing and/or submit to FCSS the corrected, updated, or effective Required Document. If Contractor refuses to provide any Required Document or corrected, updated, of effective version thereof, FCSS shall have the right to withhold payment of any or all of the </w:t>
      </w:r>
      <w:r w:rsidR="009921F8" w:rsidRPr="00064462">
        <w:rPr>
          <w:rFonts w:ascii="Arial" w:hAnsi="Arial" w:cs="Arial"/>
        </w:rPr>
        <w:t xml:space="preserve">Site </w:t>
      </w:r>
      <w:r w:rsidR="00FA7653" w:rsidRPr="00064462">
        <w:rPr>
          <w:rFonts w:ascii="Arial" w:hAnsi="Arial" w:cs="Arial"/>
        </w:rPr>
        <w:t>Contract Amount</w:t>
      </w:r>
      <w:r w:rsidR="009921F8" w:rsidRPr="00064462">
        <w:rPr>
          <w:rFonts w:ascii="Arial" w:hAnsi="Arial" w:cs="Arial"/>
        </w:rPr>
        <w:t>s</w:t>
      </w:r>
      <w:r w:rsidR="00FA7653" w:rsidRPr="00064462">
        <w:rPr>
          <w:rFonts w:ascii="Arial" w:hAnsi="Arial" w:cs="Arial"/>
        </w:rPr>
        <w:t xml:space="preserve"> </w:t>
      </w:r>
      <w:r w:rsidR="007F1651" w:rsidRPr="00064462">
        <w:rPr>
          <w:rFonts w:ascii="Arial" w:hAnsi="Arial" w:cs="Arial"/>
        </w:rPr>
        <w:t xml:space="preserve">or Order Amounts </w:t>
      </w:r>
      <w:r w:rsidR="009921F8" w:rsidRPr="00064462">
        <w:rPr>
          <w:rFonts w:ascii="Arial" w:hAnsi="Arial" w:cs="Arial"/>
        </w:rPr>
        <w:t xml:space="preserve">due to Contractor </w:t>
      </w:r>
      <w:r w:rsidR="00FA7653" w:rsidRPr="00064462">
        <w:rPr>
          <w:rFonts w:ascii="Arial" w:hAnsi="Arial" w:cs="Arial"/>
        </w:rPr>
        <w:t xml:space="preserve">until such time that FCSS receives the Required Document from Contractor. </w:t>
      </w:r>
    </w:p>
    <w:p w:rsidR="00FA7653" w:rsidRPr="00064462"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.2</w:t>
      </w:r>
      <w:r w:rsidR="00FA7653" w:rsidRPr="00064462">
        <w:rPr>
          <w:rFonts w:ascii="Arial" w:hAnsi="Arial" w:cs="Arial"/>
        </w:rPr>
        <w:tab/>
        <w:t xml:space="preserve">CONFIDENTIAL MATERIAL. If any documents and/or information (for example and not as a limitation, employee or student record) that are subject to nondisclosure or protection under federal and/or California laws (collectively and separately </w:t>
      </w:r>
      <w:r w:rsidR="00FA7653" w:rsidRPr="00064462">
        <w:rPr>
          <w:rFonts w:ascii="Arial" w:hAnsi="Arial" w:cs="Arial"/>
          <w:b/>
        </w:rPr>
        <w:t>“Confidential Material”)</w:t>
      </w:r>
      <w:r w:rsidR="00FA7653" w:rsidRPr="00064462">
        <w:rPr>
          <w:rFonts w:ascii="Arial" w:hAnsi="Arial" w:cs="Arial"/>
        </w:rPr>
        <w:t xml:space="preserve"> are provided to or created by Contractor f</w:t>
      </w:r>
      <w:r w:rsidR="009921F8" w:rsidRPr="00064462">
        <w:rPr>
          <w:rFonts w:ascii="Arial" w:hAnsi="Arial" w:cs="Arial"/>
        </w:rPr>
        <w:t>or or pursuant to this Master Contract</w:t>
      </w:r>
      <w:r w:rsidR="00FA7653" w:rsidRPr="00064462">
        <w:rPr>
          <w:rFonts w:ascii="Arial" w:hAnsi="Arial" w:cs="Arial"/>
        </w:rPr>
        <w:t xml:space="preserve">, Contractor shall: (A) not release, disseminate, publish, or disclose the Confidential Material, except as required by law or a </w:t>
      </w:r>
      <w:r w:rsidR="009921F8" w:rsidRPr="00064462">
        <w:rPr>
          <w:rFonts w:ascii="Arial" w:hAnsi="Arial" w:cs="Arial"/>
        </w:rPr>
        <w:t>court order or as this Master Contract</w:t>
      </w:r>
      <w:r w:rsidR="00FA7653" w:rsidRPr="00064462">
        <w:rPr>
          <w:rFonts w:ascii="Arial" w:hAnsi="Arial" w:cs="Arial"/>
        </w:rPr>
        <w:t xml:space="preserve"> may permit; (B) unless specifically permitted by Applicable Law, not use the Confidential Material for any purpose not related to Contractor</w:t>
      </w:r>
      <w:r w:rsidR="009921F8" w:rsidRPr="00064462">
        <w:rPr>
          <w:rFonts w:ascii="Arial" w:hAnsi="Arial" w:cs="Arial"/>
        </w:rPr>
        <w:t xml:space="preserve">’s performance of this Master Contract and each Site Contract or </w:t>
      </w:r>
      <w:r w:rsidR="00535298" w:rsidRPr="00064462">
        <w:rPr>
          <w:rFonts w:ascii="Arial" w:hAnsi="Arial" w:cs="Arial"/>
        </w:rPr>
        <w:t>Tutoring Services Order</w:t>
      </w:r>
      <w:r w:rsidR="00FA7653" w:rsidRPr="00064462">
        <w:rPr>
          <w:rFonts w:ascii="Arial" w:hAnsi="Arial" w:cs="Arial"/>
        </w:rPr>
        <w:t xml:space="preserve">; and (C) protect and secure the Confidential Material, including Confidential Material saved or stored in an electronic form, to ensure that it is safe from theft, loss, destruction, erasure, alteration, and unauthorized viewing, duplication, and use. </w:t>
      </w:r>
      <w:r w:rsidR="00A13AB1" w:rsidRPr="00064462">
        <w:rPr>
          <w:rFonts w:ascii="Arial" w:hAnsi="Arial" w:cs="Arial"/>
        </w:rPr>
        <w:t xml:space="preserve">Contractor is being provided with access to and/or possession of the Confidential Material to perform the Services as a “school official,” as that term is defined by </w:t>
      </w:r>
      <w:r w:rsidR="004F5AA6" w:rsidRPr="00064462">
        <w:rPr>
          <w:rFonts w:ascii="Arial" w:hAnsi="Arial" w:cs="Arial"/>
        </w:rPr>
        <w:t xml:space="preserve">the </w:t>
      </w:r>
      <w:r w:rsidR="00A13AB1" w:rsidRPr="00064462">
        <w:rPr>
          <w:rFonts w:ascii="Arial" w:hAnsi="Arial" w:cs="Arial"/>
        </w:rPr>
        <w:t xml:space="preserve">Family Educational Rights and Privacy Act </w:t>
      </w:r>
      <w:r w:rsidR="00A13AB1" w:rsidRPr="00064462">
        <w:rPr>
          <w:rFonts w:ascii="Arial" w:hAnsi="Arial" w:cs="Arial"/>
          <w:b/>
        </w:rPr>
        <w:t>(“FERPA”)</w:t>
      </w:r>
      <w:r w:rsidR="00A13AB1" w:rsidRPr="00064462">
        <w:rPr>
          <w:rFonts w:ascii="Arial" w:hAnsi="Arial" w:cs="Arial"/>
        </w:rPr>
        <w:t>.  FCSS asserts that Contractor qualifies as a school official und</w:t>
      </w:r>
      <w:r w:rsidR="0032463A" w:rsidRPr="00064462">
        <w:rPr>
          <w:rFonts w:ascii="Arial" w:hAnsi="Arial" w:cs="Arial"/>
        </w:rPr>
        <w:t>er FERPA because Contractor: (A</w:t>
      </w:r>
      <w:r w:rsidR="00A13AB1" w:rsidRPr="00064462">
        <w:rPr>
          <w:rFonts w:ascii="Arial" w:hAnsi="Arial" w:cs="Arial"/>
        </w:rPr>
        <w:t>) is providing servi</w:t>
      </w:r>
      <w:r w:rsidR="004F5AA6" w:rsidRPr="00064462">
        <w:rPr>
          <w:rFonts w:ascii="Arial" w:hAnsi="Arial" w:cs="Arial"/>
        </w:rPr>
        <w:t>ces to FCSS for which FCSS may</w:t>
      </w:r>
      <w:r w:rsidR="0032463A" w:rsidRPr="00064462">
        <w:rPr>
          <w:rFonts w:ascii="Arial" w:hAnsi="Arial" w:cs="Arial"/>
        </w:rPr>
        <w:t xml:space="preserve"> otherwise use its employees; (B</w:t>
      </w:r>
      <w:r w:rsidR="00A13AB1" w:rsidRPr="00064462">
        <w:rPr>
          <w:rFonts w:ascii="Arial" w:hAnsi="Arial" w:cs="Arial"/>
        </w:rPr>
        <w:t>) will remain under the direct control of FCSS with respect to the use and maintenan</w:t>
      </w:r>
      <w:r w:rsidR="004F5AA6" w:rsidRPr="00064462">
        <w:rPr>
          <w:rFonts w:ascii="Arial" w:hAnsi="Arial" w:cs="Arial"/>
        </w:rPr>
        <w:t>ce of the Confidential Material</w:t>
      </w:r>
      <w:r w:rsidR="0032463A" w:rsidRPr="00064462">
        <w:rPr>
          <w:rFonts w:ascii="Arial" w:hAnsi="Arial" w:cs="Arial"/>
        </w:rPr>
        <w:t>; and (C</w:t>
      </w:r>
      <w:r w:rsidR="004F5AA6" w:rsidRPr="00064462">
        <w:rPr>
          <w:rFonts w:ascii="Arial" w:hAnsi="Arial" w:cs="Arial"/>
        </w:rPr>
        <w:t>) will comply with Confidential Material</w:t>
      </w:r>
      <w:r w:rsidR="00A13AB1" w:rsidRPr="00064462">
        <w:rPr>
          <w:rFonts w:ascii="Arial" w:hAnsi="Arial" w:cs="Arial"/>
        </w:rPr>
        <w:t xml:space="preserve"> use and disclosure requirements. </w:t>
      </w:r>
      <w:r w:rsidR="004F5AA6" w:rsidRPr="00064462">
        <w:rPr>
          <w:rFonts w:ascii="Arial" w:hAnsi="Arial" w:cs="Arial"/>
        </w:rPr>
        <w:t>The provisions of this S</w:t>
      </w:r>
      <w:r w:rsidR="00FA7653" w:rsidRPr="00064462">
        <w:rPr>
          <w:rFonts w:ascii="Arial" w:hAnsi="Arial" w:cs="Arial"/>
        </w:rPr>
        <w:t>ection</w:t>
      </w:r>
      <w:r w:rsidR="00392759" w:rsidRPr="00064462">
        <w:rPr>
          <w:rFonts w:ascii="Arial" w:hAnsi="Arial" w:cs="Arial"/>
        </w:rPr>
        <w:t xml:space="preserve"> 1.8.</w:t>
      </w:r>
      <w:r w:rsidR="004F5AA6" w:rsidRPr="00064462">
        <w:rPr>
          <w:rFonts w:ascii="Arial" w:hAnsi="Arial" w:cs="Arial"/>
        </w:rPr>
        <w:t>2</w:t>
      </w:r>
      <w:r w:rsidR="00FA7653" w:rsidRPr="00064462">
        <w:rPr>
          <w:rFonts w:ascii="Arial" w:hAnsi="Arial" w:cs="Arial"/>
        </w:rPr>
        <w:t xml:space="preserve"> shall survive t</w:t>
      </w:r>
      <w:r w:rsidR="004F5AA6" w:rsidRPr="00064462">
        <w:rPr>
          <w:rFonts w:ascii="Arial" w:hAnsi="Arial" w:cs="Arial"/>
        </w:rPr>
        <w:t xml:space="preserve">he termination of this Master Contract and the applicable </w:t>
      </w:r>
      <w:r w:rsidR="007F1651" w:rsidRPr="00064462">
        <w:rPr>
          <w:rFonts w:ascii="Arial" w:hAnsi="Arial" w:cs="Arial"/>
        </w:rPr>
        <w:t>Site Contract or Tutoring Services Order</w:t>
      </w:r>
      <w:r w:rsidR="00FA7653" w:rsidRPr="00064462">
        <w:rPr>
          <w:rFonts w:ascii="Arial" w:hAnsi="Arial" w:cs="Arial"/>
        </w:rPr>
        <w:t xml:space="preserve">. </w:t>
      </w:r>
    </w:p>
    <w:p w:rsidR="00B605F8"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 xml:space="preserve">.3   </w:t>
      </w:r>
      <w:r w:rsidR="00FA7653" w:rsidRPr="00064462">
        <w:rPr>
          <w:rFonts w:ascii="Arial" w:hAnsi="Arial" w:cs="Arial"/>
        </w:rPr>
        <w:tab/>
        <w:t>RECORD RETENTION, INSPECTION, AND AUDIT. Contractor shall maintain accurate books and records of all Services provided under, amounts billed pursuant to, and all documents required of</w:t>
      </w:r>
      <w:r w:rsidR="00A43F21" w:rsidRPr="00064462">
        <w:rPr>
          <w:rFonts w:ascii="Arial" w:hAnsi="Arial" w:cs="Arial"/>
        </w:rPr>
        <w:t xml:space="preserve"> Contractor under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for at least five years after </w:t>
      </w:r>
      <w:r w:rsidR="00A43F21" w:rsidRPr="00064462">
        <w:rPr>
          <w:rFonts w:ascii="Arial" w:hAnsi="Arial" w:cs="Arial"/>
        </w:rPr>
        <w:t>the date on which this Master Contract</w:t>
      </w:r>
      <w:r w:rsidR="00FA7653" w:rsidRPr="00064462">
        <w:rPr>
          <w:rFonts w:ascii="Arial" w:hAnsi="Arial" w:cs="Arial"/>
        </w:rPr>
        <w:t xml:space="preserve"> terminates and make them available, upon FCSS’ request, for review, audit, and/or copying by FCSS and/or any federal or state agencies. Upon FCSS’ written notice to Contractor that a longer retention period is necessary in order for FCSS to comply with records retention requirements under a court order or federal or state laws, Contractor shall continue to retain such books and records for the period stated in</w:t>
      </w:r>
      <w:r w:rsidR="00A43F21" w:rsidRPr="00064462">
        <w:rPr>
          <w:rFonts w:ascii="Arial" w:hAnsi="Arial" w:cs="Arial"/>
        </w:rPr>
        <w:t xml:space="preserve"> FCSS’ notice. This Master Contract involves</w:t>
      </w:r>
      <w:r w:rsidR="00FA7653" w:rsidRPr="00064462">
        <w:rPr>
          <w:rFonts w:ascii="Arial" w:hAnsi="Arial" w:cs="Arial"/>
        </w:rPr>
        <w:t xml:space="preserve"> the expenditure of $10,000 or more in funds from the State of California</w:t>
      </w:r>
      <w:r w:rsidR="00A43F21" w:rsidRPr="00064462">
        <w:rPr>
          <w:rFonts w:ascii="Arial" w:hAnsi="Arial" w:cs="Arial"/>
        </w:rPr>
        <w:t xml:space="preserve"> and</w:t>
      </w:r>
      <w:r w:rsidR="00FA7653" w:rsidRPr="00064462">
        <w:rPr>
          <w:rFonts w:ascii="Arial" w:hAnsi="Arial" w:cs="Arial"/>
        </w:rPr>
        <w:t xml:space="preserve"> is subject, for three years after the final payment is made, to the State Auditor’s examination and audit at FCSS’ request or as part of an audit of F</w:t>
      </w:r>
      <w:r w:rsidR="00A43F21" w:rsidRPr="00064462">
        <w:rPr>
          <w:rFonts w:ascii="Arial" w:hAnsi="Arial" w:cs="Arial"/>
        </w:rPr>
        <w:t>CSS. The provisions of this S</w:t>
      </w:r>
      <w:r w:rsidR="00FA7653" w:rsidRPr="00064462">
        <w:rPr>
          <w:rFonts w:ascii="Arial" w:hAnsi="Arial" w:cs="Arial"/>
        </w:rPr>
        <w:t>ection</w:t>
      </w:r>
      <w:r w:rsidR="00392759" w:rsidRPr="00064462">
        <w:rPr>
          <w:rFonts w:ascii="Arial" w:hAnsi="Arial" w:cs="Arial"/>
        </w:rPr>
        <w:t xml:space="preserve"> 1.8</w:t>
      </w:r>
      <w:r w:rsidR="00A43F21" w:rsidRPr="00064462">
        <w:rPr>
          <w:rFonts w:ascii="Arial" w:hAnsi="Arial" w:cs="Arial"/>
        </w:rPr>
        <w:t>.3</w:t>
      </w:r>
      <w:r w:rsidR="00FA7653" w:rsidRPr="00064462">
        <w:rPr>
          <w:rFonts w:ascii="Arial" w:hAnsi="Arial" w:cs="Arial"/>
        </w:rPr>
        <w:t xml:space="preserve"> shall survive t</w:t>
      </w:r>
      <w:r w:rsidR="00A43F21"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w:t>
      </w:r>
      <w:r w:rsidR="00884295" w:rsidRPr="00064462">
        <w:rPr>
          <w:rFonts w:ascii="Arial" w:hAnsi="Arial" w:cs="Arial"/>
        </w:rPr>
        <w:t xml:space="preserve"> </w:t>
      </w:r>
    </w:p>
    <w:p w:rsidR="00B605F8" w:rsidRDefault="00B605F8" w:rsidP="005C6DD5">
      <w:pPr>
        <w:spacing w:line="240" w:lineRule="auto"/>
        <w:ind w:left="1440" w:right="738" w:hanging="720"/>
        <w:rPr>
          <w:rFonts w:ascii="Arial" w:hAnsi="Arial" w:cs="Arial"/>
        </w:rPr>
      </w:pPr>
    </w:p>
    <w:p w:rsidR="00CF399B" w:rsidRPr="00064462" w:rsidRDefault="00884295" w:rsidP="005C6DD5">
      <w:pPr>
        <w:spacing w:line="240" w:lineRule="auto"/>
        <w:ind w:left="1440" w:right="738" w:hanging="720"/>
        <w:rPr>
          <w:rFonts w:ascii="Arial" w:hAnsi="Arial" w:cs="Arial"/>
        </w:rPr>
      </w:pPr>
      <w:r w:rsidRPr="00064462">
        <w:rPr>
          <w:rFonts w:ascii="Arial" w:hAnsi="Arial" w:cs="Arial"/>
        </w:rPr>
        <w:t xml:space="preserve"> </w:t>
      </w:r>
    </w:p>
    <w:p w:rsidR="009E0CF3" w:rsidRPr="00064462" w:rsidRDefault="00046FD1" w:rsidP="005C6DD5">
      <w:pPr>
        <w:spacing w:line="240" w:lineRule="auto"/>
        <w:ind w:left="720" w:right="738"/>
        <w:rPr>
          <w:rFonts w:ascii="Arial" w:hAnsi="Arial" w:cs="Arial"/>
        </w:rPr>
      </w:pPr>
      <w:r w:rsidRPr="00064462">
        <w:rPr>
          <w:rFonts w:ascii="Arial" w:hAnsi="Arial" w:cs="Arial"/>
        </w:rPr>
        <w:lastRenderedPageBreak/>
        <w:t>SECTION 1.9</w:t>
      </w:r>
      <w:r w:rsidR="009E0CF3" w:rsidRPr="00064462">
        <w:rPr>
          <w:rFonts w:ascii="Arial" w:hAnsi="Arial" w:cs="Arial"/>
        </w:rPr>
        <w:tab/>
        <w:t xml:space="preserve">COMPLIANCE WITH APPLICABLE LAWS AND GRANT. </w:t>
      </w:r>
    </w:p>
    <w:p w:rsidR="009E0CF3" w:rsidRPr="00064462" w:rsidRDefault="00046FD1" w:rsidP="005C6DD5">
      <w:pPr>
        <w:spacing w:line="240" w:lineRule="auto"/>
        <w:ind w:left="1440" w:right="738" w:hanging="720"/>
        <w:rPr>
          <w:rFonts w:ascii="Arial" w:hAnsi="Arial" w:cs="Arial"/>
        </w:rPr>
      </w:pPr>
      <w:r w:rsidRPr="00064462">
        <w:rPr>
          <w:rFonts w:ascii="Arial" w:hAnsi="Arial" w:cs="Arial"/>
        </w:rPr>
        <w:t>1.9</w:t>
      </w:r>
      <w:r w:rsidR="009E0CF3" w:rsidRPr="00064462">
        <w:rPr>
          <w:rFonts w:ascii="Arial" w:hAnsi="Arial" w:cs="Arial"/>
        </w:rPr>
        <w:t>.1</w:t>
      </w:r>
      <w:r w:rsidR="009E0CF3" w:rsidRPr="00064462">
        <w:rPr>
          <w:rFonts w:ascii="Arial" w:hAnsi="Arial" w:cs="Arial"/>
        </w:rPr>
        <w:tab/>
        <w:t xml:space="preserve">GENERALLY. Each Party shall comply with all laws and regulations (collectively </w:t>
      </w:r>
      <w:r w:rsidR="009E0CF3" w:rsidRPr="00064462">
        <w:rPr>
          <w:rFonts w:ascii="Arial" w:hAnsi="Arial" w:cs="Arial"/>
          <w:b/>
        </w:rPr>
        <w:t>“Law”</w:t>
      </w:r>
      <w:r w:rsidR="009E0CF3" w:rsidRPr="00064462">
        <w:rPr>
          <w:rFonts w:ascii="Arial" w:hAnsi="Arial" w:cs="Arial"/>
        </w:rPr>
        <w:t xml:space="preserve">) applicable </w:t>
      </w:r>
      <w:r w:rsidR="00A63B9A" w:rsidRPr="00064462">
        <w:rPr>
          <w:rFonts w:ascii="Arial" w:hAnsi="Arial" w:cs="Arial"/>
        </w:rPr>
        <w:t xml:space="preserve">to its performance of this Master Contract and each applicable Site Contract or </w:t>
      </w:r>
      <w:r w:rsidR="00535298" w:rsidRPr="00064462">
        <w:rPr>
          <w:rFonts w:ascii="Arial" w:hAnsi="Arial" w:cs="Arial"/>
        </w:rPr>
        <w:t>Tutoring Services Order</w:t>
      </w:r>
      <w:r w:rsidR="009E0CF3" w:rsidRPr="00064462">
        <w:rPr>
          <w:rFonts w:ascii="Arial" w:hAnsi="Arial" w:cs="Arial"/>
        </w:rPr>
        <w:t>, and all Law that it agrees</w:t>
      </w:r>
      <w:r w:rsidR="00A63B9A" w:rsidRPr="00064462">
        <w:rPr>
          <w:rFonts w:ascii="Arial" w:hAnsi="Arial" w:cs="Arial"/>
        </w:rPr>
        <w:t xml:space="preserve"> to comply under this Master Contract</w:t>
      </w:r>
      <w:r w:rsidR="009E0CF3" w:rsidRPr="00064462">
        <w:rPr>
          <w:rFonts w:ascii="Arial" w:hAnsi="Arial" w:cs="Arial"/>
        </w:rPr>
        <w:t xml:space="preserve"> (referred to collectively and separately as </w:t>
      </w:r>
      <w:r w:rsidR="009E0CF3" w:rsidRPr="00064462">
        <w:rPr>
          <w:rFonts w:ascii="Arial" w:hAnsi="Arial" w:cs="Arial"/>
          <w:b/>
        </w:rPr>
        <w:t xml:space="preserve">“Applicable Law” </w:t>
      </w:r>
      <w:r w:rsidR="009E0CF3" w:rsidRPr="00064462">
        <w:rPr>
          <w:rFonts w:ascii="Arial" w:hAnsi="Arial" w:cs="Arial"/>
        </w:rPr>
        <w:t xml:space="preserve">and shall include amendments and Law that are in effect as of the Effective Date or become effective during the </w:t>
      </w:r>
      <w:r w:rsidR="00A63B9A" w:rsidRPr="00064462">
        <w:rPr>
          <w:rFonts w:ascii="Arial" w:hAnsi="Arial" w:cs="Arial"/>
        </w:rPr>
        <w:t xml:space="preserve">Master </w:t>
      </w:r>
      <w:r w:rsidR="009E0CF3" w:rsidRPr="00064462">
        <w:rPr>
          <w:rFonts w:ascii="Arial" w:hAnsi="Arial" w:cs="Arial"/>
        </w:rPr>
        <w:t>Contract Term). Each Applicable Law is deemed inserted herein; however, if any conflict or inconsistency exists betwe</w:t>
      </w:r>
      <w:r w:rsidR="00A63B9A" w:rsidRPr="00064462">
        <w:rPr>
          <w:rFonts w:ascii="Arial" w:hAnsi="Arial" w:cs="Arial"/>
        </w:rPr>
        <w:t>en a provision in this Master Contract</w:t>
      </w:r>
      <w:r w:rsidR="009E0CF3" w:rsidRPr="00064462">
        <w:rPr>
          <w:rFonts w:ascii="Arial" w:hAnsi="Arial" w:cs="Arial"/>
        </w:rPr>
        <w:t xml:space="preserve"> and an Applicable Law,</w:t>
      </w:r>
      <w:r w:rsidR="00A63B9A" w:rsidRPr="00064462">
        <w:rPr>
          <w:rFonts w:ascii="Arial" w:hAnsi="Arial" w:cs="Arial"/>
        </w:rPr>
        <w:t xml:space="preserve"> the provision in this Master Contract</w:t>
      </w:r>
      <w:r w:rsidR="009E0CF3" w:rsidRPr="00064462">
        <w:rPr>
          <w:rFonts w:ascii="Arial" w:hAnsi="Arial" w:cs="Arial"/>
        </w:rPr>
        <w:t xml:space="preserve"> shall govern except where such provision is specifically prohibited or void by the Applicable Law in which case the Applicable Law shall govern to the extent provided therein. </w:t>
      </w:r>
      <w:r w:rsidR="00E66C9D">
        <w:rPr>
          <w:rFonts w:ascii="Arial" w:hAnsi="Arial" w:cs="Arial"/>
        </w:rPr>
        <w:t>Applicable Law, as used in this Section 1.91.1, shall include the policies, regulations, and procedures of the School Site on which Contractor is providing Base Services or Supplemental Services</w:t>
      </w:r>
      <w:r w:rsidR="006546B3">
        <w:rPr>
          <w:rFonts w:ascii="Arial" w:hAnsi="Arial" w:cs="Arial"/>
        </w:rPr>
        <w:t xml:space="preserve"> to the extent they relate to the use of facilities, ground spaces, and personal properties of the School Site, safety, and emergency procedures</w:t>
      </w:r>
      <w:r w:rsidR="00E66C9D">
        <w:rPr>
          <w:rFonts w:ascii="Arial" w:hAnsi="Arial" w:cs="Arial"/>
        </w:rPr>
        <w:t>.</w:t>
      </w:r>
    </w:p>
    <w:p w:rsidR="00E469D2" w:rsidRPr="00064462" w:rsidRDefault="00046FD1" w:rsidP="005C6DD5">
      <w:pPr>
        <w:spacing w:line="240" w:lineRule="auto"/>
        <w:ind w:left="1440" w:right="738" w:hanging="720"/>
        <w:rPr>
          <w:rFonts w:ascii="Arial" w:hAnsi="Arial" w:cs="Arial"/>
          <w:b/>
        </w:rPr>
      </w:pPr>
      <w:r w:rsidRPr="00064462">
        <w:rPr>
          <w:rFonts w:ascii="Arial" w:hAnsi="Arial" w:cs="Arial"/>
        </w:rPr>
        <w:t>1.9</w:t>
      </w:r>
      <w:r w:rsidR="009E0CF3" w:rsidRPr="00064462">
        <w:rPr>
          <w:rFonts w:ascii="Arial" w:hAnsi="Arial" w:cs="Arial"/>
        </w:rPr>
        <w:t>.2</w:t>
      </w:r>
      <w:r w:rsidR="009E0CF3" w:rsidRPr="00064462">
        <w:rPr>
          <w:rFonts w:ascii="Arial" w:hAnsi="Arial" w:cs="Arial"/>
        </w:rPr>
        <w:tab/>
        <w:t xml:space="preserve">FEDERAL GRANT FUNDS. </w:t>
      </w:r>
      <w:r w:rsidR="00A63B9A" w:rsidRPr="00064462">
        <w:rPr>
          <w:rFonts w:ascii="Arial" w:hAnsi="Arial" w:cs="Arial"/>
        </w:rPr>
        <w:t xml:space="preserve">The Services to be provided pursuant to this Master Contract and each applicable Site Contract or </w:t>
      </w:r>
      <w:r w:rsidR="00535298" w:rsidRPr="00064462">
        <w:rPr>
          <w:rFonts w:ascii="Arial" w:hAnsi="Arial" w:cs="Arial"/>
        </w:rPr>
        <w:t>Tutoring Services Order</w:t>
      </w:r>
      <w:r w:rsidR="00A63B9A" w:rsidRPr="00064462">
        <w:rPr>
          <w:rFonts w:ascii="Arial" w:hAnsi="Arial" w:cs="Arial"/>
        </w:rPr>
        <w:t xml:space="preserve"> are </w:t>
      </w:r>
      <w:r w:rsidR="009E0CF3" w:rsidRPr="00064462">
        <w:rPr>
          <w:rFonts w:ascii="Arial" w:hAnsi="Arial" w:cs="Arial"/>
        </w:rPr>
        <w:t>paid, in part or in whole, with federal grant funds</w:t>
      </w:r>
      <w:r w:rsidR="00052067" w:rsidRPr="00064462">
        <w:rPr>
          <w:rFonts w:ascii="Arial" w:hAnsi="Arial" w:cs="Arial"/>
        </w:rPr>
        <w:t xml:space="preserve"> under 21</w:t>
      </w:r>
      <w:r w:rsidR="00052067" w:rsidRPr="00064462">
        <w:rPr>
          <w:rFonts w:ascii="Arial" w:hAnsi="Arial" w:cs="Arial"/>
          <w:vertAlign w:val="superscript"/>
        </w:rPr>
        <w:t>st</w:t>
      </w:r>
      <w:r w:rsidR="00052067" w:rsidRPr="00064462">
        <w:rPr>
          <w:rFonts w:ascii="Arial" w:hAnsi="Arial" w:cs="Arial"/>
        </w:rPr>
        <w:t xml:space="preserve"> Century Community Learning Centers</w:t>
      </w:r>
      <w:r w:rsidR="009E0CF3" w:rsidRPr="00064462">
        <w:rPr>
          <w:rFonts w:ascii="Arial" w:hAnsi="Arial" w:cs="Arial"/>
        </w:rPr>
        <w:t>. Each Party shall comply with federal laws, regulations, and requirements applicable to such federal grant funds. Contractor represents that it is not debarred, suspended, or otherwise excluded or ineligi</w:t>
      </w:r>
      <w:r w:rsidR="00052067" w:rsidRPr="00064462">
        <w:rPr>
          <w:rFonts w:ascii="Arial" w:hAnsi="Arial" w:cs="Arial"/>
        </w:rPr>
        <w:t>ble to be awarded this Master Contract</w:t>
      </w:r>
      <w:r w:rsidR="009E0CF3" w:rsidRPr="00064462">
        <w:rPr>
          <w:rFonts w:ascii="Arial" w:hAnsi="Arial" w:cs="Arial"/>
        </w:rPr>
        <w:t xml:space="preserve">. Contractor shall comply with federal suspension and debarment regulations, including, but not limited to, regulations implementing Executive Orders 12549 and 12689. Contractor shall also comply with: (A) applicable federal laws, regulations, and requirements, including but not be limited to, non-discrimination based on race, color, national origin, sex, disability, or age; (B) applicable standards, orders, or regulations issued pursuant to the Clean Air Act (42 U.S.C. 7401-7671q) and the Federal Water Pollution Control Act as amended (33 U.S.C 1251-1387); and (C) Section 6002 of the Solid Waste Disposal Act, as amended by the Resource Conservation and Recovery Act. Upon FCSS’ request, whether during or after the </w:t>
      </w:r>
      <w:r w:rsidR="00052067" w:rsidRPr="00064462">
        <w:rPr>
          <w:rFonts w:ascii="Arial" w:hAnsi="Arial" w:cs="Arial"/>
        </w:rPr>
        <w:t xml:space="preserve">Master </w:t>
      </w:r>
      <w:r w:rsidR="009E0CF3" w:rsidRPr="00064462">
        <w:rPr>
          <w:rFonts w:ascii="Arial" w:hAnsi="Arial" w:cs="Arial"/>
        </w:rPr>
        <w:t xml:space="preserve">Contract Term, Contractor shall cooperate with and provide FCSS with documents and information relating to this </w:t>
      </w:r>
      <w:r w:rsidR="00052067" w:rsidRPr="00064462">
        <w:rPr>
          <w:rFonts w:ascii="Arial" w:hAnsi="Arial" w:cs="Arial"/>
        </w:rPr>
        <w:t xml:space="preserve">Master Contract and each applicable Site Contract or </w:t>
      </w:r>
      <w:r w:rsidR="00535298" w:rsidRPr="00064462">
        <w:rPr>
          <w:rFonts w:ascii="Arial" w:hAnsi="Arial" w:cs="Arial"/>
        </w:rPr>
        <w:t>Tutoring Services Order</w:t>
      </w:r>
      <w:r w:rsidR="009E0CF3" w:rsidRPr="00064462">
        <w:rPr>
          <w:rFonts w:ascii="Arial" w:hAnsi="Arial" w:cs="Arial"/>
        </w:rPr>
        <w:t xml:space="preserve"> that are necessary for FCSS to comply with applicable federal laws, regulations, and requirements.</w:t>
      </w:r>
      <w:r w:rsidR="00052067" w:rsidRPr="00064462">
        <w:rPr>
          <w:rFonts w:ascii="Arial" w:hAnsi="Arial" w:cs="Arial"/>
        </w:rPr>
        <w:t xml:space="preserve"> The provisions of this S</w:t>
      </w:r>
      <w:r w:rsidR="009E0CF3" w:rsidRPr="00064462">
        <w:rPr>
          <w:rFonts w:ascii="Arial" w:hAnsi="Arial" w:cs="Arial"/>
        </w:rPr>
        <w:t>ection</w:t>
      </w:r>
      <w:r w:rsidR="00E212F1" w:rsidRPr="00064462">
        <w:rPr>
          <w:rFonts w:ascii="Arial" w:hAnsi="Arial" w:cs="Arial"/>
        </w:rPr>
        <w:t xml:space="preserve"> 1.9</w:t>
      </w:r>
      <w:r w:rsidR="00052067" w:rsidRPr="00064462">
        <w:rPr>
          <w:rFonts w:ascii="Arial" w:hAnsi="Arial" w:cs="Arial"/>
        </w:rPr>
        <w:t>.2</w:t>
      </w:r>
      <w:r w:rsidR="009E0CF3" w:rsidRPr="00064462">
        <w:rPr>
          <w:rFonts w:ascii="Arial" w:hAnsi="Arial" w:cs="Arial"/>
        </w:rPr>
        <w:t xml:space="preserve"> shall survive t</w:t>
      </w:r>
      <w:r w:rsidR="00052067"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9E0CF3" w:rsidRPr="00064462">
        <w:rPr>
          <w:rFonts w:ascii="Arial" w:hAnsi="Arial" w:cs="Arial"/>
        </w:rPr>
        <w:t>.</w:t>
      </w:r>
    </w:p>
    <w:p w:rsidR="00EF598E" w:rsidRPr="00064462" w:rsidRDefault="002E22C3" w:rsidP="005C6DD5">
      <w:pPr>
        <w:spacing w:line="240" w:lineRule="auto"/>
        <w:ind w:left="720" w:right="738"/>
        <w:rPr>
          <w:rFonts w:ascii="Arial" w:hAnsi="Arial" w:cs="Arial"/>
          <w:b/>
        </w:rPr>
      </w:pPr>
      <w:r w:rsidRPr="00064462">
        <w:rPr>
          <w:rFonts w:ascii="Arial" w:hAnsi="Arial" w:cs="Arial"/>
          <w:b/>
        </w:rPr>
        <w:t xml:space="preserve">ARTICLE 2   </w:t>
      </w:r>
      <w:r w:rsidR="00767D6B" w:rsidRPr="00064462">
        <w:rPr>
          <w:rFonts w:ascii="Arial" w:hAnsi="Arial" w:cs="Arial"/>
          <w:b/>
        </w:rPr>
        <w:t>PAYMENT.</w:t>
      </w:r>
      <w:r w:rsidR="005865EA" w:rsidRPr="00064462">
        <w:rPr>
          <w:rFonts w:ascii="Arial" w:hAnsi="Arial" w:cs="Arial"/>
          <w:b/>
        </w:rPr>
        <w:t xml:space="preserve"> </w:t>
      </w:r>
    </w:p>
    <w:p w:rsidR="00ED11C5" w:rsidRPr="00064462" w:rsidRDefault="007D3087" w:rsidP="005C6DD5">
      <w:pPr>
        <w:spacing w:line="240" w:lineRule="auto"/>
        <w:ind w:left="720" w:right="738"/>
        <w:rPr>
          <w:rFonts w:ascii="Arial" w:hAnsi="Arial" w:cs="Arial"/>
        </w:rPr>
      </w:pPr>
      <w:r w:rsidRPr="00064462">
        <w:rPr>
          <w:rFonts w:ascii="Arial" w:hAnsi="Arial" w:cs="Arial"/>
        </w:rPr>
        <w:t xml:space="preserve">SECTION 2.1  </w:t>
      </w:r>
      <w:r w:rsidR="00D012BD" w:rsidRPr="00064462">
        <w:rPr>
          <w:rFonts w:ascii="Arial" w:hAnsi="Arial" w:cs="Arial"/>
        </w:rPr>
        <w:tab/>
      </w:r>
      <w:r w:rsidR="00590F69" w:rsidRPr="00064462">
        <w:rPr>
          <w:rFonts w:ascii="Arial" w:hAnsi="Arial" w:cs="Arial"/>
        </w:rPr>
        <w:t>BASE SERVICES AND SUPPLEMENTAL SERVICES</w:t>
      </w:r>
      <w:r w:rsidR="001664DB" w:rsidRPr="00064462">
        <w:rPr>
          <w:rFonts w:ascii="Arial" w:hAnsi="Arial" w:cs="Arial"/>
        </w:rPr>
        <w:t>.</w:t>
      </w:r>
      <w:r w:rsidR="002A6DD3" w:rsidRPr="00064462">
        <w:rPr>
          <w:rFonts w:ascii="Arial" w:hAnsi="Arial" w:cs="Arial"/>
          <w:b/>
        </w:rPr>
        <w:t xml:space="preserve"> </w:t>
      </w:r>
      <w:r w:rsidR="0082421F" w:rsidRPr="00064462">
        <w:rPr>
          <w:rFonts w:ascii="Arial" w:hAnsi="Arial" w:cs="Arial"/>
        </w:rPr>
        <w:t xml:space="preserve">As full consideration and compensation for </w:t>
      </w:r>
      <w:r w:rsidR="00590F69" w:rsidRPr="00064462">
        <w:rPr>
          <w:rFonts w:ascii="Arial" w:hAnsi="Arial" w:cs="Arial"/>
        </w:rPr>
        <w:t>Contractor’s performance of its obligations under this</w:t>
      </w:r>
      <w:r w:rsidR="0082421F" w:rsidRPr="00064462">
        <w:rPr>
          <w:rFonts w:ascii="Arial" w:hAnsi="Arial" w:cs="Arial"/>
        </w:rPr>
        <w:t xml:space="preserve"> </w:t>
      </w:r>
      <w:r w:rsidR="00086C8E" w:rsidRPr="00064462">
        <w:rPr>
          <w:rFonts w:ascii="Arial" w:hAnsi="Arial" w:cs="Arial"/>
        </w:rPr>
        <w:t>Master Contract</w:t>
      </w:r>
      <w:r w:rsidR="00590F69" w:rsidRPr="00064462">
        <w:rPr>
          <w:rFonts w:ascii="Arial" w:hAnsi="Arial" w:cs="Arial"/>
        </w:rPr>
        <w:t xml:space="preserve"> and Basic Services or Supplemental </w:t>
      </w:r>
      <w:r w:rsidR="00124266" w:rsidRPr="00064462">
        <w:rPr>
          <w:rFonts w:ascii="Arial" w:hAnsi="Arial" w:cs="Arial"/>
        </w:rPr>
        <w:t xml:space="preserve">Services </w:t>
      </w:r>
      <w:r w:rsidR="00590F69" w:rsidRPr="00064462">
        <w:rPr>
          <w:rFonts w:ascii="Arial" w:hAnsi="Arial" w:cs="Arial"/>
        </w:rPr>
        <w:t>required under a Site Contract</w:t>
      </w:r>
      <w:r w:rsidR="0082421F" w:rsidRPr="00064462">
        <w:rPr>
          <w:rFonts w:ascii="Arial" w:hAnsi="Arial" w:cs="Arial"/>
        </w:rPr>
        <w:t>, FCSS shall pay Con</w:t>
      </w:r>
      <w:r w:rsidR="009F1796" w:rsidRPr="00064462">
        <w:rPr>
          <w:rFonts w:ascii="Arial" w:hAnsi="Arial" w:cs="Arial"/>
        </w:rPr>
        <w:t xml:space="preserve">tractor </w:t>
      </w:r>
      <w:r w:rsidR="00590F69" w:rsidRPr="00064462">
        <w:rPr>
          <w:rFonts w:ascii="Arial" w:hAnsi="Arial" w:cs="Arial"/>
        </w:rPr>
        <w:t>in accordance with the Staff Position Hourly Rates</w:t>
      </w:r>
      <w:r w:rsidR="009F1796" w:rsidRPr="00064462">
        <w:rPr>
          <w:rFonts w:ascii="Arial" w:hAnsi="Arial" w:cs="Arial"/>
        </w:rPr>
        <w:t xml:space="preserve"> set forth in </w:t>
      </w:r>
      <w:r w:rsidR="00846E7C" w:rsidRPr="00064462">
        <w:rPr>
          <w:rFonts w:ascii="Arial" w:hAnsi="Arial" w:cs="Arial"/>
        </w:rPr>
        <w:t xml:space="preserve">the </w:t>
      </w:r>
      <w:r w:rsidR="00590F69" w:rsidRPr="00064462">
        <w:rPr>
          <w:rFonts w:ascii="Arial" w:hAnsi="Arial" w:cs="Arial"/>
        </w:rPr>
        <w:t>Staff Positions and Staff Position Hourly Rates Schedule</w:t>
      </w:r>
      <w:r w:rsidR="00846E7C" w:rsidRPr="00064462">
        <w:rPr>
          <w:rFonts w:ascii="Arial" w:hAnsi="Arial" w:cs="Arial"/>
        </w:rPr>
        <w:t xml:space="preserve"> (RFP Document D-2)</w:t>
      </w:r>
      <w:r w:rsidR="00DB580D" w:rsidRPr="00064462">
        <w:rPr>
          <w:rFonts w:ascii="Arial" w:hAnsi="Arial" w:cs="Arial"/>
        </w:rPr>
        <w:t xml:space="preserve">, to be billed in 15-minute increments for the time </w:t>
      </w:r>
      <w:r w:rsidR="0044088C">
        <w:rPr>
          <w:rFonts w:ascii="Arial" w:hAnsi="Arial" w:cs="Arial"/>
        </w:rPr>
        <w:t>during which a Staff Position</w:t>
      </w:r>
      <w:r w:rsidR="00FB13FA" w:rsidRPr="00064462">
        <w:rPr>
          <w:rFonts w:ascii="Arial" w:hAnsi="Arial" w:cs="Arial"/>
        </w:rPr>
        <w:t xml:space="preserve"> performs</w:t>
      </w:r>
      <w:r w:rsidR="00B564DD" w:rsidRPr="00064462">
        <w:rPr>
          <w:rFonts w:ascii="Arial" w:hAnsi="Arial" w:cs="Arial"/>
        </w:rPr>
        <w:t xml:space="preserve"> Base Services or Supplemental Services </w:t>
      </w:r>
      <w:r w:rsidR="00FB13FA" w:rsidRPr="00064462">
        <w:rPr>
          <w:rFonts w:ascii="Arial" w:hAnsi="Arial" w:cs="Arial"/>
        </w:rPr>
        <w:t>in accordance with this Master Contract and the applicable Site Contract</w:t>
      </w:r>
      <w:r w:rsidR="00DB580D" w:rsidRPr="00064462">
        <w:rPr>
          <w:rFonts w:ascii="Arial" w:hAnsi="Arial" w:cs="Arial"/>
        </w:rPr>
        <w:t xml:space="preserve">. </w:t>
      </w:r>
      <w:r w:rsidR="00590F69" w:rsidRPr="00064462">
        <w:rPr>
          <w:rFonts w:ascii="Arial" w:hAnsi="Arial" w:cs="Arial"/>
        </w:rPr>
        <w:t>The total amount</w:t>
      </w:r>
      <w:r w:rsidR="009F1796" w:rsidRPr="00064462">
        <w:rPr>
          <w:rFonts w:ascii="Arial" w:hAnsi="Arial" w:cs="Arial"/>
        </w:rPr>
        <w:t xml:space="preserve"> FCSS </w:t>
      </w:r>
      <w:r w:rsidR="00FB13FA" w:rsidRPr="00064462">
        <w:rPr>
          <w:rFonts w:ascii="Arial" w:hAnsi="Arial" w:cs="Arial"/>
        </w:rPr>
        <w:t>shall pay</w:t>
      </w:r>
      <w:r w:rsidR="009F1796" w:rsidRPr="00064462">
        <w:rPr>
          <w:rFonts w:ascii="Arial" w:hAnsi="Arial" w:cs="Arial"/>
        </w:rPr>
        <w:t xml:space="preserve"> to Contractor for</w:t>
      </w:r>
      <w:r w:rsidR="004F6A6E" w:rsidRPr="00064462">
        <w:rPr>
          <w:rFonts w:ascii="Arial" w:hAnsi="Arial" w:cs="Arial"/>
        </w:rPr>
        <w:t xml:space="preserve"> </w:t>
      </w:r>
      <w:r w:rsidR="00FB13FA" w:rsidRPr="00064462">
        <w:rPr>
          <w:rFonts w:ascii="Arial" w:hAnsi="Arial" w:cs="Arial"/>
        </w:rPr>
        <w:t>Base</w:t>
      </w:r>
      <w:r w:rsidR="00590F69" w:rsidRPr="00064462">
        <w:rPr>
          <w:rFonts w:ascii="Arial" w:hAnsi="Arial" w:cs="Arial"/>
        </w:rPr>
        <w:t xml:space="preserve"> </w:t>
      </w:r>
      <w:r w:rsidR="004F6A6E" w:rsidRPr="00064462">
        <w:rPr>
          <w:rFonts w:ascii="Arial" w:hAnsi="Arial" w:cs="Arial"/>
        </w:rPr>
        <w:t>Services</w:t>
      </w:r>
      <w:r w:rsidR="00590F69" w:rsidRPr="00064462">
        <w:rPr>
          <w:rFonts w:ascii="Arial" w:hAnsi="Arial" w:cs="Arial"/>
        </w:rPr>
        <w:t xml:space="preserve"> or Supplemental Services</w:t>
      </w:r>
      <w:r w:rsidR="00BD0CD9" w:rsidRPr="00064462">
        <w:rPr>
          <w:rFonts w:ascii="Arial" w:hAnsi="Arial" w:cs="Arial"/>
        </w:rPr>
        <w:t xml:space="preserve"> </w:t>
      </w:r>
      <w:r w:rsidR="004F6A6E" w:rsidRPr="00064462">
        <w:rPr>
          <w:rFonts w:ascii="Arial" w:hAnsi="Arial" w:cs="Arial"/>
        </w:rPr>
        <w:t>at</w:t>
      </w:r>
      <w:r w:rsidR="00590F69" w:rsidRPr="00064462">
        <w:rPr>
          <w:rFonts w:ascii="Arial" w:hAnsi="Arial" w:cs="Arial"/>
        </w:rPr>
        <w:t xml:space="preserve"> each School S</w:t>
      </w:r>
      <w:r w:rsidR="009F1796" w:rsidRPr="00064462">
        <w:rPr>
          <w:rFonts w:ascii="Arial" w:hAnsi="Arial" w:cs="Arial"/>
        </w:rPr>
        <w:t xml:space="preserve">ite shall not exceed the </w:t>
      </w:r>
      <w:r w:rsidR="00590F69" w:rsidRPr="00064462">
        <w:rPr>
          <w:rFonts w:ascii="Arial" w:hAnsi="Arial" w:cs="Arial"/>
        </w:rPr>
        <w:t>Site Contract A</w:t>
      </w:r>
      <w:r w:rsidR="009F1796" w:rsidRPr="00064462">
        <w:rPr>
          <w:rFonts w:ascii="Arial" w:hAnsi="Arial" w:cs="Arial"/>
        </w:rPr>
        <w:t>mount</w:t>
      </w:r>
      <w:r w:rsidR="00590F69" w:rsidRPr="00064462">
        <w:rPr>
          <w:rFonts w:ascii="Arial" w:hAnsi="Arial" w:cs="Arial"/>
        </w:rPr>
        <w:t xml:space="preserve"> </w:t>
      </w:r>
      <w:r w:rsidR="00100B4F" w:rsidRPr="00064462">
        <w:rPr>
          <w:rFonts w:ascii="Arial" w:hAnsi="Arial" w:cs="Arial"/>
        </w:rPr>
        <w:t>stated in the</w:t>
      </w:r>
      <w:r w:rsidR="00590F69" w:rsidRPr="00064462">
        <w:rPr>
          <w:rFonts w:ascii="Arial" w:hAnsi="Arial" w:cs="Arial"/>
        </w:rPr>
        <w:t xml:space="preserve"> applicable Site Contract</w:t>
      </w:r>
      <w:r w:rsidR="009F1796" w:rsidRPr="00064462">
        <w:rPr>
          <w:rFonts w:ascii="Arial" w:hAnsi="Arial" w:cs="Arial"/>
        </w:rPr>
        <w:t>.</w:t>
      </w:r>
      <w:r w:rsidR="0044088C">
        <w:rPr>
          <w:rFonts w:ascii="Arial" w:hAnsi="Arial" w:cs="Arial"/>
        </w:rPr>
        <w:t xml:space="preserve"> Contractor shall refund to FCSS any amount that is in excess of the Site Contract Amount within 30 days of receiving a written demand from FCSS.</w:t>
      </w:r>
    </w:p>
    <w:p w:rsidR="005F0DF9" w:rsidRPr="00064462" w:rsidRDefault="00E469D2" w:rsidP="005C6DD5">
      <w:pPr>
        <w:spacing w:line="240" w:lineRule="auto"/>
        <w:ind w:left="720" w:right="738"/>
        <w:rPr>
          <w:rFonts w:ascii="Arial" w:hAnsi="Arial" w:cs="Arial"/>
        </w:rPr>
      </w:pPr>
      <w:r w:rsidRPr="00064462">
        <w:rPr>
          <w:rFonts w:ascii="Arial" w:hAnsi="Arial" w:cs="Arial"/>
        </w:rPr>
        <w:t>SECTION 2.2</w:t>
      </w:r>
      <w:r w:rsidR="001D444C" w:rsidRPr="00064462">
        <w:rPr>
          <w:rFonts w:ascii="Arial" w:hAnsi="Arial" w:cs="Arial"/>
        </w:rPr>
        <w:tab/>
      </w:r>
      <w:r w:rsidR="00ED11C5" w:rsidRPr="00064462">
        <w:rPr>
          <w:rFonts w:ascii="Arial" w:hAnsi="Arial" w:cs="Arial"/>
        </w:rPr>
        <w:t>TUTORING SERVICES – ADDIT</w:t>
      </w:r>
      <w:r w:rsidRPr="00064462">
        <w:rPr>
          <w:rFonts w:ascii="Arial" w:hAnsi="Arial" w:cs="Arial"/>
        </w:rPr>
        <w:t>IVE ALTERNATE NO. 1</w:t>
      </w:r>
      <w:r w:rsidR="00ED11C5" w:rsidRPr="00064462">
        <w:rPr>
          <w:rFonts w:ascii="Arial" w:hAnsi="Arial" w:cs="Arial"/>
        </w:rPr>
        <w:t xml:space="preserve">. </w:t>
      </w:r>
      <w:r w:rsidR="001D444C" w:rsidRPr="00064462">
        <w:rPr>
          <w:rFonts w:ascii="Arial" w:hAnsi="Arial" w:cs="Arial"/>
        </w:rPr>
        <w:t>Th</w:t>
      </w:r>
      <w:r w:rsidRPr="00064462">
        <w:rPr>
          <w:rFonts w:ascii="Arial" w:hAnsi="Arial" w:cs="Arial"/>
        </w:rPr>
        <w:t>e provisions of this Section</w:t>
      </w:r>
      <w:r w:rsidR="00C04093" w:rsidRPr="00064462">
        <w:rPr>
          <w:rFonts w:ascii="Arial" w:hAnsi="Arial" w:cs="Arial"/>
        </w:rPr>
        <w:t xml:space="preserve"> apply</w:t>
      </w:r>
      <w:r w:rsidR="001D444C" w:rsidRPr="00064462">
        <w:rPr>
          <w:rFonts w:ascii="Arial" w:hAnsi="Arial" w:cs="Arial"/>
        </w:rPr>
        <w:t xml:space="preserve"> only if Contractor proposed in its Proposal Form (RFP Document D-1) to provide and FCSS </w:t>
      </w:r>
      <w:r w:rsidRPr="00064462">
        <w:rPr>
          <w:rFonts w:ascii="Arial" w:hAnsi="Arial" w:cs="Arial"/>
        </w:rPr>
        <w:t xml:space="preserve">has </w:t>
      </w:r>
      <w:r w:rsidR="001D444C" w:rsidRPr="00064462">
        <w:rPr>
          <w:rFonts w:ascii="Arial" w:hAnsi="Arial" w:cs="Arial"/>
        </w:rPr>
        <w:t>include</w:t>
      </w:r>
      <w:r w:rsidRPr="00064462">
        <w:rPr>
          <w:rFonts w:ascii="Arial" w:hAnsi="Arial" w:cs="Arial"/>
        </w:rPr>
        <w:t>d</w:t>
      </w:r>
      <w:r w:rsidR="0044088C">
        <w:rPr>
          <w:rFonts w:ascii="Arial" w:hAnsi="Arial" w:cs="Arial"/>
        </w:rPr>
        <w:t xml:space="preserve"> in this Master Contract</w:t>
      </w:r>
      <w:r w:rsidR="001D444C" w:rsidRPr="00064462">
        <w:rPr>
          <w:rFonts w:ascii="Arial" w:hAnsi="Arial" w:cs="Arial"/>
        </w:rPr>
        <w:t xml:space="preserve">, as marked on the Cover, Tutoring Services. As full consideration and compensation for Contractor’s performance of its obligations under this Master Contract and </w:t>
      </w:r>
      <w:r w:rsidRPr="00064462">
        <w:rPr>
          <w:rFonts w:ascii="Arial" w:hAnsi="Arial" w:cs="Arial"/>
        </w:rPr>
        <w:t xml:space="preserve">for providing </w:t>
      </w:r>
      <w:r w:rsidR="001D444C" w:rsidRPr="00064462">
        <w:rPr>
          <w:rFonts w:ascii="Arial" w:hAnsi="Arial" w:cs="Arial"/>
        </w:rPr>
        <w:t xml:space="preserve">Tutoring Services required under a </w:t>
      </w:r>
      <w:r w:rsidRPr="00064462">
        <w:rPr>
          <w:rFonts w:ascii="Arial" w:hAnsi="Arial" w:cs="Arial"/>
        </w:rPr>
        <w:t>Tutoring Services Order</w:t>
      </w:r>
      <w:r w:rsidR="001D444C" w:rsidRPr="00064462">
        <w:rPr>
          <w:rFonts w:ascii="Arial" w:hAnsi="Arial" w:cs="Arial"/>
        </w:rPr>
        <w:t>, FCSS shall pay Contractor in accordance with the Tutoring Hourly Rate</w:t>
      </w:r>
      <w:r w:rsidR="00E77923">
        <w:rPr>
          <w:rFonts w:ascii="Arial" w:hAnsi="Arial" w:cs="Arial"/>
        </w:rPr>
        <w:t>s</w:t>
      </w:r>
      <w:r w:rsidR="001D444C" w:rsidRPr="00064462">
        <w:rPr>
          <w:rFonts w:ascii="Arial" w:hAnsi="Arial" w:cs="Arial"/>
        </w:rPr>
        <w:t xml:space="preserve"> set forth in Contractor’s Proposal Form</w:t>
      </w:r>
      <w:r w:rsidRPr="00064462">
        <w:rPr>
          <w:rFonts w:ascii="Arial" w:hAnsi="Arial" w:cs="Arial"/>
        </w:rPr>
        <w:t xml:space="preserve"> (RFP Document D-1)</w:t>
      </w:r>
      <w:r w:rsidR="00D13369" w:rsidRPr="00064462">
        <w:rPr>
          <w:rFonts w:ascii="Arial" w:hAnsi="Arial" w:cs="Arial"/>
        </w:rPr>
        <w:t>, to be billed in 15-minute increments for the</w:t>
      </w:r>
      <w:r w:rsidR="00E77923">
        <w:rPr>
          <w:rFonts w:ascii="Arial" w:hAnsi="Arial" w:cs="Arial"/>
        </w:rPr>
        <w:t xml:space="preserve"> time during which a Tutor Staff Position</w:t>
      </w:r>
      <w:r w:rsidR="00D13369" w:rsidRPr="00064462">
        <w:rPr>
          <w:rFonts w:ascii="Arial" w:hAnsi="Arial" w:cs="Arial"/>
        </w:rPr>
        <w:t xml:space="preserve"> </w:t>
      </w:r>
      <w:r w:rsidR="00E77923">
        <w:rPr>
          <w:rFonts w:ascii="Arial" w:hAnsi="Arial" w:cs="Arial"/>
        </w:rPr>
        <w:t>provides</w:t>
      </w:r>
      <w:r w:rsidR="004959FE" w:rsidRPr="00064462">
        <w:rPr>
          <w:rFonts w:ascii="Arial" w:hAnsi="Arial" w:cs="Arial"/>
        </w:rPr>
        <w:t xml:space="preserve"> Tutoring Services</w:t>
      </w:r>
      <w:r w:rsidR="00CD482F" w:rsidRPr="00064462">
        <w:rPr>
          <w:rFonts w:ascii="Arial" w:hAnsi="Arial" w:cs="Arial"/>
        </w:rPr>
        <w:t xml:space="preserve"> in accordance with this Master Contract and the applicable Tutoring Services Order</w:t>
      </w:r>
      <w:r w:rsidR="001D444C" w:rsidRPr="00064462">
        <w:rPr>
          <w:rFonts w:ascii="Arial" w:hAnsi="Arial" w:cs="Arial"/>
        </w:rPr>
        <w:t xml:space="preserve">. The total amount FCSS pays to Contractor for Tutoring Services shall not exceed the </w:t>
      </w:r>
      <w:r w:rsidR="00CD482F" w:rsidRPr="00064462">
        <w:rPr>
          <w:rFonts w:ascii="Arial" w:hAnsi="Arial" w:cs="Arial"/>
        </w:rPr>
        <w:t>Order</w:t>
      </w:r>
      <w:r w:rsidR="001D444C" w:rsidRPr="00064462">
        <w:rPr>
          <w:rFonts w:ascii="Arial" w:hAnsi="Arial" w:cs="Arial"/>
        </w:rPr>
        <w:t xml:space="preserve"> Amount stated</w:t>
      </w:r>
      <w:r w:rsidR="00CD482F" w:rsidRPr="00064462">
        <w:rPr>
          <w:rFonts w:ascii="Arial" w:hAnsi="Arial" w:cs="Arial"/>
        </w:rPr>
        <w:t xml:space="preserve"> in the applicable Tutoring Services Order</w:t>
      </w:r>
      <w:r w:rsidR="001D444C" w:rsidRPr="00064462">
        <w:rPr>
          <w:rFonts w:ascii="Arial" w:hAnsi="Arial" w:cs="Arial"/>
        </w:rPr>
        <w:t>.</w:t>
      </w:r>
      <w:r w:rsidR="00ED11C5" w:rsidRPr="00064462">
        <w:rPr>
          <w:rFonts w:ascii="Arial" w:hAnsi="Arial" w:cs="Arial"/>
        </w:rPr>
        <w:t xml:space="preserve"> </w:t>
      </w:r>
      <w:r w:rsidR="009F1796" w:rsidRPr="00064462">
        <w:rPr>
          <w:rFonts w:ascii="Arial" w:hAnsi="Arial" w:cs="Arial"/>
        </w:rPr>
        <w:t xml:space="preserve"> </w:t>
      </w:r>
      <w:r w:rsidR="0044088C">
        <w:rPr>
          <w:rFonts w:ascii="Arial" w:hAnsi="Arial" w:cs="Arial"/>
        </w:rPr>
        <w:t>Contractor shall refund to FCSS any amount that is in excess of</w:t>
      </w:r>
      <w:r w:rsidR="00E77923">
        <w:rPr>
          <w:rFonts w:ascii="Arial" w:hAnsi="Arial" w:cs="Arial"/>
        </w:rPr>
        <w:t xml:space="preserve"> the Order</w:t>
      </w:r>
      <w:r w:rsidR="0044088C">
        <w:rPr>
          <w:rFonts w:ascii="Arial" w:hAnsi="Arial" w:cs="Arial"/>
        </w:rPr>
        <w:t xml:space="preserve"> Amount within 30 days of receiving a written demand from FCSS.</w:t>
      </w:r>
    </w:p>
    <w:p w:rsidR="008D7521" w:rsidRPr="00064462" w:rsidRDefault="008D7521" w:rsidP="005C6DD5">
      <w:pPr>
        <w:spacing w:line="240" w:lineRule="auto"/>
        <w:ind w:left="720" w:right="738"/>
        <w:rPr>
          <w:rFonts w:ascii="Arial" w:hAnsi="Arial" w:cs="Arial"/>
        </w:rPr>
      </w:pPr>
      <w:r w:rsidRPr="00064462">
        <w:rPr>
          <w:rFonts w:ascii="Arial" w:hAnsi="Arial" w:cs="Arial"/>
        </w:rPr>
        <w:t>SECTION 2.3</w:t>
      </w:r>
      <w:r w:rsidRPr="00064462">
        <w:rPr>
          <w:rFonts w:ascii="Arial" w:hAnsi="Arial" w:cs="Arial"/>
        </w:rPr>
        <w:tab/>
        <w:t xml:space="preserve">MINIMUM WAGE ADJUSTMENTS. The Staff Position Hourly Rates and Tutoring Hourly Rates may be adjusted </w:t>
      </w:r>
      <w:r w:rsidR="00DC2B54" w:rsidRPr="00064462">
        <w:rPr>
          <w:rFonts w:ascii="Arial" w:hAnsi="Arial" w:cs="Arial"/>
        </w:rPr>
        <w:t xml:space="preserve">due to changes in the minimum wage rates </w:t>
      </w:r>
      <w:r w:rsidRPr="00064462">
        <w:rPr>
          <w:rFonts w:ascii="Arial" w:hAnsi="Arial" w:cs="Arial"/>
        </w:rPr>
        <w:t>by written amendment to this Master Con</w:t>
      </w:r>
      <w:r w:rsidR="007E0F42" w:rsidRPr="00064462">
        <w:rPr>
          <w:rFonts w:ascii="Arial" w:hAnsi="Arial" w:cs="Arial"/>
        </w:rPr>
        <w:t xml:space="preserve">tract executed by the Parties. Contractor shall notify FCSS in writing of any requests for adjustment due </w:t>
      </w:r>
      <w:r w:rsidR="007E0F42" w:rsidRPr="00064462">
        <w:rPr>
          <w:rFonts w:ascii="Arial" w:hAnsi="Arial" w:cs="Arial"/>
        </w:rPr>
        <w:lastRenderedPageBreak/>
        <w:t xml:space="preserve">to changes in </w:t>
      </w:r>
      <w:r w:rsidR="00DC2B54" w:rsidRPr="00064462">
        <w:rPr>
          <w:rFonts w:ascii="Arial" w:hAnsi="Arial" w:cs="Arial"/>
        </w:rPr>
        <w:t xml:space="preserve">the </w:t>
      </w:r>
      <w:r w:rsidR="007E0F42" w:rsidRPr="00064462">
        <w:rPr>
          <w:rFonts w:ascii="Arial" w:hAnsi="Arial" w:cs="Arial"/>
        </w:rPr>
        <w:t>minimum wage rates, stating</w:t>
      </w:r>
      <w:r w:rsidR="00DC2B54" w:rsidRPr="00064462">
        <w:rPr>
          <w:rFonts w:ascii="Arial" w:hAnsi="Arial" w:cs="Arial"/>
        </w:rPr>
        <w:t>, at a minimum,</w:t>
      </w:r>
      <w:r w:rsidR="007E0F42" w:rsidRPr="00064462">
        <w:rPr>
          <w:rFonts w:ascii="Arial" w:hAnsi="Arial" w:cs="Arial"/>
        </w:rPr>
        <w:t xml:space="preserve"> the</w:t>
      </w:r>
      <w:r w:rsidR="00E77923">
        <w:rPr>
          <w:rFonts w:ascii="Arial" w:hAnsi="Arial" w:cs="Arial"/>
        </w:rPr>
        <w:t xml:space="preserve"> particular changes to the minimum wage rates,</w:t>
      </w:r>
      <w:r w:rsidR="007E0F42" w:rsidRPr="00064462">
        <w:rPr>
          <w:rFonts w:ascii="Arial" w:hAnsi="Arial" w:cs="Arial"/>
        </w:rPr>
        <w:t xml:space="preserve"> proposed </w:t>
      </w:r>
      <w:r w:rsidR="00E77923">
        <w:rPr>
          <w:rFonts w:ascii="Arial" w:hAnsi="Arial" w:cs="Arial"/>
        </w:rPr>
        <w:t xml:space="preserve">changes to the </w:t>
      </w:r>
      <w:r w:rsidR="007E0F42" w:rsidRPr="00064462">
        <w:rPr>
          <w:rFonts w:ascii="Arial" w:hAnsi="Arial" w:cs="Arial"/>
        </w:rPr>
        <w:t>Staff Position Hourly Rate</w:t>
      </w:r>
      <w:r w:rsidR="00E77923">
        <w:rPr>
          <w:rFonts w:ascii="Arial" w:hAnsi="Arial" w:cs="Arial"/>
        </w:rPr>
        <w:t xml:space="preserve">s </w:t>
      </w:r>
      <w:r w:rsidR="00DC2B54" w:rsidRPr="00064462">
        <w:rPr>
          <w:rFonts w:ascii="Arial" w:hAnsi="Arial" w:cs="Arial"/>
        </w:rPr>
        <w:t xml:space="preserve">for </w:t>
      </w:r>
      <w:r w:rsidR="00E77923">
        <w:rPr>
          <w:rFonts w:ascii="Arial" w:hAnsi="Arial" w:cs="Arial"/>
        </w:rPr>
        <w:t>the S</w:t>
      </w:r>
      <w:r w:rsidR="00DC2B54" w:rsidRPr="00064462">
        <w:rPr>
          <w:rFonts w:ascii="Arial" w:hAnsi="Arial" w:cs="Arial"/>
        </w:rPr>
        <w:t>taff Position</w:t>
      </w:r>
      <w:r w:rsidR="00E77923">
        <w:rPr>
          <w:rFonts w:ascii="Arial" w:hAnsi="Arial" w:cs="Arial"/>
        </w:rPr>
        <w:t>s</w:t>
      </w:r>
      <w:r w:rsidR="00DC2B54" w:rsidRPr="00064462">
        <w:rPr>
          <w:rFonts w:ascii="Arial" w:hAnsi="Arial" w:cs="Arial"/>
        </w:rPr>
        <w:t>, proposed</w:t>
      </w:r>
      <w:r w:rsidR="00E77923">
        <w:rPr>
          <w:rFonts w:ascii="Arial" w:hAnsi="Arial" w:cs="Arial"/>
        </w:rPr>
        <w:t xml:space="preserve"> changes to the</w:t>
      </w:r>
      <w:r w:rsidR="00DC2B54" w:rsidRPr="00064462">
        <w:rPr>
          <w:rFonts w:ascii="Arial" w:hAnsi="Arial" w:cs="Arial"/>
        </w:rPr>
        <w:t xml:space="preserve"> </w:t>
      </w:r>
      <w:r w:rsidR="007E0F42" w:rsidRPr="00064462">
        <w:rPr>
          <w:rFonts w:ascii="Arial" w:hAnsi="Arial" w:cs="Arial"/>
        </w:rPr>
        <w:t>Tutoring Hourly Rate</w:t>
      </w:r>
      <w:r w:rsidR="00E77923">
        <w:rPr>
          <w:rFonts w:ascii="Arial" w:hAnsi="Arial" w:cs="Arial"/>
        </w:rPr>
        <w:t xml:space="preserve">s for the </w:t>
      </w:r>
      <w:r w:rsidR="007E0F42" w:rsidRPr="00064462">
        <w:rPr>
          <w:rFonts w:ascii="Arial" w:hAnsi="Arial" w:cs="Arial"/>
        </w:rPr>
        <w:t>Tutor Staff Position</w:t>
      </w:r>
      <w:r w:rsidR="00E77923">
        <w:rPr>
          <w:rFonts w:ascii="Arial" w:hAnsi="Arial" w:cs="Arial"/>
        </w:rPr>
        <w:t>s</w:t>
      </w:r>
      <w:r w:rsidR="00DC2B54" w:rsidRPr="00064462">
        <w:rPr>
          <w:rFonts w:ascii="Arial" w:hAnsi="Arial" w:cs="Arial"/>
        </w:rPr>
        <w:t>,</w:t>
      </w:r>
      <w:r w:rsidR="007E0F42" w:rsidRPr="00064462">
        <w:rPr>
          <w:rFonts w:ascii="Arial" w:hAnsi="Arial" w:cs="Arial"/>
        </w:rPr>
        <w:t xml:space="preserve"> and</w:t>
      </w:r>
      <w:r w:rsidR="00DC2B54" w:rsidRPr="00064462">
        <w:rPr>
          <w:rFonts w:ascii="Arial" w:hAnsi="Arial" w:cs="Arial"/>
        </w:rPr>
        <w:t xml:space="preserve"> the propos</w:t>
      </w:r>
      <w:r w:rsidR="006C54FB" w:rsidRPr="00064462">
        <w:rPr>
          <w:rFonts w:ascii="Arial" w:hAnsi="Arial" w:cs="Arial"/>
        </w:rPr>
        <w:t>ed effective date of the adjust</w:t>
      </w:r>
      <w:r w:rsidR="00DC2B54" w:rsidRPr="00064462">
        <w:rPr>
          <w:rFonts w:ascii="Arial" w:hAnsi="Arial" w:cs="Arial"/>
        </w:rPr>
        <w:t>ments.</w:t>
      </w:r>
      <w:r w:rsidR="00E77923">
        <w:rPr>
          <w:rFonts w:ascii="Arial" w:hAnsi="Arial" w:cs="Arial"/>
        </w:rPr>
        <w:t xml:space="preserve"> </w:t>
      </w:r>
    </w:p>
    <w:p w:rsidR="00DB580D" w:rsidRDefault="008D7521" w:rsidP="005C6DD5">
      <w:pPr>
        <w:spacing w:line="240" w:lineRule="auto"/>
        <w:ind w:left="720" w:right="738"/>
        <w:rPr>
          <w:rFonts w:ascii="Arial" w:hAnsi="Arial" w:cs="Arial"/>
        </w:rPr>
      </w:pPr>
      <w:r w:rsidRPr="00064462">
        <w:rPr>
          <w:rFonts w:ascii="Arial" w:hAnsi="Arial" w:cs="Arial"/>
        </w:rPr>
        <w:t>SECTION 2.4</w:t>
      </w:r>
      <w:r w:rsidR="00DB580D" w:rsidRPr="00064462">
        <w:rPr>
          <w:rFonts w:ascii="Arial" w:hAnsi="Arial" w:cs="Arial"/>
        </w:rPr>
        <w:tab/>
        <w:t>EXCLUDED CHARGES. Except as set forth in this Master Contract, Contractor shall not charge FCSS for any time during which Contractor</w:t>
      </w:r>
      <w:r w:rsidR="001F0637" w:rsidRPr="00064462">
        <w:rPr>
          <w:rFonts w:ascii="Arial" w:hAnsi="Arial" w:cs="Arial"/>
        </w:rPr>
        <w:t xml:space="preserve"> or its</w:t>
      </w:r>
      <w:r w:rsidR="00DB580D" w:rsidRPr="00064462">
        <w:rPr>
          <w:rFonts w:ascii="Arial" w:hAnsi="Arial" w:cs="Arial"/>
        </w:rPr>
        <w:t xml:space="preserve"> </w:t>
      </w:r>
      <w:r w:rsidR="001F0637" w:rsidRPr="00064462">
        <w:rPr>
          <w:rFonts w:ascii="Arial" w:hAnsi="Arial" w:cs="Arial"/>
        </w:rPr>
        <w:t xml:space="preserve">officers, </w:t>
      </w:r>
      <w:r w:rsidR="00DB580D" w:rsidRPr="00064462">
        <w:rPr>
          <w:rFonts w:ascii="Arial" w:hAnsi="Arial" w:cs="Arial"/>
        </w:rPr>
        <w:t>employees</w:t>
      </w:r>
      <w:r w:rsidR="001F0637" w:rsidRPr="00064462">
        <w:rPr>
          <w:rFonts w:ascii="Arial" w:hAnsi="Arial" w:cs="Arial"/>
        </w:rPr>
        <w:t xml:space="preserve">, or subcontractors (to the extent FCSS has approved such </w:t>
      </w:r>
      <w:r w:rsidR="00E77923">
        <w:rPr>
          <w:rFonts w:ascii="Arial" w:hAnsi="Arial" w:cs="Arial"/>
        </w:rPr>
        <w:t>sub</w:t>
      </w:r>
      <w:r w:rsidR="001F0637" w:rsidRPr="00064462">
        <w:rPr>
          <w:rFonts w:ascii="Arial" w:hAnsi="Arial" w:cs="Arial"/>
        </w:rPr>
        <w:t>contractors) are attending</w:t>
      </w:r>
      <w:r w:rsidR="00DB580D" w:rsidRPr="00064462">
        <w:rPr>
          <w:rFonts w:ascii="Arial" w:hAnsi="Arial" w:cs="Arial"/>
        </w:rPr>
        <w:t xml:space="preserve"> any professional development or training</w:t>
      </w:r>
      <w:r w:rsidR="001F0637" w:rsidRPr="00064462">
        <w:rPr>
          <w:rFonts w:ascii="Arial" w:hAnsi="Arial" w:cs="Arial"/>
        </w:rPr>
        <w:t xml:space="preserve">, take any types of leaves, attending staff meetings, setting up at a School Site, </w:t>
      </w:r>
      <w:r w:rsidR="00E25B61" w:rsidRPr="00064462">
        <w:rPr>
          <w:rFonts w:ascii="Arial" w:hAnsi="Arial" w:cs="Arial"/>
        </w:rPr>
        <w:t xml:space="preserve">preparing instructional programs or activities for a School Site, </w:t>
      </w:r>
      <w:r w:rsidR="001F0637" w:rsidRPr="00064462">
        <w:rPr>
          <w:rFonts w:ascii="Arial" w:hAnsi="Arial" w:cs="Arial"/>
        </w:rPr>
        <w:t>or cleaning up at a School Site.</w:t>
      </w:r>
    </w:p>
    <w:p w:rsidR="005F0DF9" w:rsidRPr="00064462" w:rsidRDefault="008D7521" w:rsidP="005C6DD5">
      <w:pPr>
        <w:spacing w:line="240" w:lineRule="auto"/>
        <w:ind w:left="720" w:right="738"/>
        <w:rPr>
          <w:rFonts w:ascii="Arial" w:hAnsi="Arial" w:cs="Arial"/>
        </w:rPr>
      </w:pPr>
      <w:r w:rsidRPr="00064462">
        <w:rPr>
          <w:rFonts w:ascii="Arial" w:hAnsi="Arial" w:cs="Arial"/>
        </w:rPr>
        <w:t>SECTION 2.5</w:t>
      </w:r>
      <w:r w:rsidR="005F0DF9" w:rsidRPr="00064462">
        <w:rPr>
          <w:rFonts w:ascii="Arial" w:hAnsi="Arial" w:cs="Arial"/>
        </w:rPr>
        <w:tab/>
        <w:t xml:space="preserve">INVOICE, ADDITIONAL INFORMATION, AND DECLARATION UNDER PENALTY OF PERJURY. </w:t>
      </w:r>
    </w:p>
    <w:p w:rsidR="005F0DF9" w:rsidRPr="00064462" w:rsidRDefault="008D7521" w:rsidP="005C6DD5">
      <w:pPr>
        <w:spacing w:line="240" w:lineRule="auto"/>
        <w:ind w:left="1440" w:right="738" w:hanging="720"/>
        <w:rPr>
          <w:rFonts w:ascii="Arial" w:hAnsi="Arial" w:cs="Arial"/>
        </w:rPr>
      </w:pPr>
      <w:r w:rsidRPr="00064462">
        <w:rPr>
          <w:rFonts w:ascii="Arial" w:hAnsi="Arial" w:cs="Arial"/>
        </w:rPr>
        <w:t>2.5</w:t>
      </w:r>
      <w:r w:rsidR="005F0DF9" w:rsidRPr="00064462">
        <w:rPr>
          <w:rFonts w:ascii="Arial" w:hAnsi="Arial" w:cs="Arial"/>
        </w:rPr>
        <w:t>.1</w:t>
      </w:r>
      <w:r w:rsidR="005F0DF9" w:rsidRPr="00064462">
        <w:rPr>
          <w:rFonts w:ascii="Arial" w:hAnsi="Arial" w:cs="Arial"/>
        </w:rPr>
        <w:tab/>
      </w:r>
      <w:r w:rsidR="007F1651" w:rsidRPr="00064462">
        <w:rPr>
          <w:rFonts w:ascii="Arial" w:hAnsi="Arial" w:cs="Arial"/>
        </w:rPr>
        <w:t xml:space="preserve">SITE CONTRACT – BASE SERVICES OR SUPPLEMENTAL SERVICES. </w:t>
      </w:r>
      <w:r w:rsidR="005F0DF9" w:rsidRPr="00064462">
        <w:rPr>
          <w:rFonts w:ascii="Arial" w:hAnsi="Arial" w:cs="Arial"/>
        </w:rPr>
        <w:t>Before Contractor may receive any paymen</w:t>
      </w:r>
      <w:r w:rsidR="00876C26" w:rsidRPr="00064462">
        <w:rPr>
          <w:rFonts w:ascii="Arial" w:hAnsi="Arial" w:cs="Arial"/>
        </w:rPr>
        <w:t>t under this Master Contract and any Site Contract</w:t>
      </w:r>
      <w:r w:rsidR="005F0DF9" w:rsidRPr="00064462">
        <w:rPr>
          <w:rFonts w:ascii="Arial" w:hAnsi="Arial" w:cs="Arial"/>
        </w:rPr>
        <w:t xml:space="preserve">, Contractor shall submit an itemized invoice and other documents as set forth below to FCSS at FCSS’ address for invoice stated on the Cover. </w:t>
      </w:r>
      <w:r w:rsidR="00FC49C2" w:rsidRPr="00064462">
        <w:rPr>
          <w:rFonts w:ascii="Arial" w:hAnsi="Arial" w:cs="Arial"/>
        </w:rPr>
        <w:t>Each invoice shall</w:t>
      </w:r>
      <w:r w:rsidR="005F0DF9" w:rsidRPr="00064462">
        <w:rPr>
          <w:rFonts w:ascii="Arial" w:hAnsi="Arial" w:cs="Arial"/>
        </w:rPr>
        <w:t xml:space="preserve"> </w:t>
      </w:r>
      <w:r w:rsidR="00DB6898" w:rsidRPr="00064462">
        <w:rPr>
          <w:rFonts w:ascii="Arial" w:hAnsi="Arial" w:cs="Arial"/>
        </w:rPr>
        <w:t>be submitted to FCSS no later than the 15</w:t>
      </w:r>
      <w:r w:rsidR="00DB6898" w:rsidRPr="00064462">
        <w:rPr>
          <w:rFonts w:ascii="Arial" w:hAnsi="Arial" w:cs="Arial"/>
          <w:vertAlign w:val="superscript"/>
        </w:rPr>
        <w:t>th</w:t>
      </w:r>
      <w:r w:rsidR="00DB6898" w:rsidRPr="00064462">
        <w:rPr>
          <w:rFonts w:ascii="Arial" w:hAnsi="Arial" w:cs="Arial"/>
        </w:rPr>
        <w:t xml:space="preserve"> day of the current calendar month for </w:t>
      </w:r>
      <w:r w:rsidR="00E77923">
        <w:rPr>
          <w:rFonts w:ascii="Arial" w:hAnsi="Arial" w:cs="Arial"/>
        </w:rPr>
        <w:t xml:space="preserve">Base </w:t>
      </w:r>
      <w:r w:rsidR="00DB6898" w:rsidRPr="00064462">
        <w:rPr>
          <w:rFonts w:ascii="Arial" w:hAnsi="Arial" w:cs="Arial"/>
        </w:rPr>
        <w:t>Services</w:t>
      </w:r>
      <w:r w:rsidR="00E77923">
        <w:rPr>
          <w:rFonts w:ascii="Arial" w:hAnsi="Arial" w:cs="Arial"/>
        </w:rPr>
        <w:t xml:space="preserve"> or Supplemental Services</w:t>
      </w:r>
      <w:r w:rsidR="00DB6898" w:rsidRPr="00064462">
        <w:rPr>
          <w:rFonts w:ascii="Arial" w:hAnsi="Arial" w:cs="Arial"/>
        </w:rPr>
        <w:t xml:space="preserve"> that Contractor provided in the prior calendar month and shall </w:t>
      </w:r>
      <w:r w:rsidR="005F0DF9" w:rsidRPr="00064462">
        <w:rPr>
          <w:rFonts w:ascii="Arial" w:hAnsi="Arial" w:cs="Arial"/>
        </w:rPr>
        <w:t>state</w:t>
      </w:r>
      <w:r w:rsidR="00FC49C2" w:rsidRPr="00064462">
        <w:rPr>
          <w:rFonts w:ascii="Arial" w:hAnsi="Arial" w:cs="Arial"/>
        </w:rPr>
        <w:t xml:space="preserve"> and include</w:t>
      </w:r>
      <w:r w:rsidR="005F0DF9" w:rsidRPr="00064462">
        <w:rPr>
          <w:rFonts w:ascii="Arial" w:hAnsi="Arial" w:cs="Arial"/>
        </w:rPr>
        <w:t xml:space="preserve">, at a minimum, the following: </w:t>
      </w:r>
    </w:p>
    <w:p w:rsidR="00871D91"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Pr="00064462">
        <w:rPr>
          <w:rFonts w:ascii="Arial" w:hAnsi="Arial" w:cs="Arial"/>
        </w:rPr>
        <w:t>.1.1</w:t>
      </w:r>
      <w:r w:rsidR="005F0DF9" w:rsidRPr="00064462">
        <w:rPr>
          <w:rFonts w:ascii="Arial" w:hAnsi="Arial" w:cs="Arial"/>
        </w:rPr>
        <w:t xml:space="preserve">   </w:t>
      </w:r>
      <w:r w:rsidRPr="00064462">
        <w:rPr>
          <w:rFonts w:ascii="Arial" w:hAnsi="Arial" w:cs="Arial"/>
        </w:rPr>
        <w:tab/>
      </w:r>
      <w:r w:rsidR="00871D91" w:rsidRPr="00064462">
        <w:rPr>
          <w:rFonts w:ascii="Arial" w:hAnsi="Arial" w:cs="Arial"/>
        </w:rPr>
        <w:t>Site Contract Number.</w:t>
      </w:r>
    </w:p>
    <w:p w:rsidR="005F0DF9" w:rsidRPr="00064462" w:rsidRDefault="008D7521"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w:t>
      </w:r>
      <w:r w:rsidR="00871D91" w:rsidRPr="00064462">
        <w:rPr>
          <w:rFonts w:ascii="Arial" w:hAnsi="Arial" w:cs="Arial"/>
        </w:rPr>
        <w:t>.1.2</w:t>
      </w:r>
      <w:r w:rsidR="00871D91" w:rsidRPr="00064462">
        <w:rPr>
          <w:rFonts w:ascii="Arial" w:hAnsi="Arial" w:cs="Arial"/>
        </w:rPr>
        <w:tab/>
      </w:r>
      <w:r w:rsidR="005F0DF9" w:rsidRPr="00064462">
        <w:rPr>
          <w:rFonts w:ascii="Arial" w:hAnsi="Arial" w:cs="Arial"/>
        </w:rPr>
        <w:t xml:space="preserve">School District for which Contractor provided the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w:t>
      </w:r>
    </w:p>
    <w:p w:rsidR="005F0DF9" w:rsidRPr="00064462" w:rsidRDefault="005F0DF9"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8D7521" w:rsidRPr="00064462">
        <w:rPr>
          <w:rFonts w:ascii="Arial" w:hAnsi="Arial" w:cs="Arial"/>
        </w:rPr>
        <w:t>5</w:t>
      </w:r>
      <w:r w:rsidR="00D329A4" w:rsidRPr="00064462">
        <w:rPr>
          <w:rFonts w:ascii="Arial" w:hAnsi="Arial" w:cs="Arial"/>
        </w:rPr>
        <w:t>.1.3</w:t>
      </w:r>
      <w:r w:rsidRPr="00064462">
        <w:rPr>
          <w:rFonts w:ascii="Arial" w:hAnsi="Arial" w:cs="Arial"/>
        </w:rPr>
        <w:t xml:space="preserve">   </w:t>
      </w:r>
      <w:r w:rsidR="00FC49C2" w:rsidRPr="00064462">
        <w:rPr>
          <w:rFonts w:ascii="Arial" w:hAnsi="Arial" w:cs="Arial"/>
        </w:rPr>
        <w:tab/>
      </w:r>
      <w:r w:rsidRPr="00064462">
        <w:rPr>
          <w:rFonts w:ascii="Arial" w:hAnsi="Arial" w:cs="Arial"/>
        </w:rPr>
        <w:t>S</w:t>
      </w:r>
      <w:r w:rsidR="00FC49C2" w:rsidRPr="00064462">
        <w:rPr>
          <w:rFonts w:ascii="Arial" w:hAnsi="Arial" w:cs="Arial"/>
        </w:rPr>
        <w:t>chool Site on which Contractor p</w:t>
      </w:r>
      <w:r w:rsidRPr="00064462">
        <w:rPr>
          <w:rFonts w:ascii="Arial" w:hAnsi="Arial" w:cs="Arial"/>
        </w:rPr>
        <w:t xml:space="preserve">rovided the </w:t>
      </w:r>
      <w:r w:rsidR="00022412">
        <w:rPr>
          <w:rFonts w:ascii="Arial" w:hAnsi="Arial" w:cs="Arial"/>
        </w:rPr>
        <w:t xml:space="preserve">Base </w:t>
      </w:r>
      <w:r w:rsidRPr="00064462">
        <w:rPr>
          <w:rFonts w:ascii="Arial" w:hAnsi="Arial" w:cs="Arial"/>
        </w:rPr>
        <w:t>Services</w:t>
      </w:r>
      <w:r w:rsidR="00022412">
        <w:rPr>
          <w:rFonts w:ascii="Arial" w:hAnsi="Arial" w:cs="Arial"/>
        </w:rPr>
        <w:t xml:space="preserve"> or Supplemental Services</w:t>
      </w:r>
      <w:r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00D329A4" w:rsidRPr="00064462">
        <w:rPr>
          <w:rFonts w:ascii="Arial" w:hAnsi="Arial" w:cs="Arial"/>
        </w:rPr>
        <w:t>.1.4</w:t>
      </w:r>
      <w:r w:rsidR="005F0DF9" w:rsidRPr="00064462">
        <w:rPr>
          <w:rFonts w:ascii="Arial" w:hAnsi="Arial" w:cs="Arial"/>
        </w:rPr>
        <w:t xml:space="preserve">   </w:t>
      </w:r>
      <w:r w:rsidRPr="00064462">
        <w:rPr>
          <w:rFonts w:ascii="Arial" w:hAnsi="Arial" w:cs="Arial"/>
        </w:rPr>
        <w:tab/>
      </w:r>
      <w:r w:rsidR="005F0DF9" w:rsidRPr="00064462">
        <w:rPr>
          <w:rFonts w:ascii="Arial" w:hAnsi="Arial" w:cs="Arial"/>
        </w:rPr>
        <w:t xml:space="preserve">Not-to-exceed Site </w:t>
      </w:r>
      <w:r w:rsidR="00871D91" w:rsidRPr="00064462">
        <w:rPr>
          <w:rFonts w:ascii="Arial" w:hAnsi="Arial" w:cs="Arial"/>
        </w:rPr>
        <w:t xml:space="preserve">Contract </w:t>
      </w:r>
      <w:r w:rsidR="005F0DF9" w:rsidRPr="00064462">
        <w:rPr>
          <w:rFonts w:ascii="Arial" w:hAnsi="Arial" w:cs="Arial"/>
        </w:rPr>
        <w:t xml:space="preserve">Amount for the </w:t>
      </w:r>
      <w:r w:rsidR="00871D91" w:rsidRPr="00064462">
        <w:rPr>
          <w:rFonts w:ascii="Arial" w:hAnsi="Arial" w:cs="Arial"/>
        </w:rPr>
        <w:t>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00D329A4" w:rsidRPr="00064462">
        <w:rPr>
          <w:rFonts w:ascii="Arial" w:hAnsi="Arial" w:cs="Arial"/>
        </w:rPr>
        <w:t>.1.5</w:t>
      </w:r>
      <w:r w:rsidRPr="00064462">
        <w:rPr>
          <w:rFonts w:ascii="Arial" w:hAnsi="Arial" w:cs="Arial"/>
        </w:rPr>
        <w:t xml:space="preserve">  </w:t>
      </w:r>
      <w:r w:rsidRPr="00064462">
        <w:rPr>
          <w:rFonts w:ascii="Arial" w:hAnsi="Arial" w:cs="Arial"/>
        </w:rPr>
        <w:tab/>
      </w:r>
      <w:r w:rsidR="005F0DF9" w:rsidRPr="00064462">
        <w:rPr>
          <w:rFonts w:ascii="Arial" w:hAnsi="Arial" w:cs="Arial"/>
        </w:rPr>
        <w:t xml:space="preserve">Sum of all amounts that FCSS previously paid to Contractor for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 xml:space="preserve"> that Cont</w:t>
      </w:r>
      <w:r w:rsidR="00871D91" w:rsidRPr="00064462">
        <w:rPr>
          <w:rFonts w:ascii="Arial" w:hAnsi="Arial" w:cs="Arial"/>
        </w:rPr>
        <w:t>ractor performed pursuant to the 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rPr>
          <w:rFonts w:ascii="Arial" w:hAnsi="Arial" w:cs="Arial"/>
        </w:rPr>
      </w:pPr>
      <w:r w:rsidRPr="00064462">
        <w:rPr>
          <w:rFonts w:ascii="Arial" w:hAnsi="Arial" w:cs="Arial"/>
          <w:color w:val="000000"/>
        </w:rPr>
        <w:t>2</w:t>
      </w:r>
      <w:r w:rsidR="005F0DF9" w:rsidRPr="00064462">
        <w:rPr>
          <w:rFonts w:ascii="Arial" w:hAnsi="Arial" w:cs="Arial"/>
          <w:color w:val="000000"/>
        </w:rPr>
        <w:t>.</w:t>
      </w:r>
      <w:r w:rsidR="008D7521" w:rsidRPr="00064462">
        <w:rPr>
          <w:rFonts w:ascii="Arial" w:hAnsi="Arial" w:cs="Arial"/>
          <w:color w:val="000000"/>
        </w:rPr>
        <w:t>5</w:t>
      </w:r>
      <w:r w:rsidR="00D329A4" w:rsidRPr="00064462">
        <w:rPr>
          <w:rFonts w:ascii="Arial" w:hAnsi="Arial" w:cs="Arial"/>
          <w:color w:val="000000"/>
        </w:rPr>
        <w:t>.1.6</w:t>
      </w:r>
      <w:r w:rsidR="005F0DF9" w:rsidRPr="00064462">
        <w:rPr>
          <w:rFonts w:ascii="Arial" w:hAnsi="Arial" w:cs="Arial"/>
          <w:color w:val="000000"/>
        </w:rPr>
        <w:t xml:space="preserve">    </w:t>
      </w:r>
      <w:r w:rsidRPr="00064462">
        <w:rPr>
          <w:rFonts w:ascii="Arial" w:hAnsi="Arial" w:cs="Arial"/>
          <w:color w:val="000000"/>
        </w:rPr>
        <w:tab/>
      </w:r>
      <w:r w:rsidR="005F0DF9" w:rsidRPr="00064462">
        <w:rPr>
          <w:rFonts w:ascii="Arial" w:hAnsi="Arial" w:cs="Arial"/>
          <w:color w:val="000000"/>
        </w:rPr>
        <w:t xml:space="preserve">Amount that Contractor </w:t>
      </w:r>
      <w:r w:rsidR="00022412">
        <w:rPr>
          <w:rFonts w:ascii="Arial" w:hAnsi="Arial" w:cs="Arial"/>
          <w:color w:val="000000"/>
        </w:rPr>
        <w:t>is requesting</w:t>
      </w:r>
      <w:r w:rsidR="005F0DF9" w:rsidRPr="00064462">
        <w:rPr>
          <w:rFonts w:ascii="Arial" w:hAnsi="Arial" w:cs="Arial"/>
          <w:color w:val="000000"/>
        </w:rPr>
        <w:t xml:space="preserve"> as compensation for </w:t>
      </w:r>
      <w:r w:rsidR="00022412">
        <w:rPr>
          <w:rFonts w:ascii="Arial" w:hAnsi="Arial" w:cs="Arial"/>
          <w:color w:val="000000"/>
        </w:rPr>
        <w:t xml:space="preserve">Base </w:t>
      </w:r>
      <w:r w:rsidR="005F0DF9" w:rsidRPr="00064462">
        <w:rPr>
          <w:rFonts w:ascii="Arial" w:hAnsi="Arial" w:cs="Arial"/>
          <w:color w:val="000000"/>
        </w:rPr>
        <w:t>Services</w:t>
      </w:r>
      <w:r w:rsidR="00022412">
        <w:rPr>
          <w:rFonts w:ascii="Arial" w:hAnsi="Arial" w:cs="Arial"/>
          <w:color w:val="000000"/>
        </w:rPr>
        <w:t xml:space="preserve"> or Supplemental Services</w:t>
      </w:r>
      <w:r w:rsidR="005F0DF9" w:rsidRPr="00064462">
        <w:rPr>
          <w:rFonts w:ascii="Arial" w:hAnsi="Arial" w:cs="Arial"/>
          <w:color w:val="000000"/>
        </w:rPr>
        <w:t xml:space="preserve"> performed in accordance with this Master Contract</w:t>
      </w:r>
      <w:r w:rsidR="00871D91" w:rsidRPr="00064462">
        <w:rPr>
          <w:rFonts w:ascii="Arial" w:hAnsi="Arial" w:cs="Arial"/>
          <w:color w:val="000000"/>
        </w:rPr>
        <w:t xml:space="preserve"> and the Site Contract</w:t>
      </w:r>
      <w:r w:rsidR="005F0DF9" w:rsidRPr="00064462">
        <w:rPr>
          <w:rFonts w:ascii="Arial" w:hAnsi="Arial" w:cs="Arial"/>
          <w:color w:val="000000"/>
        </w:rPr>
        <w:t xml:space="preserve">. Each amount for </w:t>
      </w:r>
      <w:r w:rsidR="00046DA8" w:rsidRPr="00064462">
        <w:rPr>
          <w:rFonts w:ascii="Arial" w:hAnsi="Arial" w:cs="Arial"/>
          <w:color w:val="000000"/>
        </w:rPr>
        <w:t xml:space="preserve">Base </w:t>
      </w:r>
      <w:r w:rsidR="005F0DF9" w:rsidRPr="00064462">
        <w:rPr>
          <w:rFonts w:ascii="Arial" w:hAnsi="Arial" w:cs="Arial"/>
          <w:color w:val="000000"/>
        </w:rPr>
        <w:t>Services</w:t>
      </w:r>
      <w:r w:rsidR="00046DA8" w:rsidRPr="00064462">
        <w:rPr>
          <w:rFonts w:ascii="Arial" w:hAnsi="Arial" w:cs="Arial"/>
          <w:color w:val="000000"/>
        </w:rPr>
        <w:t xml:space="preserve"> or Supplemental Services</w:t>
      </w:r>
      <w:r w:rsidR="005F0DF9" w:rsidRPr="00064462">
        <w:rPr>
          <w:rFonts w:ascii="Arial" w:hAnsi="Arial" w:cs="Arial"/>
          <w:color w:val="000000"/>
        </w:rPr>
        <w:t xml:space="preserve"> shall</w:t>
      </w:r>
      <w:r w:rsidR="005F0DF9" w:rsidRPr="00064462">
        <w:rPr>
          <w:rFonts w:ascii="Arial" w:hAnsi="Arial" w:cs="Arial"/>
        </w:rPr>
        <w:t xml:space="preserve"> be based</w:t>
      </w:r>
      <w:r w:rsidR="00871D91" w:rsidRPr="00064462">
        <w:rPr>
          <w:rFonts w:ascii="Arial" w:hAnsi="Arial" w:cs="Arial"/>
        </w:rPr>
        <w:t xml:space="preserve"> on the </w:t>
      </w:r>
      <w:r w:rsidR="00FB007A" w:rsidRPr="00064462">
        <w:rPr>
          <w:rFonts w:ascii="Arial" w:hAnsi="Arial" w:cs="Arial"/>
        </w:rPr>
        <w:t>Staff Position</w:t>
      </w:r>
      <w:r w:rsidR="00022412">
        <w:rPr>
          <w:rFonts w:ascii="Arial" w:hAnsi="Arial" w:cs="Arial"/>
        </w:rPr>
        <w:t>s</w:t>
      </w:r>
      <w:r w:rsidR="00FB007A" w:rsidRPr="00064462">
        <w:rPr>
          <w:rFonts w:ascii="Arial" w:hAnsi="Arial" w:cs="Arial"/>
        </w:rPr>
        <w:t xml:space="preserve"> and </w:t>
      </w:r>
      <w:r w:rsidR="00871D91" w:rsidRPr="00064462">
        <w:rPr>
          <w:rFonts w:ascii="Arial" w:hAnsi="Arial" w:cs="Arial"/>
        </w:rPr>
        <w:t>Staff Position Hourly Rates set forth in the Staff Positions and Staff Positi</w:t>
      </w:r>
      <w:r w:rsidR="00FB007A" w:rsidRPr="00064462">
        <w:rPr>
          <w:rFonts w:ascii="Arial" w:hAnsi="Arial" w:cs="Arial"/>
        </w:rPr>
        <w:t>o</w:t>
      </w:r>
      <w:r w:rsidR="00871D91" w:rsidRPr="00064462">
        <w:rPr>
          <w:rFonts w:ascii="Arial" w:hAnsi="Arial" w:cs="Arial"/>
        </w:rPr>
        <w:t>n Hourly Rates Schedule (RFP Document D-2)</w:t>
      </w:r>
      <w:r w:rsidR="00FB007A" w:rsidRPr="00064462">
        <w:rPr>
          <w:rFonts w:ascii="Arial" w:hAnsi="Arial" w:cs="Arial"/>
        </w:rPr>
        <w:t xml:space="preserve">. The applicable </w:t>
      </w:r>
      <w:r w:rsidR="00046DA8" w:rsidRPr="00064462">
        <w:rPr>
          <w:rFonts w:ascii="Arial" w:hAnsi="Arial" w:cs="Arial"/>
        </w:rPr>
        <w:t>Staff Position Hourly R</w:t>
      </w:r>
      <w:r w:rsidR="00FB007A" w:rsidRPr="00064462">
        <w:rPr>
          <w:rFonts w:ascii="Arial" w:hAnsi="Arial" w:cs="Arial"/>
        </w:rPr>
        <w:t>ate shall be</w:t>
      </w:r>
      <w:r w:rsidR="00885BEC" w:rsidRPr="00064462">
        <w:rPr>
          <w:rFonts w:ascii="Arial" w:hAnsi="Arial" w:cs="Arial"/>
        </w:rPr>
        <w:t xml:space="preserve"> billed in 15-</w:t>
      </w:r>
      <w:r w:rsidR="00FB007A" w:rsidRPr="00064462">
        <w:rPr>
          <w:rFonts w:ascii="Arial" w:hAnsi="Arial" w:cs="Arial"/>
        </w:rPr>
        <w:t>minute increments</w:t>
      </w:r>
      <w:r w:rsidR="00885BEC" w:rsidRPr="00064462">
        <w:rPr>
          <w:rFonts w:ascii="Arial" w:hAnsi="Arial" w:cs="Arial"/>
        </w:rPr>
        <w:t xml:space="preserve"> </w:t>
      </w:r>
      <w:r w:rsidR="00022412">
        <w:rPr>
          <w:rFonts w:ascii="Arial" w:hAnsi="Arial" w:cs="Arial"/>
        </w:rPr>
        <w:t>and based on</w:t>
      </w:r>
      <w:r w:rsidR="00885BEC" w:rsidRPr="00064462">
        <w:rPr>
          <w:rFonts w:ascii="Arial" w:hAnsi="Arial" w:cs="Arial"/>
        </w:rPr>
        <w:t xml:space="preserve"> </w:t>
      </w:r>
      <w:r w:rsidR="00022412">
        <w:rPr>
          <w:rFonts w:ascii="Arial" w:hAnsi="Arial" w:cs="Arial"/>
        </w:rPr>
        <w:t xml:space="preserve">the </w:t>
      </w:r>
      <w:r w:rsidR="00B605F8">
        <w:rPr>
          <w:rFonts w:ascii="Arial" w:hAnsi="Arial" w:cs="Arial"/>
        </w:rPr>
        <w:t>time that the Staff Position</w:t>
      </w:r>
      <w:r w:rsidR="00885BEC" w:rsidRPr="00064462">
        <w:rPr>
          <w:rFonts w:ascii="Arial" w:hAnsi="Arial" w:cs="Arial"/>
        </w:rPr>
        <w:t xml:space="preserve"> </w:t>
      </w:r>
      <w:r w:rsidR="00022412">
        <w:rPr>
          <w:rFonts w:ascii="Arial" w:hAnsi="Arial" w:cs="Arial"/>
        </w:rPr>
        <w:t xml:space="preserve">actually </w:t>
      </w:r>
      <w:r w:rsidR="00885BEC" w:rsidRPr="00064462">
        <w:rPr>
          <w:rFonts w:ascii="Arial" w:hAnsi="Arial" w:cs="Arial"/>
        </w:rPr>
        <w:t xml:space="preserve">spent performing the </w:t>
      </w:r>
      <w:r w:rsidR="00046DA8" w:rsidRPr="00064462">
        <w:rPr>
          <w:rFonts w:ascii="Arial" w:hAnsi="Arial" w:cs="Arial"/>
        </w:rPr>
        <w:t xml:space="preserve">Base </w:t>
      </w:r>
      <w:r w:rsidR="00885BEC" w:rsidRPr="00064462">
        <w:rPr>
          <w:rFonts w:ascii="Arial" w:hAnsi="Arial" w:cs="Arial"/>
        </w:rPr>
        <w:t>Services</w:t>
      </w:r>
      <w:r w:rsidR="00046DA8" w:rsidRPr="00064462">
        <w:rPr>
          <w:rFonts w:ascii="Arial" w:hAnsi="Arial" w:cs="Arial"/>
        </w:rPr>
        <w:t xml:space="preserve"> or Supplemental Services</w:t>
      </w:r>
      <w:r w:rsidR="00885BEC" w:rsidRPr="00064462">
        <w:rPr>
          <w:rFonts w:ascii="Arial" w:hAnsi="Arial" w:cs="Arial"/>
        </w:rPr>
        <w:t>.</w:t>
      </w:r>
    </w:p>
    <w:p w:rsidR="005F0DF9" w:rsidRPr="00064462" w:rsidRDefault="00D329A4" w:rsidP="005C6DD5">
      <w:pPr>
        <w:widowControl w:val="0"/>
        <w:suppressAutoHyphens/>
        <w:spacing w:before="120" w:line="240" w:lineRule="auto"/>
        <w:ind w:left="2520" w:right="738" w:hanging="1098"/>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.1.7</w:t>
      </w:r>
      <w:r w:rsidRPr="00064462">
        <w:rPr>
          <w:rFonts w:ascii="Arial" w:hAnsi="Arial" w:cs="Arial"/>
        </w:rPr>
        <w:tab/>
      </w:r>
      <w:r w:rsidR="005F0DF9" w:rsidRPr="00064462">
        <w:rPr>
          <w:rFonts w:ascii="Arial" w:hAnsi="Arial" w:cs="Arial"/>
        </w:rPr>
        <w:t>Dail</w:t>
      </w:r>
      <w:r w:rsidRPr="00064462">
        <w:rPr>
          <w:rFonts w:ascii="Arial" w:hAnsi="Arial" w:cs="Arial"/>
        </w:rPr>
        <w:t>y staff sign-in/sign-out sheets</w:t>
      </w:r>
      <w:r w:rsidR="00E11A9F" w:rsidRPr="00064462">
        <w:rPr>
          <w:rFonts w:ascii="Arial" w:hAnsi="Arial" w:cs="Arial"/>
        </w:rPr>
        <w:t xml:space="preserve"> or other time keeping methods acceptable to FCSS</w:t>
      </w:r>
      <w:r w:rsidRPr="00064462">
        <w:rPr>
          <w:rFonts w:ascii="Arial" w:hAnsi="Arial" w:cs="Arial"/>
        </w:rPr>
        <w:t xml:space="preserve"> for all time </w:t>
      </w:r>
      <w:r w:rsidR="00022412">
        <w:rPr>
          <w:rFonts w:ascii="Arial" w:hAnsi="Arial" w:cs="Arial"/>
        </w:rPr>
        <w:t xml:space="preserve">during a Program Day or Field Trip </w:t>
      </w:r>
      <w:r w:rsidRPr="00064462">
        <w:rPr>
          <w:rFonts w:ascii="Arial" w:hAnsi="Arial" w:cs="Arial"/>
        </w:rPr>
        <w:t>for which Contractor requests payment</w:t>
      </w:r>
      <w:r w:rsidR="00022412">
        <w:rPr>
          <w:rFonts w:ascii="Arial" w:hAnsi="Arial" w:cs="Arial"/>
        </w:rPr>
        <w:t xml:space="preserve"> for any Staff Position</w:t>
      </w:r>
      <w:r w:rsidRPr="00064462">
        <w:rPr>
          <w:rFonts w:ascii="Arial" w:hAnsi="Arial" w:cs="Arial"/>
        </w:rPr>
        <w:t>.</w:t>
      </w:r>
    </w:p>
    <w:p w:rsidR="001C4A4F"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.2</w:t>
      </w:r>
      <w:r w:rsidR="00592F22" w:rsidRPr="00064462">
        <w:rPr>
          <w:rFonts w:ascii="Arial" w:hAnsi="Arial" w:cs="Arial"/>
        </w:rPr>
        <w:tab/>
        <w:t>TUTORING SERVICES ORDER. Before Contractor may receive any payment under this Maste</w:t>
      </w:r>
      <w:r w:rsidR="00830682" w:rsidRPr="00064462">
        <w:rPr>
          <w:rFonts w:ascii="Arial" w:hAnsi="Arial" w:cs="Arial"/>
        </w:rPr>
        <w:t>r Contract and a</w:t>
      </w:r>
      <w:r w:rsidR="001C4A4F" w:rsidRPr="00064462">
        <w:rPr>
          <w:rFonts w:ascii="Arial" w:hAnsi="Arial" w:cs="Arial"/>
        </w:rPr>
        <w:t xml:space="preserve"> Tutoring Services Order</w:t>
      </w:r>
      <w:r w:rsidR="00592F22" w:rsidRPr="00064462">
        <w:rPr>
          <w:rFonts w:ascii="Arial" w:hAnsi="Arial" w:cs="Arial"/>
        </w:rPr>
        <w:t>, Contractor shall submit an itemized invoice and other documents as set forth below to FCSS at FCSS’ address for invoice stated on the Cover. Each invoice shall be submitted to FCSS no later than the 15</w:t>
      </w:r>
      <w:r w:rsidR="00592F22" w:rsidRPr="00064462">
        <w:rPr>
          <w:rFonts w:ascii="Arial" w:hAnsi="Arial" w:cs="Arial"/>
          <w:vertAlign w:val="superscript"/>
        </w:rPr>
        <w:t>th</w:t>
      </w:r>
      <w:r w:rsidR="00592F22" w:rsidRPr="00064462">
        <w:rPr>
          <w:rFonts w:ascii="Arial" w:hAnsi="Arial" w:cs="Arial"/>
        </w:rPr>
        <w:t xml:space="preserve"> day of the current calendar month for </w:t>
      </w:r>
      <w:r w:rsidR="001C4A4F" w:rsidRPr="00064462">
        <w:rPr>
          <w:rFonts w:ascii="Arial" w:hAnsi="Arial" w:cs="Arial"/>
        </w:rPr>
        <w:t xml:space="preserve">Tutoring </w:t>
      </w:r>
      <w:r w:rsidR="00592F22" w:rsidRPr="00064462">
        <w:rPr>
          <w:rFonts w:ascii="Arial" w:hAnsi="Arial" w:cs="Arial"/>
        </w:rPr>
        <w:t>Services that Contractor provided in the prior calendar month and shall state and include, at a minimum, the following:</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 xml:space="preserve">.2.1   </w:t>
      </w:r>
      <w:r w:rsidRPr="00064462">
        <w:rPr>
          <w:rFonts w:ascii="Arial" w:hAnsi="Arial" w:cs="Arial"/>
        </w:rPr>
        <w:tab/>
      </w:r>
      <w:r w:rsidR="0074470D" w:rsidRPr="00064462">
        <w:rPr>
          <w:rFonts w:ascii="Arial" w:hAnsi="Arial" w:cs="Arial"/>
        </w:rPr>
        <w:t>Order</w:t>
      </w:r>
      <w:r w:rsidRPr="00064462">
        <w:rPr>
          <w:rFonts w:ascii="Arial" w:hAnsi="Arial" w:cs="Arial"/>
        </w:rPr>
        <w:t xml:space="preserve"> Number</w:t>
      </w:r>
      <w:r w:rsidR="0074470D" w:rsidRPr="00064462">
        <w:rPr>
          <w:rFonts w:ascii="Arial" w:hAnsi="Arial" w:cs="Arial"/>
        </w:rPr>
        <w:t xml:space="preserve"> of the applicable Tutoring Services Order</w:t>
      </w:r>
      <w:r w:rsidRPr="00064462">
        <w:rPr>
          <w:rFonts w:ascii="Arial" w:hAnsi="Arial" w:cs="Arial"/>
        </w:rPr>
        <w:t>.</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74470D" w:rsidRPr="00064462">
        <w:rPr>
          <w:rFonts w:ascii="Arial" w:hAnsi="Arial" w:cs="Arial"/>
        </w:rPr>
        <w:t>.2</w:t>
      </w:r>
      <w:r w:rsidRPr="00064462">
        <w:rPr>
          <w:rFonts w:ascii="Arial" w:hAnsi="Arial" w:cs="Arial"/>
        </w:rPr>
        <w:t xml:space="preserve">   </w:t>
      </w:r>
      <w:r w:rsidRPr="00064462">
        <w:rPr>
          <w:rFonts w:ascii="Arial" w:hAnsi="Arial" w:cs="Arial"/>
        </w:rPr>
        <w:tab/>
      </w:r>
      <w:r w:rsidR="0074470D" w:rsidRPr="00064462">
        <w:rPr>
          <w:rFonts w:ascii="Arial" w:hAnsi="Arial" w:cs="Arial"/>
        </w:rPr>
        <w:t>Not-to-exceed Order</w:t>
      </w:r>
      <w:r w:rsidRPr="00064462">
        <w:rPr>
          <w:rFonts w:ascii="Arial" w:hAnsi="Arial" w:cs="Arial"/>
        </w:rPr>
        <w:t xml:space="preserve"> Amou</w:t>
      </w:r>
      <w:r w:rsidR="0074470D" w:rsidRPr="00064462">
        <w:rPr>
          <w:rFonts w:ascii="Arial" w:hAnsi="Arial" w:cs="Arial"/>
        </w:rPr>
        <w:t>nt of the applicable Tutoring Services Order</w:t>
      </w:r>
      <w:r w:rsidRPr="00064462">
        <w:rPr>
          <w:rFonts w:ascii="Arial" w:hAnsi="Arial" w:cs="Arial"/>
        </w:rPr>
        <w:t>.</w:t>
      </w:r>
    </w:p>
    <w:p w:rsidR="00444030" w:rsidRPr="00064462" w:rsidRDefault="00444030"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2.5.2.3</w:t>
      </w:r>
      <w:r w:rsidRPr="00064462">
        <w:rPr>
          <w:rFonts w:ascii="Arial" w:hAnsi="Arial" w:cs="Arial"/>
        </w:rPr>
        <w:tab/>
        <w:t>Date, time</w:t>
      </w:r>
      <w:r w:rsidR="00B605F8">
        <w:rPr>
          <w:rFonts w:ascii="Arial" w:hAnsi="Arial" w:cs="Arial"/>
        </w:rPr>
        <w:t xml:space="preserve"> duration</w:t>
      </w:r>
      <w:r w:rsidRPr="00064462">
        <w:rPr>
          <w:rFonts w:ascii="Arial" w:hAnsi="Arial" w:cs="Arial"/>
        </w:rPr>
        <w:t xml:space="preserve">, and location where </w:t>
      </w:r>
      <w:r w:rsidR="00B605F8">
        <w:rPr>
          <w:rFonts w:ascii="Arial" w:hAnsi="Arial" w:cs="Arial"/>
        </w:rPr>
        <w:t xml:space="preserve">the </w:t>
      </w:r>
      <w:r w:rsidRPr="00064462">
        <w:rPr>
          <w:rFonts w:ascii="Arial" w:hAnsi="Arial" w:cs="Arial"/>
        </w:rPr>
        <w:t>Tutoring Services occurred.</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444030" w:rsidRPr="00064462">
        <w:rPr>
          <w:rFonts w:ascii="Arial" w:hAnsi="Arial" w:cs="Arial"/>
        </w:rPr>
        <w:t>.4</w:t>
      </w:r>
      <w:r w:rsidRPr="00064462">
        <w:rPr>
          <w:rFonts w:ascii="Arial" w:hAnsi="Arial" w:cs="Arial"/>
        </w:rPr>
        <w:t xml:space="preserve">  </w:t>
      </w:r>
      <w:r w:rsidRPr="00064462">
        <w:rPr>
          <w:rFonts w:ascii="Arial" w:hAnsi="Arial" w:cs="Arial"/>
        </w:rPr>
        <w:tab/>
        <w:t xml:space="preserve">Sum of all amounts that FCSS previously paid to Contractor for </w:t>
      </w:r>
      <w:r w:rsidR="0074470D" w:rsidRPr="00064462">
        <w:rPr>
          <w:rFonts w:ascii="Arial" w:hAnsi="Arial" w:cs="Arial"/>
        </w:rPr>
        <w:t xml:space="preserve">Tutoring </w:t>
      </w:r>
      <w:r w:rsidRPr="00064462">
        <w:rPr>
          <w:rFonts w:ascii="Arial" w:hAnsi="Arial" w:cs="Arial"/>
        </w:rPr>
        <w:t>Services that Contractor perform</w:t>
      </w:r>
      <w:r w:rsidR="0074470D" w:rsidRPr="00064462">
        <w:rPr>
          <w:rFonts w:ascii="Arial" w:hAnsi="Arial" w:cs="Arial"/>
        </w:rPr>
        <w:t>ed pursuant to the applicable Tutoring Services Order</w:t>
      </w:r>
      <w:r w:rsidRPr="00064462">
        <w:rPr>
          <w:rFonts w:ascii="Arial" w:hAnsi="Arial" w:cs="Arial"/>
        </w:rPr>
        <w:t>.</w:t>
      </w:r>
    </w:p>
    <w:p w:rsidR="008D7521"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color w:val="000000"/>
        </w:rPr>
        <w:t>2.</w:t>
      </w:r>
      <w:r w:rsidR="008D7521" w:rsidRPr="00064462">
        <w:rPr>
          <w:rFonts w:ascii="Arial" w:hAnsi="Arial" w:cs="Arial"/>
          <w:color w:val="000000"/>
        </w:rPr>
        <w:t>5</w:t>
      </w:r>
      <w:r w:rsidRPr="00064462">
        <w:rPr>
          <w:rFonts w:ascii="Arial" w:hAnsi="Arial" w:cs="Arial"/>
          <w:color w:val="000000"/>
        </w:rPr>
        <w:t>.2</w:t>
      </w:r>
      <w:r w:rsidR="00444030" w:rsidRPr="00064462">
        <w:rPr>
          <w:rFonts w:ascii="Arial" w:hAnsi="Arial" w:cs="Arial"/>
          <w:color w:val="000000"/>
        </w:rPr>
        <w:t>.5</w:t>
      </w:r>
      <w:r w:rsidRPr="00064462">
        <w:rPr>
          <w:rFonts w:ascii="Arial" w:hAnsi="Arial" w:cs="Arial"/>
          <w:color w:val="000000"/>
        </w:rPr>
        <w:t xml:space="preserve">    </w:t>
      </w:r>
      <w:r w:rsidRPr="00064462">
        <w:rPr>
          <w:rFonts w:ascii="Arial" w:hAnsi="Arial" w:cs="Arial"/>
          <w:color w:val="000000"/>
        </w:rPr>
        <w:tab/>
      </w:r>
      <w:r w:rsidR="00B605F8" w:rsidRPr="00064462">
        <w:rPr>
          <w:rFonts w:ascii="Arial" w:hAnsi="Arial" w:cs="Arial"/>
          <w:color w:val="000000"/>
        </w:rPr>
        <w:t xml:space="preserve">Amount that Contractor </w:t>
      </w:r>
      <w:r w:rsidR="00B605F8">
        <w:rPr>
          <w:rFonts w:ascii="Arial" w:hAnsi="Arial" w:cs="Arial"/>
          <w:color w:val="000000"/>
        </w:rPr>
        <w:t>is requesting</w:t>
      </w:r>
      <w:r w:rsidR="00B605F8" w:rsidRPr="00064462">
        <w:rPr>
          <w:rFonts w:ascii="Arial" w:hAnsi="Arial" w:cs="Arial"/>
          <w:color w:val="000000"/>
        </w:rPr>
        <w:t xml:space="preserve"> as compensation for </w:t>
      </w:r>
      <w:r w:rsidR="00B605F8">
        <w:rPr>
          <w:rFonts w:ascii="Arial" w:hAnsi="Arial" w:cs="Arial"/>
          <w:color w:val="000000"/>
        </w:rPr>
        <w:t>Tutoring Services</w:t>
      </w:r>
      <w:r w:rsidR="00B605F8" w:rsidRPr="00064462">
        <w:rPr>
          <w:rFonts w:ascii="Arial" w:hAnsi="Arial" w:cs="Arial"/>
          <w:color w:val="000000"/>
        </w:rPr>
        <w:t xml:space="preserve"> performed in accordance with this Master Contract</w:t>
      </w:r>
      <w:r w:rsidR="00B605F8">
        <w:rPr>
          <w:rFonts w:ascii="Arial" w:hAnsi="Arial" w:cs="Arial"/>
          <w:color w:val="000000"/>
        </w:rPr>
        <w:t xml:space="preserve"> and the Tutoring Services Order</w:t>
      </w:r>
      <w:r w:rsidR="00B605F8" w:rsidRPr="00064462">
        <w:rPr>
          <w:rFonts w:ascii="Arial" w:hAnsi="Arial" w:cs="Arial"/>
          <w:color w:val="000000"/>
        </w:rPr>
        <w:t xml:space="preserve">. Each amount for </w:t>
      </w:r>
      <w:r w:rsidR="00B605F8">
        <w:rPr>
          <w:rFonts w:ascii="Arial" w:hAnsi="Arial" w:cs="Arial"/>
          <w:color w:val="000000"/>
        </w:rPr>
        <w:t>Tutoring</w:t>
      </w:r>
      <w:r w:rsidR="00B605F8" w:rsidRPr="00064462">
        <w:rPr>
          <w:rFonts w:ascii="Arial" w:hAnsi="Arial" w:cs="Arial"/>
          <w:color w:val="000000"/>
        </w:rPr>
        <w:t xml:space="preserve"> Services shall</w:t>
      </w:r>
      <w:r w:rsidR="00B605F8" w:rsidRPr="00064462">
        <w:rPr>
          <w:rFonts w:ascii="Arial" w:hAnsi="Arial" w:cs="Arial"/>
        </w:rPr>
        <w:t xml:space="preserve"> be based on the </w:t>
      </w:r>
      <w:r w:rsidR="00B605F8">
        <w:rPr>
          <w:rFonts w:ascii="Arial" w:hAnsi="Arial" w:cs="Arial"/>
        </w:rPr>
        <w:t xml:space="preserve">Tutor </w:t>
      </w:r>
      <w:r w:rsidR="00B605F8" w:rsidRPr="00064462">
        <w:rPr>
          <w:rFonts w:ascii="Arial" w:hAnsi="Arial" w:cs="Arial"/>
        </w:rPr>
        <w:t>Staff Position</w:t>
      </w:r>
      <w:r w:rsidR="00B605F8">
        <w:rPr>
          <w:rFonts w:ascii="Arial" w:hAnsi="Arial" w:cs="Arial"/>
        </w:rPr>
        <w:t>s</w:t>
      </w:r>
      <w:r w:rsidR="00B605F8" w:rsidRPr="00064462">
        <w:rPr>
          <w:rFonts w:ascii="Arial" w:hAnsi="Arial" w:cs="Arial"/>
        </w:rPr>
        <w:t xml:space="preserve"> and </w:t>
      </w:r>
      <w:r w:rsidR="00B605F8">
        <w:rPr>
          <w:rFonts w:ascii="Arial" w:hAnsi="Arial" w:cs="Arial"/>
        </w:rPr>
        <w:t>Tutoring</w:t>
      </w:r>
      <w:r w:rsidR="00B605F8" w:rsidRPr="00064462">
        <w:rPr>
          <w:rFonts w:ascii="Arial" w:hAnsi="Arial" w:cs="Arial"/>
        </w:rPr>
        <w:t xml:space="preserve"> Hourly </w:t>
      </w:r>
      <w:r w:rsidR="00B605F8" w:rsidRPr="00064462">
        <w:rPr>
          <w:rFonts w:ascii="Arial" w:hAnsi="Arial" w:cs="Arial"/>
        </w:rPr>
        <w:lastRenderedPageBreak/>
        <w:t xml:space="preserve">Rates set forth in </w:t>
      </w:r>
      <w:r w:rsidR="00B605F8">
        <w:rPr>
          <w:rFonts w:ascii="Arial" w:hAnsi="Arial" w:cs="Arial"/>
        </w:rPr>
        <w:t>Contractor’s Proposal Form (RFP Document D-1</w:t>
      </w:r>
      <w:r w:rsidR="00B605F8" w:rsidRPr="00064462">
        <w:rPr>
          <w:rFonts w:ascii="Arial" w:hAnsi="Arial" w:cs="Arial"/>
        </w:rPr>
        <w:t xml:space="preserve">). The applicable </w:t>
      </w:r>
      <w:r w:rsidR="00B605F8">
        <w:rPr>
          <w:rFonts w:ascii="Arial" w:hAnsi="Arial" w:cs="Arial"/>
        </w:rPr>
        <w:t xml:space="preserve">Tutoring </w:t>
      </w:r>
      <w:r w:rsidR="00B605F8" w:rsidRPr="00064462">
        <w:rPr>
          <w:rFonts w:ascii="Arial" w:hAnsi="Arial" w:cs="Arial"/>
        </w:rPr>
        <w:t xml:space="preserve">Hourly Rate shall be billed in 15-minute increments </w:t>
      </w:r>
      <w:r w:rsidR="00B605F8">
        <w:rPr>
          <w:rFonts w:ascii="Arial" w:hAnsi="Arial" w:cs="Arial"/>
        </w:rPr>
        <w:t>and based on</w:t>
      </w:r>
      <w:r w:rsidR="00B605F8" w:rsidRPr="00064462">
        <w:rPr>
          <w:rFonts w:ascii="Arial" w:hAnsi="Arial" w:cs="Arial"/>
        </w:rPr>
        <w:t xml:space="preserve"> </w:t>
      </w:r>
      <w:r w:rsidR="00B605F8">
        <w:rPr>
          <w:rFonts w:ascii="Arial" w:hAnsi="Arial" w:cs="Arial"/>
        </w:rPr>
        <w:t>the time that the Tutor Staff Position</w:t>
      </w:r>
      <w:r w:rsidR="00B605F8" w:rsidRPr="00064462">
        <w:rPr>
          <w:rFonts w:ascii="Arial" w:hAnsi="Arial" w:cs="Arial"/>
        </w:rPr>
        <w:t xml:space="preserve"> </w:t>
      </w:r>
      <w:r w:rsidR="00B605F8">
        <w:rPr>
          <w:rFonts w:ascii="Arial" w:hAnsi="Arial" w:cs="Arial"/>
        </w:rPr>
        <w:t xml:space="preserve">actually </w:t>
      </w:r>
      <w:r w:rsidR="00B605F8" w:rsidRPr="00064462">
        <w:rPr>
          <w:rFonts w:ascii="Arial" w:hAnsi="Arial" w:cs="Arial"/>
        </w:rPr>
        <w:t xml:space="preserve">spent performing the </w:t>
      </w:r>
      <w:r w:rsidR="00B605F8">
        <w:rPr>
          <w:rFonts w:ascii="Arial" w:hAnsi="Arial" w:cs="Arial"/>
        </w:rPr>
        <w:t xml:space="preserve">Tutoring </w:t>
      </w:r>
      <w:r w:rsidR="00B605F8" w:rsidRPr="00064462">
        <w:rPr>
          <w:rFonts w:ascii="Arial" w:hAnsi="Arial" w:cs="Arial"/>
        </w:rPr>
        <w:t>Services.</w:t>
      </w:r>
    </w:p>
    <w:p w:rsidR="003011D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.3</w:t>
      </w:r>
      <w:r w:rsidR="003011DE" w:rsidRPr="00064462">
        <w:rPr>
          <w:rFonts w:ascii="Arial" w:hAnsi="Arial" w:cs="Arial"/>
        </w:rPr>
        <w:tab/>
      </w:r>
      <w:r w:rsidR="00E05C7A" w:rsidRPr="00064462">
        <w:rPr>
          <w:rFonts w:ascii="Arial" w:hAnsi="Arial" w:cs="Arial"/>
        </w:rPr>
        <w:t xml:space="preserve">ADDITIONAL INFORMATION. </w:t>
      </w:r>
      <w:r w:rsidR="003011DE" w:rsidRPr="00064462">
        <w:rPr>
          <w:rFonts w:ascii="Arial" w:hAnsi="Arial" w:cs="Arial"/>
        </w:rPr>
        <w:t xml:space="preserve">Upon receiving an invoice and if FCSS objects to it and/or requires additional information, FCSS shall notify Contractor and Contractor shall provide such information to FCSS within 10 days after Contractor receives FCSS’ notice. If Contractor fails or refuses to provide the additional information, FCSS shall have the right to withhold payment of any or all of the Site Contract Amount of the applicable Site Contract </w:t>
      </w:r>
      <w:r w:rsidR="00141F5B">
        <w:rPr>
          <w:rFonts w:ascii="Arial" w:hAnsi="Arial" w:cs="Arial"/>
        </w:rPr>
        <w:t xml:space="preserve">or any or all of the Order Amount of the applicable Tutoring Services Order </w:t>
      </w:r>
      <w:r w:rsidR="003011DE" w:rsidRPr="00064462">
        <w:rPr>
          <w:rFonts w:ascii="Arial" w:hAnsi="Arial" w:cs="Arial"/>
        </w:rPr>
        <w:t>until such time that FCSS receives such information from Contractor.</w:t>
      </w:r>
    </w:p>
    <w:p w:rsidR="006F4BA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.4</w:t>
      </w:r>
      <w:r w:rsidR="006F4BAE" w:rsidRPr="00064462">
        <w:rPr>
          <w:rFonts w:ascii="Arial" w:hAnsi="Arial" w:cs="Arial"/>
        </w:rPr>
        <w:tab/>
      </w:r>
      <w:r w:rsidR="00E05C7A" w:rsidRPr="00064462">
        <w:rPr>
          <w:rFonts w:ascii="Arial" w:hAnsi="Arial" w:cs="Arial"/>
        </w:rPr>
        <w:t xml:space="preserve">DECLARATION UNDER PENALTY OF PERJURY. </w:t>
      </w:r>
      <w:r w:rsidR="006F4BAE" w:rsidRPr="00064462">
        <w:rPr>
          <w:rFonts w:ascii="Arial" w:hAnsi="Arial" w:cs="Arial"/>
        </w:rPr>
        <w:t>Each person submitting and/or signing an invoice on behalf of Contractor declares under penalty of perjury under California laws, and certifies and attests that: (A) he/she has thoroughly reviewed the claim for payment and know its content; (B) the invoice and supporting information are true, accurate, and complete, and reflect amounts due and Services that Contractor has completed in accordance with this Master Contract and the applicable Site Contract</w:t>
      </w:r>
      <w:r w:rsidR="00EA5CDD">
        <w:rPr>
          <w:rFonts w:ascii="Arial" w:hAnsi="Arial" w:cs="Arial"/>
        </w:rPr>
        <w:t xml:space="preserve"> or Tutoring Services Order</w:t>
      </w:r>
      <w:r w:rsidR="006F4BAE" w:rsidRPr="00064462">
        <w:rPr>
          <w:rFonts w:ascii="Arial" w:hAnsi="Arial" w:cs="Arial"/>
        </w:rPr>
        <w:t>, and the correct amount for the Services; (C) Contractor has complied and is in compliance with all obligations required of Contractor under this Master Contract and the applicable Site Contract</w:t>
      </w:r>
      <w:r w:rsidR="00EA5CDD">
        <w:rPr>
          <w:rFonts w:ascii="Arial" w:hAnsi="Arial" w:cs="Arial"/>
        </w:rPr>
        <w:t xml:space="preserve"> or Tutoring Services Order</w:t>
      </w:r>
      <w:r w:rsidR="006F4BAE" w:rsidRPr="00064462">
        <w:rPr>
          <w:rFonts w:ascii="Arial" w:hAnsi="Arial" w:cs="Arial"/>
        </w:rPr>
        <w:t xml:space="preserve">; and (D) he/she is familiar with Penal Code section 72 pertaining to false claims, and knows and understands that submission and/or certification of a false claim may lead to fines, imprisonment, and/or other legal consequences. </w:t>
      </w:r>
    </w:p>
    <w:p w:rsidR="00854788" w:rsidRPr="00064462" w:rsidRDefault="008D7521" w:rsidP="005C6DD5">
      <w:pPr>
        <w:spacing w:line="240" w:lineRule="auto"/>
        <w:ind w:left="720" w:right="738"/>
        <w:rPr>
          <w:rFonts w:ascii="Arial" w:hAnsi="Arial" w:cs="Arial"/>
        </w:rPr>
      </w:pPr>
      <w:r w:rsidRPr="00064462">
        <w:rPr>
          <w:rFonts w:ascii="Arial" w:hAnsi="Arial" w:cs="Arial"/>
        </w:rPr>
        <w:t>SECTION 2.6</w:t>
      </w:r>
      <w:r w:rsidR="00E14C7E" w:rsidRPr="00064462">
        <w:rPr>
          <w:rFonts w:ascii="Arial" w:hAnsi="Arial" w:cs="Arial"/>
        </w:rPr>
        <w:tab/>
        <w:t>PAYMENT SCHEDULE, DEDUCTION, AND RELEASE. FCSS shall pay</w:t>
      </w:r>
      <w:r w:rsidR="00AC5756" w:rsidRPr="00064462">
        <w:rPr>
          <w:rFonts w:ascii="Arial" w:hAnsi="Arial" w:cs="Arial"/>
        </w:rPr>
        <w:t xml:space="preserve"> Contractor</w:t>
      </w:r>
      <w:r w:rsidR="00E14C7E" w:rsidRPr="00064462">
        <w:rPr>
          <w:rFonts w:ascii="Arial" w:hAnsi="Arial" w:cs="Arial"/>
        </w:rPr>
        <w:t>, within 30 days of receipt and approval of Contractor’s invoice</w:t>
      </w:r>
      <w:r w:rsidR="00AC5756" w:rsidRPr="00064462">
        <w:rPr>
          <w:rFonts w:ascii="Arial" w:hAnsi="Arial" w:cs="Arial"/>
        </w:rPr>
        <w:t>,</w:t>
      </w:r>
      <w:r w:rsidR="00E14C7E" w:rsidRPr="00064462">
        <w:rPr>
          <w:rFonts w:ascii="Arial" w:hAnsi="Arial" w:cs="Arial"/>
        </w:rPr>
        <w:t xml:space="preserve"> for Services that Contractor performed in accordance with this Master Contract and the applicable </w:t>
      </w:r>
      <w:r w:rsidR="00965F4D" w:rsidRPr="00064462">
        <w:rPr>
          <w:rFonts w:ascii="Arial" w:hAnsi="Arial" w:cs="Arial"/>
        </w:rPr>
        <w:t>Site Contract or Tutoring Services Order</w:t>
      </w:r>
      <w:r w:rsidR="00E14C7E" w:rsidRPr="00064462">
        <w:rPr>
          <w:rFonts w:ascii="Arial" w:hAnsi="Arial" w:cs="Arial"/>
        </w:rPr>
        <w:t>. FCSS may deduct from each payment, if applicable, withholdings required by applicable laws, including but not limited to, those for non-California or foreign residents. Contractor’s acceptance of any paym</w:t>
      </w:r>
      <w:r w:rsidR="00AC5756" w:rsidRPr="00064462">
        <w:rPr>
          <w:rFonts w:ascii="Arial" w:hAnsi="Arial" w:cs="Arial"/>
        </w:rPr>
        <w:t xml:space="preserve">ent under a </w:t>
      </w:r>
      <w:r w:rsidR="00965F4D" w:rsidRPr="00064462">
        <w:rPr>
          <w:rFonts w:ascii="Arial" w:hAnsi="Arial" w:cs="Arial"/>
        </w:rPr>
        <w:t>Site Contract or Tutoring Services Order</w:t>
      </w:r>
      <w:r w:rsidR="00E14C7E" w:rsidRPr="00064462">
        <w:rPr>
          <w:rFonts w:ascii="Arial" w:hAnsi="Arial" w:cs="Arial"/>
        </w:rPr>
        <w:t xml:space="preserve"> shall constitute, effective on the date of acceptance, a release of all claims and liabilities that Contractor has or may have against FCSS for any additional payment for the Services, and/or matters, for which the payment was made. However, FCSS’ payment shall not relieve Contractor of Contractor’s </w:t>
      </w:r>
      <w:r w:rsidR="00AC5756" w:rsidRPr="00064462">
        <w:rPr>
          <w:rFonts w:ascii="Arial" w:hAnsi="Arial" w:cs="Arial"/>
        </w:rPr>
        <w:t>obligations under this Master Contract an</w:t>
      </w:r>
      <w:r w:rsidR="00965F4D" w:rsidRPr="00064462">
        <w:rPr>
          <w:rFonts w:ascii="Arial" w:hAnsi="Arial" w:cs="Arial"/>
        </w:rPr>
        <w:t>d the applicable Site Contract or Tutoring Services Order,</w:t>
      </w:r>
      <w:r w:rsidR="00E14C7E" w:rsidRPr="00064462">
        <w:rPr>
          <w:rFonts w:ascii="Arial" w:hAnsi="Arial" w:cs="Arial"/>
        </w:rPr>
        <w:t xml:space="preserve"> or for deficient or defective Services that FCSS discovers after the payment is made.</w:t>
      </w:r>
    </w:p>
    <w:p w:rsidR="002F011E" w:rsidRPr="00064462" w:rsidRDefault="00535298" w:rsidP="00F65286">
      <w:pPr>
        <w:spacing w:line="240" w:lineRule="auto"/>
        <w:ind w:left="720" w:right="738"/>
        <w:rPr>
          <w:rFonts w:ascii="Arial" w:hAnsi="Arial" w:cs="Arial"/>
        </w:rPr>
      </w:pPr>
      <w:r w:rsidRPr="00064462">
        <w:rPr>
          <w:rFonts w:ascii="Arial" w:hAnsi="Arial" w:cs="Arial"/>
        </w:rPr>
        <w:t>SE</w:t>
      </w:r>
      <w:r w:rsidR="008D7521" w:rsidRPr="00064462">
        <w:rPr>
          <w:rFonts w:ascii="Arial" w:hAnsi="Arial" w:cs="Arial"/>
        </w:rPr>
        <w:t>CTION 2.7</w:t>
      </w:r>
      <w:r w:rsidR="004E1117" w:rsidRPr="00064462">
        <w:rPr>
          <w:rFonts w:ascii="Arial" w:hAnsi="Arial" w:cs="Arial"/>
        </w:rPr>
        <w:tab/>
        <w:t>REFUND OF PAID CONTRACT AMOUNT FOR NON-PERFORMED SERVICES.  The Parties agree that FCSS is obligated to pay Contractor only for Servi</w:t>
      </w:r>
      <w:r w:rsidR="00A02A74" w:rsidRPr="00064462">
        <w:rPr>
          <w:rFonts w:ascii="Arial" w:hAnsi="Arial" w:cs="Arial"/>
        </w:rPr>
        <w:t>ces that Contractor performs</w:t>
      </w:r>
      <w:r w:rsidR="004E1117" w:rsidRPr="00064462">
        <w:rPr>
          <w:rFonts w:ascii="Arial" w:hAnsi="Arial" w:cs="Arial"/>
        </w:rPr>
        <w:t xml:space="preserve"> in accordance with this </w:t>
      </w:r>
      <w:r w:rsidR="00086C8E" w:rsidRPr="00064462">
        <w:rPr>
          <w:rFonts w:ascii="Arial" w:hAnsi="Arial" w:cs="Arial"/>
        </w:rPr>
        <w:t>Master Contract</w:t>
      </w:r>
      <w:r w:rsidR="004E1117" w:rsidRPr="00064462">
        <w:rPr>
          <w:rFonts w:ascii="Arial" w:hAnsi="Arial" w:cs="Arial"/>
        </w:rPr>
        <w:t xml:space="preserve"> </w:t>
      </w:r>
      <w:r w:rsidR="00AC5756" w:rsidRPr="00064462">
        <w:rPr>
          <w:rFonts w:ascii="Arial" w:hAnsi="Arial" w:cs="Arial"/>
        </w:rPr>
        <w:t xml:space="preserve">and the </w:t>
      </w:r>
      <w:r w:rsidR="00EA5CDD">
        <w:rPr>
          <w:rFonts w:ascii="Arial" w:hAnsi="Arial" w:cs="Arial"/>
        </w:rPr>
        <w:t xml:space="preserve">applicable </w:t>
      </w:r>
      <w:r w:rsidR="00AF5792" w:rsidRPr="00064462">
        <w:rPr>
          <w:rFonts w:ascii="Arial" w:hAnsi="Arial" w:cs="Arial"/>
        </w:rPr>
        <w:t>Site Contract or Tutoring Services Order</w:t>
      </w:r>
      <w:r w:rsidR="00AC5756" w:rsidRPr="00064462">
        <w:rPr>
          <w:rFonts w:ascii="Arial" w:hAnsi="Arial" w:cs="Arial"/>
        </w:rPr>
        <w:t>.</w:t>
      </w:r>
      <w:r w:rsidR="00A02A74" w:rsidRPr="00064462">
        <w:rPr>
          <w:rFonts w:ascii="Arial" w:hAnsi="Arial" w:cs="Arial"/>
        </w:rPr>
        <w:t xml:space="preserve"> Contractor hereby agrees to refund an</w:t>
      </w:r>
      <w:r w:rsidR="00AC5756" w:rsidRPr="00064462">
        <w:rPr>
          <w:rFonts w:ascii="Arial" w:hAnsi="Arial" w:cs="Arial"/>
        </w:rPr>
        <w:t>d pay to FCSS any portion of any</w:t>
      </w:r>
      <w:r w:rsidR="00A02A74" w:rsidRPr="00064462">
        <w:rPr>
          <w:rFonts w:ascii="Arial" w:hAnsi="Arial" w:cs="Arial"/>
        </w:rPr>
        <w:t xml:space="preserve"> </w:t>
      </w:r>
      <w:r w:rsidR="00AC5756" w:rsidRPr="00064462">
        <w:rPr>
          <w:rFonts w:ascii="Arial" w:hAnsi="Arial" w:cs="Arial"/>
        </w:rPr>
        <w:t xml:space="preserve">Site </w:t>
      </w:r>
      <w:r w:rsidR="00A02A74" w:rsidRPr="00064462">
        <w:rPr>
          <w:rFonts w:ascii="Arial" w:hAnsi="Arial" w:cs="Arial"/>
        </w:rPr>
        <w:t xml:space="preserve">Contract Amount </w:t>
      </w:r>
      <w:r w:rsidR="00AF5792" w:rsidRPr="00064462">
        <w:rPr>
          <w:rFonts w:ascii="Arial" w:hAnsi="Arial" w:cs="Arial"/>
        </w:rPr>
        <w:t>or Order Amount</w:t>
      </w:r>
      <w:r w:rsidR="006A34E4" w:rsidRPr="00064462">
        <w:rPr>
          <w:rFonts w:ascii="Arial" w:hAnsi="Arial" w:cs="Arial"/>
        </w:rPr>
        <w:t xml:space="preserve"> </w:t>
      </w:r>
      <w:r w:rsidR="00A02A74" w:rsidRPr="00064462">
        <w:rPr>
          <w:rFonts w:ascii="Arial" w:hAnsi="Arial" w:cs="Arial"/>
        </w:rPr>
        <w:t xml:space="preserve">that Contractor may receive for which Contractor has not performed Services in accordance with this </w:t>
      </w:r>
      <w:r w:rsidR="00086C8E" w:rsidRPr="00064462">
        <w:rPr>
          <w:rFonts w:ascii="Arial" w:hAnsi="Arial" w:cs="Arial"/>
        </w:rPr>
        <w:t>Master Contract</w:t>
      </w:r>
      <w:r w:rsidR="00A02A74" w:rsidRPr="00064462">
        <w:rPr>
          <w:rFonts w:ascii="Arial" w:hAnsi="Arial" w:cs="Arial"/>
        </w:rPr>
        <w:t xml:space="preserve"> </w:t>
      </w:r>
      <w:r w:rsidR="00AC5756" w:rsidRPr="00064462">
        <w:rPr>
          <w:rFonts w:ascii="Arial" w:hAnsi="Arial" w:cs="Arial"/>
        </w:rPr>
        <w:t xml:space="preserve">and the applicable </w:t>
      </w:r>
      <w:r w:rsidR="00AF5792" w:rsidRPr="00064462">
        <w:rPr>
          <w:rFonts w:ascii="Arial" w:hAnsi="Arial" w:cs="Arial"/>
        </w:rPr>
        <w:t>Site Contract or Tutoring Services Order</w:t>
      </w:r>
      <w:r w:rsidR="00EA5CDD">
        <w:rPr>
          <w:rFonts w:ascii="Arial" w:hAnsi="Arial" w:cs="Arial"/>
        </w:rPr>
        <w:t>, such payment to be made by Contractor to FCSS</w:t>
      </w:r>
      <w:r w:rsidR="00AC5756" w:rsidRPr="00064462">
        <w:rPr>
          <w:rFonts w:ascii="Arial" w:hAnsi="Arial" w:cs="Arial"/>
        </w:rPr>
        <w:t xml:space="preserve"> </w:t>
      </w:r>
      <w:r w:rsidR="00A02A74" w:rsidRPr="00064462">
        <w:rPr>
          <w:rFonts w:ascii="Arial" w:hAnsi="Arial" w:cs="Arial"/>
        </w:rPr>
        <w:t xml:space="preserve">within 30 days of FCSS’ written demand for such refund and payment. </w:t>
      </w:r>
    </w:p>
    <w:p w:rsidR="00EE3D09" w:rsidRPr="00064462" w:rsidRDefault="002E22C3" w:rsidP="005C6DD5">
      <w:pPr>
        <w:spacing w:line="240" w:lineRule="auto"/>
        <w:ind w:left="720" w:right="738"/>
        <w:rPr>
          <w:rFonts w:ascii="Arial" w:hAnsi="Arial" w:cs="Arial"/>
          <w:b/>
        </w:rPr>
      </w:pPr>
      <w:r w:rsidRPr="00064462">
        <w:rPr>
          <w:rFonts w:ascii="Arial" w:hAnsi="Arial" w:cs="Arial"/>
          <w:b/>
        </w:rPr>
        <w:t xml:space="preserve">ARTICLE 3   </w:t>
      </w:r>
      <w:r w:rsidR="00ED06E8" w:rsidRPr="00064462">
        <w:rPr>
          <w:rFonts w:ascii="Arial" w:hAnsi="Arial" w:cs="Arial"/>
          <w:b/>
        </w:rPr>
        <w:t xml:space="preserve">TERM AND </w:t>
      </w:r>
      <w:r w:rsidR="00767D6B" w:rsidRPr="00064462">
        <w:rPr>
          <w:rFonts w:ascii="Arial" w:hAnsi="Arial" w:cs="Arial"/>
          <w:b/>
        </w:rPr>
        <w:t xml:space="preserve">TERMINATION OF </w:t>
      </w:r>
      <w:r w:rsidR="00086C8E" w:rsidRPr="00064462">
        <w:rPr>
          <w:rFonts w:ascii="Arial" w:hAnsi="Arial" w:cs="Arial"/>
          <w:b/>
        </w:rPr>
        <w:t>MASTER CONTRACT</w:t>
      </w:r>
      <w:r w:rsidR="00D122C3" w:rsidRPr="00064462">
        <w:rPr>
          <w:rFonts w:ascii="Arial" w:hAnsi="Arial" w:cs="Arial"/>
          <w:b/>
        </w:rPr>
        <w:t xml:space="preserve">; </w:t>
      </w:r>
      <w:r w:rsidR="00523304" w:rsidRPr="00064462">
        <w:rPr>
          <w:rFonts w:ascii="Arial" w:hAnsi="Arial" w:cs="Arial"/>
          <w:b/>
        </w:rPr>
        <w:t xml:space="preserve">AND </w:t>
      </w:r>
      <w:r w:rsidR="00D122C3" w:rsidRPr="00064462">
        <w:rPr>
          <w:rFonts w:ascii="Arial" w:hAnsi="Arial" w:cs="Arial"/>
          <w:b/>
        </w:rPr>
        <w:t>SUSPENSION OF SERVICES</w:t>
      </w:r>
      <w:r w:rsidR="00767D6B" w:rsidRPr="00064462">
        <w:rPr>
          <w:rFonts w:ascii="Arial" w:hAnsi="Arial" w:cs="Arial"/>
          <w:b/>
        </w:rPr>
        <w:t>.</w:t>
      </w:r>
    </w:p>
    <w:p w:rsidR="00ED06E8" w:rsidRPr="00064462" w:rsidRDefault="00D012BD" w:rsidP="005C6DD5">
      <w:pPr>
        <w:spacing w:before="120" w:line="240" w:lineRule="auto"/>
        <w:ind w:left="720" w:right="738"/>
        <w:rPr>
          <w:rFonts w:ascii="Arial" w:hAnsi="Arial" w:cs="Arial"/>
        </w:rPr>
      </w:pPr>
      <w:r w:rsidRPr="00064462">
        <w:rPr>
          <w:rFonts w:ascii="Arial" w:hAnsi="Arial" w:cs="Arial"/>
        </w:rPr>
        <w:t>SECTION 3.1</w:t>
      </w:r>
      <w:r w:rsidRPr="00064462">
        <w:rPr>
          <w:rFonts w:ascii="Arial" w:hAnsi="Arial" w:cs="Arial"/>
        </w:rPr>
        <w:tab/>
      </w:r>
      <w:r w:rsidR="004558D0" w:rsidRPr="00064462">
        <w:rPr>
          <w:rFonts w:ascii="Arial" w:hAnsi="Arial" w:cs="Arial"/>
        </w:rPr>
        <w:t xml:space="preserve">MASTER CONTRACT </w:t>
      </w:r>
      <w:r w:rsidR="00AE583C" w:rsidRPr="00064462">
        <w:rPr>
          <w:rFonts w:ascii="Arial" w:hAnsi="Arial" w:cs="Arial"/>
        </w:rPr>
        <w:t>TERM</w:t>
      </w:r>
      <w:r w:rsidR="007C4545" w:rsidRPr="00064462">
        <w:rPr>
          <w:rFonts w:ascii="Arial" w:hAnsi="Arial" w:cs="Arial"/>
        </w:rPr>
        <w:t xml:space="preserve"> AND EXTENSION</w:t>
      </w:r>
      <w:r w:rsidR="001664DB" w:rsidRPr="00064462">
        <w:rPr>
          <w:rFonts w:ascii="Arial" w:hAnsi="Arial" w:cs="Arial"/>
        </w:rPr>
        <w:t>.</w:t>
      </w:r>
      <w:r w:rsidR="005865EA" w:rsidRPr="00064462">
        <w:rPr>
          <w:rFonts w:ascii="Arial" w:hAnsi="Arial" w:cs="Arial"/>
        </w:rPr>
        <w:t xml:space="preserve"> </w:t>
      </w:r>
      <w:r w:rsidR="00B850FF" w:rsidRPr="00064462">
        <w:rPr>
          <w:rFonts w:ascii="Arial" w:hAnsi="Arial" w:cs="Arial"/>
        </w:rPr>
        <w:t xml:space="preserve">This </w:t>
      </w:r>
      <w:r w:rsidR="00086C8E" w:rsidRPr="00064462">
        <w:rPr>
          <w:rFonts w:ascii="Arial" w:hAnsi="Arial" w:cs="Arial"/>
        </w:rPr>
        <w:t>Master Contract</w:t>
      </w:r>
      <w:r w:rsidR="00B850FF" w:rsidRPr="00064462">
        <w:rPr>
          <w:rFonts w:ascii="Arial" w:hAnsi="Arial" w:cs="Arial"/>
        </w:rPr>
        <w:t xml:space="preserve"> is effective on the Effective Date and continues in full force and effect thereafter until and including the Termination Date </w:t>
      </w:r>
      <w:r w:rsidR="007C4545" w:rsidRPr="00064462">
        <w:rPr>
          <w:rFonts w:ascii="Arial" w:hAnsi="Arial" w:cs="Arial"/>
          <w:b/>
        </w:rPr>
        <w:t>(“Initial Master Contract Term”)</w:t>
      </w:r>
      <w:r w:rsidR="007C4545" w:rsidRPr="00064462">
        <w:rPr>
          <w:rFonts w:ascii="Arial" w:hAnsi="Arial" w:cs="Arial"/>
        </w:rPr>
        <w:t xml:space="preserve"> </w:t>
      </w:r>
      <w:r w:rsidR="000A317C" w:rsidRPr="00064462">
        <w:rPr>
          <w:rFonts w:ascii="Arial" w:hAnsi="Arial" w:cs="Arial"/>
        </w:rPr>
        <w:t xml:space="preserve">and any </w:t>
      </w:r>
      <w:r w:rsidR="000A0F77" w:rsidRPr="00064462">
        <w:rPr>
          <w:rFonts w:ascii="Arial" w:hAnsi="Arial" w:cs="Arial"/>
        </w:rPr>
        <w:t xml:space="preserve">written </w:t>
      </w:r>
      <w:r w:rsidR="000A317C" w:rsidRPr="00064462">
        <w:rPr>
          <w:rFonts w:ascii="Arial" w:hAnsi="Arial" w:cs="Arial"/>
        </w:rPr>
        <w:t>extension</w:t>
      </w:r>
      <w:r w:rsidR="005F18D0" w:rsidRPr="00064462">
        <w:rPr>
          <w:rFonts w:ascii="Arial" w:hAnsi="Arial" w:cs="Arial"/>
        </w:rPr>
        <w:t xml:space="preserve"> thereto</w:t>
      </w:r>
      <w:r w:rsidR="00B850FF" w:rsidRPr="00064462">
        <w:rPr>
          <w:rFonts w:ascii="Arial" w:hAnsi="Arial" w:cs="Arial"/>
        </w:rPr>
        <w:t xml:space="preserve"> </w:t>
      </w:r>
      <w:r w:rsidR="00B850FF" w:rsidRPr="00064462">
        <w:rPr>
          <w:rFonts w:ascii="Arial" w:hAnsi="Arial" w:cs="Arial"/>
          <w:b/>
        </w:rPr>
        <w:t>(“</w:t>
      </w:r>
      <w:r w:rsidR="00AE583C" w:rsidRPr="00064462">
        <w:rPr>
          <w:rFonts w:ascii="Arial" w:hAnsi="Arial" w:cs="Arial"/>
          <w:b/>
        </w:rPr>
        <w:t>Master Contract  Term</w:t>
      </w:r>
      <w:r w:rsidR="00B850FF" w:rsidRPr="00064462">
        <w:rPr>
          <w:rFonts w:ascii="Arial" w:hAnsi="Arial" w:cs="Arial"/>
          <w:b/>
        </w:rPr>
        <w:t>”)</w:t>
      </w:r>
      <w:r w:rsidR="00B850FF" w:rsidRPr="00064462">
        <w:rPr>
          <w:rFonts w:ascii="Arial" w:hAnsi="Arial" w:cs="Arial"/>
        </w:rPr>
        <w:t xml:space="preserve"> </w:t>
      </w:r>
      <w:r w:rsidR="00910AC3" w:rsidRPr="00064462">
        <w:rPr>
          <w:rFonts w:ascii="Arial" w:hAnsi="Arial" w:cs="Arial"/>
        </w:rPr>
        <w:t xml:space="preserve">and, unless terminated during the </w:t>
      </w:r>
      <w:r w:rsidR="004558D0" w:rsidRPr="00064462">
        <w:rPr>
          <w:rFonts w:ascii="Arial" w:hAnsi="Arial" w:cs="Arial"/>
        </w:rPr>
        <w:t xml:space="preserve">Master Contract </w:t>
      </w:r>
      <w:r w:rsidR="00AE583C" w:rsidRPr="00064462">
        <w:rPr>
          <w:rFonts w:ascii="Arial" w:hAnsi="Arial" w:cs="Arial"/>
        </w:rPr>
        <w:t>Term</w:t>
      </w:r>
      <w:r w:rsidR="00910AC3" w:rsidRPr="00064462">
        <w:rPr>
          <w:rFonts w:ascii="Arial" w:hAnsi="Arial" w:cs="Arial"/>
        </w:rPr>
        <w:t xml:space="preserve"> in accordance with Section 3.2 below, shall terminate at 12:</w:t>
      </w:r>
      <w:r w:rsidR="00827B02" w:rsidRPr="00064462">
        <w:rPr>
          <w:rFonts w:ascii="Arial" w:hAnsi="Arial" w:cs="Arial"/>
        </w:rPr>
        <w:t xml:space="preserve">00 midnight </w:t>
      </w:r>
      <w:r w:rsidR="002C53EE" w:rsidRPr="00064462">
        <w:rPr>
          <w:rFonts w:ascii="Arial" w:hAnsi="Arial" w:cs="Arial"/>
        </w:rPr>
        <w:t xml:space="preserve">on the last day of the </w:t>
      </w:r>
      <w:r w:rsidR="004558D0" w:rsidRPr="00064462">
        <w:rPr>
          <w:rFonts w:ascii="Arial" w:hAnsi="Arial" w:cs="Arial"/>
        </w:rPr>
        <w:t xml:space="preserve">Master Contract </w:t>
      </w:r>
      <w:r w:rsidR="00AE583C" w:rsidRPr="00064462">
        <w:rPr>
          <w:rFonts w:ascii="Arial" w:hAnsi="Arial" w:cs="Arial"/>
        </w:rPr>
        <w:t>Term</w:t>
      </w:r>
      <w:r w:rsidR="002C53EE" w:rsidRPr="00064462">
        <w:rPr>
          <w:rFonts w:ascii="Arial" w:hAnsi="Arial" w:cs="Arial"/>
        </w:rPr>
        <w:t xml:space="preserve"> </w:t>
      </w:r>
      <w:r w:rsidR="00827B02" w:rsidRPr="00064462">
        <w:rPr>
          <w:rFonts w:ascii="Arial" w:hAnsi="Arial" w:cs="Arial"/>
        </w:rPr>
        <w:t xml:space="preserve">without any </w:t>
      </w:r>
      <w:r w:rsidR="00910AC3" w:rsidRPr="00064462">
        <w:rPr>
          <w:rFonts w:ascii="Arial" w:hAnsi="Arial" w:cs="Arial"/>
        </w:rPr>
        <w:t>notice</w:t>
      </w:r>
      <w:r w:rsidR="00827B02" w:rsidRPr="00064462">
        <w:rPr>
          <w:rFonts w:ascii="Arial" w:hAnsi="Arial" w:cs="Arial"/>
        </w:rPr>
        <w:t xml:space="preserve"> or action by either Party</w:t>
      </w:r>
      <w:r w:rsidR="00B850FF" w:rsidRPr="00064462">
        <w:rPr>
          <w:rFonts w:ascii="Arial" w:hAnsi="Arial" w:cs="Arial"/>
        </w:rPr>
        <w:t>.</w:t>
      </w:r>
      <w:r w:rsidR="000A317C" w:rsidRPr="00064462">
        <w:rPr>
          <w:rFonts w:ascii="Arial" w:hAnsi="Arial" w:cs="Arial"/>
        </w:rPr>
        <w:t xml:space="preserve"> </w:t>
      </w:r>
      <w:r w:rsidR="007C4545" w:rsidRPr="00064462">
        <w:rPr>
          <w:rFonts w:ascii="Arial" w:hAnsi="Arial" w:cs="Arial"/>
        </w:rPr>
        <w:t xml:space="preserve">If FCSS elects to extend the Initial Master Contract Term, FCSS shall provide written notice </w:t>
      </w:r>
      <w:r w:rsidR="00391AEB" w:rsidRPr="00064462">
        <w:rPr>
          <w:rFonts w:ascii="Arial" w:hAnsi="Arial" w:cs="Arial"/>
        </w:rPr>
        <w:t>there</w:t>
      </w:r>
      <w:r w:rsidR="007C4545" w:rsidRPr="00064462">
        <w:rPr>
          <w:rFonts w:ascii="Arial" w:hAnsi="Arial" w:cs="Arial"/>
        </w:rPr>
        <w:t>of to Contractor at least 60 days before the</w:t>
      </w:r>
      <w:r w:rsidR="00391AEB" w:rsidRPr="00064462">
        <w:rPr>
          <w:rFonts w:ascii="Arial" w:hAnsi="Arial" w:cs="Arial"/>
        </w:rPr>
        <w:t xml:space="preserve"> expiration of the Initial Master Contract Term or the then effective Master Contract Term. Thereafter,</w:t>
      </w:r>
      <w:r w:rsidR="007C4545" w:rsidRPr="00064462">
        <w:rPr>
          <w:rFonts w:ascii="Arial" w:hAnsi="Arial" w:cs="Arial"/>
        </w:rPr>
        <w:t xml:space="preserve"> the Parties shall </w:t>
      </w:r>
      <w:r w:rsidR="00391AEB" w:rsidRPr="00064462">
        <w:rPr>
          <w:rFonts w:ascii="Arial" w:hAnsi="Arial" w:cs="Arial"/>
        </w:rPr>
        <w:t>enter into a written amendment to extend the Initial Master Contract Term or then effective Master Contract Term for up to two one-year extensions.</w:t>
      </w:r>
      <w:r w:rsidR="007C4545" w:rsidRPr="00064462">
        <w:rPr>
          <w:rFonts w:ascii="Arial" w:hAnsi="Arial" w:cs="Arial"/>
        </w:rPr>
        <w:t xml:space="preserve"> </w:t>
      </w:r>
    </w:p>
    <w:p w:rsidR="007709F1" w:rsidRPr="00064462" w:rsidRDefault="002E22C3" w:rsidP="005C6DD5">
      <w:pPr>
        <w:spacing w:line="240" w:lineRule="auto"/>
        <w:ind w:left="720" w:right="738"/>
        <w:rPr>
          <w:rFonts w:ascii="Arial" w:hAnsi="Arial" w:cs="Arial"/>
        </w:rPr>
      </w:pPr>
      <w:r w:rsidRPr="00064462">
        <w:rPr>
          <w:rFonts w:ascii="Arial" w:hAnsi="Arial" w:cs="Arial"/>
        </w:rPr>
        <w:t xml:space="preserve">SECTION 3.2   </w:t>
      </w:r>
      <w:r w:rsidR="00076AF8" w:rsidRPr="00064462">
        <w:rPr>
          <w:rFonts w:ascii="Arial" w:hAnsi="Arial" w:cs="Arial"/>
        </w:rPr>
        <w:t xml:space="preserve">GROUNDS FOR </w:t>
      </w:r>
      <w:r w:rsidR="00DE3158" w:rsidRPr="00064462">
        <w:rPr>
          <w:rFonts w:ascii="Arial" w:hAnsi="Arial" w:cs="Arial"/>
        </w:rPr>
        <w:t>TERMINATION</w:t>
      </w:r>
      <w:r w:rsidR="003917C3" w:rsidRPr="00064462">
        <w:rPr>
          <w:rFonts w:ascii="Arial" w:hAnsi="Arial" w:cs="Arial"/>
        </w:rPr>
        <w:t xml:space="preserve"> OF MASTER CONTRACT</w:t>
      </w:r>
      <w:r w:rsidR="00DE3158" w:rsidRPr="00064462">
        <w:rPr>
          <w:rFonts w:ascii="Arial" w:hAnsi="Arial" w:cs="Arial"/>
        </w:rPr>
        <w:t xml:space="preserve"> </w:t>
      </w:r>
      <w:r w:rsidR="00076AF8" w:rsidRPr="00064462">
        <w:rPr>
          <w:rFonts w:ascii="Arial" w:hAnsi="Arial" w:cs="Arial"/>
        </w:rPr>
        <w:t xml:space="preserve">DURING MASTER </w:t>
      </w:r>
      <w:r w:rsidR="00D57AA4" w:rsidRPr="00064462">
        <w:rPr>
          <w:rFonts w:ascii="Arial" w:hAnsi="Arial" w:cs="Arial"/>
        </w:rPr>
        <w:t>C</w:t>
      </w:r>
      <w:r w:rsidR="004060F2" w:rsidRPr="00064462">
        <w:rPr>
          <w:rFonts w:ascii="Arial" w:hAnsi="Arial" w:cs="Arial"/>
        </w:rPr>
        <w:t xml:space="preserve">ONTRACT </w:t>
      </w:r>
      <w:r w:rsidR="00AE583C" w:rsidRPr="00064462">
        <w:rPr>
          <w:rFonts w:ascii="Arial" w:hAnsi="Arial" w:cs="Arial"/>
        </w:rPr>
        <w:t>TERM</w:t>
      </w:r>
      <w:r w:rsidR="00DE3158" w:rsidRPr="00064462">
        <w:rPr>
          <w:rFonts w:ascii="Arial" w:hAnsi="Arial" w:cs="Arial"/>
        </w:rPr>
        <w:t>.</w:t>
      </w:r>
      <w:r w:rsidR="000767CF" w:rsidRPr="00064462">
        <w:rPr>
          <w:rFonts w:ascii="Arial" w:hAnsi="Arial" w:cs="Arial"/>
        </w:rPr>
        <w:t xml:space="preserve"> </w:t>
      </w:r>
    </w:p>
    <w:p w:rsidR="007709F1" w:rsidRPr="00064462" w:rsidRDefault="002C0842" w:rsidP="005C6DD5">
      <w:pPr>
        <w:autoSpaceDE w:val="0"/>
        <w:autoSpaceDN w:val="0"/>
        <w:adjustRightInd w:val="0"/>
        <w:spacing w:line="240" w:lineRule="auto"/>
        <w:ind w:left="1440" w:right="738" w:hanging="720"/>
        <w:rPr>
          <w:rFonts w:ascii="Arial" w:hAnsi="Arial" w:cs="Arial"/>
        </w:rPr>
      </w:pPr>
      <w:r w:rsidRPr="00064462">
        <w:rPr>
          <w:rFonts w:ascii="Arial" w:hAnsi="Arial" w:cs="Arial"/>
        </w:rPr>
        <w:t>3.2.1</w:t>
      </w:r>
      <w:r w:rsidR="007709F1" w:rsidRPr="00064462">
        <w:rPr>
          <w:rFonts w:ascii="Arial" w:hAnsi="Arial" w:cs="Arial"/>
        </w:rPr>
        <w:t xml:space="preserve"> </w:t>
      </w:r>
      <w:r w:rsidR="007709F1" w:rsidRPr="00064462">
        <w:rPr>
          <w:rFonts w:ascii="Arial" w:hAnsi="Arial" w:cs="Arial"/>
        </w:rPr>
        <w:tab/>
      </w:r>
      <w:r w:rsidRPr="00064462">
        <w:rPr>
          <w:rFonts w:ascii="Arial" w:hAnsi="Arial" w:cs="Arial"/>
        </w:rPr>
        <w:t>CAUSE</w:t>
      </w:r>
      <w:r w:rsidR="007709F1" w:rsidRPr="00064462">
        <w:rPr>
          <w:rFonts w:ascii="Arial" w:hAnsi="Arial" w:cs="Arial"/>
        </w:rPr>
        <w:t xml:space="preserve">.  This </w:t>
      </w:r>
      <w:r w:rsidRPr="00064462">
        <w:rPr>
          <w:rFonts w:ascii="Arial" w:hAnsi="Arial" w:cs="Arial"/>
        </w:rPr>
        <w:t xml:space="preserve">Master </w:t>
      </w:r>
      <w:r w:rsidR="007709F1" w:rsidRPr="00064462">
        <w:rPr>
          <w:rFonts w:ascii="Arial" w:hAnsi="Arial" w:cs="Arial"/>
        </w:rPr>
        <w:t xml:space="preserve">Contract shall terminate upon expiration of the </w:t>
      </w:r>
      <w:r w:rsidRPr="00064462">
        <w:rPr>
          <w:rFonts w:ascii="Arial" w:hAnsi="Arial" w:cs="Arial"/>
        </w:rPr>
        <w:t xml:space="preserve">Master </w:t>
      </w:r>
      <w:r w:rsidR="007709F1" w:rsidRPr="00064462">
        <w:rPr>
          <w:rFonts w:ascii="Arial" w:hAnsi="Arial" w:cs="Arial"/>
        </w:rPr>
        <w:t xml:space="preserve">Contract Term.  During the </w:t>
      </w:r>
      <w:r w:rsidRPr="00064462">
        <w:rPr>
          <w:rFonts w:ascii="Arial" w:hAnsi="Arial" w:cs="Arial"/>
        </w:rPr>
        <w:t xml:space="preserve">Master </w:t>
      </w:r>
      <w:r w:rsidR="007709F1" w:rsidRPr="00064462">
        <w:rPr>
          <w:rFonts w:ascii="Arial" w:hAnsi="Arial" w:cs="Arial"/>
        </w:rPr>
        <w:t xml:space="preserve">Contract Term, this </w:t>
      </w:r>
      <w:r w:rsidRPr="00064462">
        <w:rPr>
          <w:rFonts w:ascii="Arial" w:hAnsi="Arial" w:cs="Arial"/>
        </w:rPr>
        <w:t xml:space="preserve">Master </w:t>
      </w:r>
      <w:r w:rsidR="007709F1" w:rsidRPr="00064462">
        <w:rPr>
          <w:rFonts w:ascii="Arial" w:hAnsi="Arial" w:cs="Arial"/>
        </w:rPr>
        <w:t xml:space="preserve">Contract may </w:t>
      </w:r>
      <w:r w:rsidR="00791CF6">
        <w:rPr>
          <w:rFonts w:ascii="Arial" w:hAnsi="Arial" w:cs="Arial"/>
        </w:rPr>
        <w:softHyphen/>
      </w:r>
      <w:r w:rsidR="007709F1" w:rsidRPr="00064462">
        <w:rPr>
          <w:rFonts w:ascii="Arial" w:hAnsi="Arial" w:cs="Arial"/>
        </w:rPr>
        <w:t>be terminated pursuant to the following:</w:t>
      </w:r>
    </w:p>
    <w:p w:rsidR="007709F1" w:rsidRPr="00064462" w:rsidRDefault="007709F1"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w:t>
      </w:r>
      <w:r w:rsidR="00342B29" w:rsidRPr="00064462">
        <w:rPr>
          <w:rFonts w:ascii="Arial" w:hAnsi="Arial" w:cs="Arial"/>
        </w:rPr>
        <w:t>2.</w:t>
      </w:r>
      <w:r w:rsidRPr="00064462">
        <w:rPr>
          <w:rFonts w:ascii="Arial" w:hAnsi="Arial" w:cs="Arial"/>
        </w:rPr>
        <w:t>1</w:t>
      </w:r>
      <w:r w:rsidR="00342B29" w:rsidRPr="00064462">
        <w:rPr>
          <w:rFonts w:ascii="Arial" w:hAnsi="Arial" w:cs="Arial"/>
        </w:rPr>
        <w:t>.1</w:t>
      </w:r>
      <w:r w:rsidRPr="00064462">
        <w:rPr>
          <w:rFonts w:ascii="Arial" w:hAnsi="Arial" w:cs="Arial"/>
        </w:rPr>
        <w:tab/>
      </w:r>
      <w:r w:rsidR="00342B29" w:rsidRPr="00064462">
        <w:rPr>
          <w:rFonts w:ascii="Arial" w:hAnsi="Arial" w:cs="Arial"/>
        </w:rPr>
        <w:t>TERMINATION BY FCSS</w:t>
      </w:r>
      <w:r w:rsidRPr="00064462">
        <w:rPr>
          <w:rFonts w:ascii="Arial" w:hAnsi="Arial" w:cs="Arial"/>
        </w:rPr>
        <w:t xml:space="preserve">.  FCSS may terminate this </w:t>
      </w:r>
      <w:r w:rsidR="00342B29" w:rsidRPr="00064462">
        <w:rPr>
          <w:rFonts w:ascii="Arial" w:hAnsi="Arial" w:cs="Arial"/>
        </w:rPr>
        <w:t xml:space="preserve">Master </w:t>
      </w:r>
      <w:r w:rsidRPr="00064462">
        <w:rPr>
          <w:rFonts w:ascii="Arial" w:hAnsi="Arial" w:cs="Arial"/>
        </w:rPr>
        <w:t xml:space="preserve">Contract upon Contractor’s material breach </w:t>
      </w:r>
      <w:r w:rsidR="00342B29" w:rsidRPr="00064462">
        <w:rPr>
          <w:rFonts w:ascii="Arial" w:hAnsi="Arial" w:cs="Arial"/>
        </w:rPr>
        <w:t xml:space="preserve">of one or more provisions of this Master Contract, a Site Contract, or a </w:t>
      </w:r>
      <w:r w:rsidR="00342B29" w:rsidRPr="00064462">
        <w:rPr>
          <w:rFonts w:ascii="Arial" w:hAnsi="Arial" w:cs="Arial"/>
        </w:rPr>
        <w:lastRenderedPageBreak/>
        <w:t>Tutoring Services Order</w:t>
      </w:r>
      <w:r w:rsidR="001A4D3E">
        <w:rPr>
          <w:rFonts w:ascii="Arial" w:hAnsi="Arial" w:cs="Arial"/>
        </w:rPr>
        <w:t>, including but not limited to, the following</w:t>
      </w:r>
      <w:r w:rsidRPr="00064462">
        <w:rPr>
          <w:rFonts w:ascii="Arial" w:hAnsi="Arial" w:cs="Arial"/>
        </w:rPr>
        <w:t xml:space="preserve"> after FCSS has provided Contractor with </w:t>
      </w:r>
      <w:r w:rsidR="00342B29" w:rsidRPr="00064462">
        <w:rPr>
          <w:rFonts w:ascii="Arial" w:hAnsi="Arial" w:cs="Arial"/>
        </w:rPr>
        <w:t xml:space="preserve">written notice as required by Section </w:t>
      </w:r>
      <w:r w:rsidRPr="00064462">
        <w:rPr>
          <w:rFonts w:ascii="Arial" w:hAnsi="Arial" w:cs="Arial"/>
        </w:rPr>
        <w:t>3</w:t>
      </w:r>
      <w:r w:rsidR="00E212F1" w:rsidRPr="00064462">
        <w:rPr>
          <w:rFonts w:ascii="Arial" w:hAnsi="Arial" w:cs="Arial"/>
        </w:rPr>
        <w:t>.2</w:t>
      </w:r>
      <w:r w:rsidR="003F4FE7" w:rsidRPr="00064462">
        <w:rPr>
          <w:rFonts w:ascii="Arial" w:hAnsi="Arial" w:cs="Arial"/>
        </w:rPr>
        <w:t>.1.3</w:t>
      </w:r>
      <w:r w:rsidRPr="00064462">
        <w:rPr>
          <w:rFonts w:ascii="Arial" w:hAnsi="Arial" w:cs="Arial"/>
        </w:rPr>
        <w:t xml:space="preserve"> below:</w:t>
      </w:r>
    </w:p>
    <w:p w:rsidR="007709F1" w:rsidRPr="00064462" w:rsidRDefault="00342B29" w:rsidP="005C6D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(A)</w:t>
      </w:r>
      <w:r w:rsidR="007709F1" w:rsidRPr="00064462">
        <w:rPr>
          <w:rFonts w:ascii="Arial" w:hAnsi="Arial" w:cs="Arial"/>
        </w:rPr>
        <w:tab/>
        <w:t>Contract</w:t>
      </w:r>
      <w:r w:rsidR="00EA5CDD">
        <w:rPr>
          <w:rFonts w:ascii="Arial" w:hAnsi="Arial" w:cs="Arial"/>
        </w:rPr>
        <w:t>or refuses or fails to perform S</w:t>
      </w:r>
      <w:r w:rsidR="007709F1" w:rsidRPr="00064462">
        <w:rPr>
          <w:rFonts w:ascii="Arial" w:hAnsi="Arial" w:cs="Arial"/>
        </w:rPr>
        <w:t xml:space="preserve">ervices as required under </w:t>
      </w:r>
      <w:r w:rsidR="00EA5CDD">
        <w:rPr>
          <w:rFonts w:ascii="Arial" w:hAnsi="Arial" w:cs="Arial"/>
        </w:rPr>
        <w:t>a Site Contract or a Tutoring Services Order</w:t>
      </w:r>
      <w:r w:rsidR="007709F1" w:rsidRPr="00064462">
        <w:rPr>
          <w:rFonts w:ascii="Arial" w:hAnsi="Arial" w:cs="Arial"/>
        </w:rPr>
        <w:t>.</w:t>
      </w:r>
    </w:p>
    <w:p w:rsidR="007709F1" w:rsidRPr="00FE75D5" w:rsidRDefault="00342B29" w:rsidP="00FE75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(B)</w:t>
      </w:r>
      <w:r w:rsidR="007709F1" w:rsidRPr="00064462">
        <w:rPr>
          <w:rFonts w:ascii="Arial" w:hAnsi="Arial" w:cs="Arial"/>
        </w:rPr>
        <w:tab/>
        <w:t xml:space="preserve">Contractor </w:t>
      </w:r>
      <w:r w:rsidR="001A4D3E">
        <w:rPr>
          <w:rFonts w:ascii="Arial" w:hAnsi="Arial" w:cs="Arial"/>
        </w:rPr>
        <w:t xml:space="preserve">refuses or </w:t>
      </w:r>
      <w:r w:rsidR="007709F1" w:rsidRPr="00064462">
        <w:rPr>
          <w:rFonts w:ascii="Arial" w:hAnsi="Arial" w:cs="Arial"/>
        </w:rPr>
        <w:t>fails to comply w</w:t>
      </w:r>
      <w:r w:rsidR="00EA5CDD">
        <w:rPr>
          <w:rFonts w:ascii="Arial" w:hAnsi="Arial" w:cs="Arial"/>
        </w:rPr>
        <w:t>ith any term or condition of this Master</w:t>
      </w:r>
      <w:r w:rsidR="007709F1" w:rsidRPr="00064462">
        <w:rPr>
          <w:rFonts w:ascii="Arial" w:hAnsi="Arial" w:cs="Arial"/>
        </w:rPr>
        <w:t xml:space="preserve"> Contract</w:t>
      </w:r>
      <w:r w:rsidR="00EA5CDD">
        <w:rPr>
          <w:rFonts w:ascii="Arial" w:hAnsi="Arial" w:cs="Arial"/>
        </w:rPr>
        <w:t xml:space="preserve"> or any Site Contractor or Tutoring Services Order</w:t>
      </w:r>
      <w:r w:rsidR="007709F1" w:rsidRPr="00064462">
        <w:rPr>
          <w:rFonts w:ascii="Arial" w:hAnsi="Arial" w:cs="Arial"/>
        </w:rPr>
        <w:t>.</w:t>
      </w:r>
    </w:p>
    <w:p w:rsidR="003F4FE7" w:rsidRPr="00064462" w:rsidRDefault="00342B29" w:rsidP="00E212F1">
      <w:pPr>
        <w:autoSpaceDE w:val="0"/>
        <w:autoSpaceDN w:val="0"/>
        <w:adjustRightInd w:val="0"/>
        <w:spacing w:line="240" w:lineRule="auto"/>
        <w:ind w:left="2520" w:right="738" w:hanging="1080"/>
        <w:rPr>
          <w:rFonts w:ascii="Arial" w:hAnsi="Arial" w:cs="Arial"/>
        </w:rPr>
      </w:pPr>
      <w:r w:rsidRPr="00064462">
        <w:rPr>
          <w:rFonts w:ascii="Arial" w:hAnsi="Arial" w:cs="Arial"/>
        </w:rPr>
        <w:t>3.2.1</w:t>
      </w:r>
      <w:r w:rsidR="003F4FE7" w:rsidRPr="00064462">
        <w:rPr>
          <w:rFonts w:ascii="Arial" w:hAnsi="Arial" w:cs="Arial"/>
        </w:rPr>
        <w:t>.2</w:t>
      </w:r>
      <w:r w:rsidR="007709F1" w:rsidRPr="00064462">
        <w:rPr>
          <w:rFonts w:ascii="Arial" w:hAnsi="Arial" w:cs="Arial"/>
        </w:rPr>
        <w:tab/>
      </w:r>
      <w:r w:rsidR="003F4FE7" w:rsidRPr="00064462">
        <w:rPr>
          <w:rFonts w:ascii="Arial" w:hAnsi="Arial" w:cs="Arial"/>
        </w:rPr>
        <w:t>TERMINATION BY CONTRACTOR.</w:t>
      </w:r>
      <w:r w:rsidR="007709F1" w:rsidRPr="00064462">
        <w:rPr>
          <w:rFonts w:ascii="Arial" w:hAnsi="Arial" w:cs="Arial"/>
        </w:rPr>
        <w:t xml:space="preserve"> Contractor may terminate this </w:t>
      </w:r>
      <w:r w:rsidR="003F4FE7" w:rsidRPr="00064462">
        <w:rPr>
          <w:rFonts w:ascii="Arial" w:hAnsi="Arial" w:cs="Arial"/>
        </w:rPr>
        <w:t xml:space="preserve">Master </w:t>
      </w:r>
      <w:r w:rsidR="007709F1" w:rsidRPr="00064462">
        <w:rPr>
          <w:rFonts w:ascii="Arial" w:hAnsi="Arial" w:cs="Arial"/>
        </w:rPr>
        <w:t xml:space="preserve">Contract upon FCSS’ material breach </w:t>
      </w:r>
      <w:r w:rsidR="003F4FE7" w:rsidRPr="00064462">
        <w:rPr>
          <w:rFonts w:ascii="Arial" w:hAnsi="Arial" w:cs="Arial"/>
        </w:rPr>
        <w:t>of one or more provisions of this Master</w:t>
      </w:r>
      <w:r w:rsidR="007709F1" w:rsidRPr="00064462">
        <w:rPr>
          <w:rFonts w:ascii="Arial" w:hAnsi="Arial" w:cs="Arial"/>
        </w:rPr>
        <w:t xml:space="preserve"> Contract</w:t>
      </w:r>
      <w:r w:rsidR="003F4FE7" w:rsidRPr="00064462">
        <w:rPr>
          <w:rFonts w:ascii="Arial" w:hAnsi="Arial" w:cs="Arial"/>
        </w:rPr>
        <w:t>, a Site Contract, or a Tutoring Services Order</w:t>
      </w:r>
      <w:r w:rsidR="007709F1" w:rsidRPr="00064462">
        <w:rPr>
          <w:rFonts w:ascii="Arial" w:hAnsi="Arial" w:cs="Arial"/>
        </w:rPr>
        <w:t xml:space="preserve"> and after Contractor has provided FCSS with </w:t>
      </w:r>
      <w:r w:rsidR="003F4FE7" w:rsidRPr="00064462">
        <w:rPr>
          <w:rFonts w:ascii="Arial" w:hAnsi="Arial" w:cs="Arial"/>
        </w:rPr>
        <w:t xml:space="preserve">written </w:t>
      </w:r>
      <w:r w:rsidR="007709F1" w:rsidRPr="00064462">
        <w:rPr>
          <w:rFonts w:ascii="Arial" w:hAnsi="Arial" w:cs="Arial"/>
        </w:rPr>
        <w:t>notice as r</w:t>
      </w:r>
      <w:r w:rsidR="00E212F1" w:rsidRPr="00064462">
        <w:rPr>
          <w:rFonts w:ascii="Arial" w:hAnsi="Arial" w:cs="Arial"/>
        </w:rPr>
        <w:t>equired by Section 3</w:t>
      </w:r>
      <w:r w:rsidR="003F4FE7" w:rsidRPr="00064462">
        <w:rPr>
          <w:rFonts w:ascii="Arial" w:hAnsi="Arial" w:cs="Arial"/>
        </w:rPr>
        <w:t>.</w:t>
      </w:r>
      <w:r w:rsidR="00E212F1" w:rsidRPr="00064462">
        <w:rPr>
          <w:rFonts w:ascii="Arial" w:hAnsi="Arial" w:cs="Arial"/>
        </w:rPr>
        <w:t>2.</w:t>
      </w:r>
      <w:r w:rsidR="003F4FE7" w:rsidRPr="00064462">
        <w:rPr>
          <w:rFonts w:ascii="Arial" w:hAnsi="Arial" w:cs="Arial"/>
        </w:rPr>
        <w:t xml:space="preserve">1.3 below. </w:t>
      </w:r>
    </w:p>
    <w:p w:rsidR="007709F1" w:rsidRPr="00064462" w:rsidRDefault="003F4FE7"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3.2.1.3</w:t>
      </w:r>
      <w:r w:rsidR="007709F1" w:rsidRPr="00064462">
        <w:rPr>
          <w:rFonts w:ascii="Arial" w:hAnsi="Arial" w:cs="Arial"/>
        </w:rPr>
        <w:tab/>
      </w:r>
      <w:r w:rsidRPr="00064462">
        <w:rPr>
          <w:rFonts w:ascii="Arial" w:hAnsi="Arial" w:cs="Arial"/>
        </w:rPr>
        <w:t>NOTICE OF TERMINATION.</w:t>
      </w:r>
      <w:r w:rsidR="007709F1" w:rsidRPr="00064462">
        <w:rPr>
          <w:rFonts w:ascii="Arial" w:hAnsi="Arial" w:cs="Arial"/>
          <w:b/>
        </w:rPr>
        <w:t xml:space="preserve">  </w:t>
      </w:r>
      <w:r w:rsidR="007709F1" w:rsidRPr="00064462">
        <w:rPr>
          <w:rFonts w:ascii="Arial" w:hAnsi="Arial" w:cs="Arial"/>
        </w:rPr>
        <w:t xml:space="preserve">A Party intending to terminate this </w:t>
      </w:r>
      <w:r w:rsidR="003F7E46" w:rsidRPr="00064462">
        <w:rPr>
          <w:rFonts w:ascii="Arial" w:hAnsi="Arial" w:cs="Arial"/>
        </w:rPr>
        <w:t xml:space="preserve">Master Contract pursuant to Section 3.2.1.1 or Section 3.2.1.2 </w:t>
      </w:r>
      <w:r w:rsidR="007709F1" w:rsidRPr="00064462">
        <w:rPr>
          <w:rFonts w:ascii="Arial" w:hAnsi="Arial" w:cs="Arial"/>
        </w:rPr>
        <w:t xml:space="preserve">shall provide the breaching Party with written notice at least 30 days </w:t>
      </w:r>
      <w:r w:rsidR="007709F1" w:rsidRPr="00064462">
        <w:rPr>
          <w:rFonts w:ascii="Arial" w:hAnsi="Arial" w:cs="Arial"/>
          <w:b/>
        </w:rPr>
        <w:t>(“Termination Notice Period”)</w:t>
      </w:r>
      <w:r w:rsidR="007709F1" w:rsidRPr="00064462">
        <w:rPr>
          <w:rFonts w:ascii="Arial" w:hAnsi="Arial" w:cs="Arial"/>
        </w:rPr>
        <w:t xml:space="preserve"> before the effective termination date and provide the breaching Party with five business days after the date that the breaching Party received the non-breaching Party’s notice to terminate </w:t>
      </w:r>
      <w:r w:rsidR="007709F1" w:rsidRPr="00064462">
        <w:rPr>
          <w:rFonts w:ascii="Arial" w:hAnsi="Arial" w:cs="Arial"/>
          <w:b/>
        </w:rPr>
        <w:t>(“Cure Period”)</w:t>
      </w:r>
      <w:r w:rsidR="007709F1" w:rsidRPr="00064462">
        <w:rPr>
          <w:rFonts w:ascii="Arial" w:hAnsi="Arial" w:cs="Arial"/>
        </w:rPr>
        <w:t xml:space="preserve"> to cure unless the non-breaching Party shall agree in writing to an extension of the Cure Period before the expiration of the Cure Period.  Upon expiration of the Cure Period and any mutually agreed upon time extension, and if the b</w:t>
      </w:r>
      <w:r w:rsidR="003F7E46" w:rsidRPr="00064462">
        <w:rPr>
          <w:rFonts w:ascii="Arial" w:hAnsi="Arial" w:cs="Arial"/>
        </w:rPr>
        <w:t>reaching Party has not cured</w:t>
      </w:r>
      <w:r w:rsidR="007709F1" w:rsidRPr="00064462">
        <w:rPr>
          <w:rFonts w:ascii="Arial" w:hAnsi="Arial" w:cs="Arial"/>
        </w:rPr>
        <w:t xml:space="preserve"> the breach and provided written notice of completion of such corrective action to the non-breaching Party, this </w:t>
      </w:r>
      <w:r w:rsidR="003F7E46" w:rsidRPr="00064462">
        <w:rPr>
          <w:rFonts w:ascii="Arial" w:hAnsi="Arial" w:cs="Arial"/>
        </w:rPr>
        <w:t xml:space="preserve">Master </w:t>
      </w:r>
      <w:r w:rsidR="007709F1" w:rsidRPr="00064462">
        <w:rPr>
          <w:rFonts w:ascii="Arial" w:hAnsi="Arial" w:cs="Arial"/>
        </w:rPr>
        <w:t>Contract shall terminate effective</w:t>
      </w:r>
      <w:r w:rsidR="00FE75D5">
        <w:rPr>
          <w:rFonts w:ascii="Arial" w:hAnsi="Arial" w:cs="Arial"/>
        </w:rPr>
        <w:t xml:space="preserve"> 12:00 midnight on the last day of the</w:t>
      </w:r>
      <w:r w:rsidR="007709F1" w:rsidRPr="00064462">
        <w:rPr>
          <w:rFonts w:ascii="Arial" w:hAnsi="Arial" w:cs="Arial"/>
        </w:rPr>
        <w:t xml:space="preserve"> Cure Period without any further notice or actions by either Party.</w:t>
      </w:r>
    </w:p>
    <w:p w:rsidR="007709F1" w:rsidRPr="00064462" w:rsidRDefault="003F7E46" w:rsidP="005C6DD5">
      <w:pPr>
        <w:pStyle w:val="LCWPracticeAdvisorText"/>
        <w:tabs>
          <w:tab w:val="clear" w:pos="540"/>
        </w:tabs>
        <w:spacing w:line="240" w:lineRule="auto"/>
        <w:ind w:left="1440" w:right="738" w:hanging="720"/>
        <w:rPr>
          <w:rFonts w:ascii="Arial" w:hAnsi="Arial" w:cs="Arial"/>
        </w:rPr>
      </w:pPr>
      <w:r w:rsidRPr="00064462">
        <w:rPr>
          <w:rFonts w:ascii="Arial" w:hAnsi="Arial" w:cs="Arial"/>
        </w:rPr>
        <w:t>3.2.2</w:t>
      </w:r>
      <w:r w:rsidRPr="00064462">
        <w:rPr>
          <w:rFonts w:ascii="Arial" w:hAnsi="Arial" w:cs="Arial"/>
        </w:rPr>
        <w:tab/>
        <w:t xml:space="preserve">ADDITIONAL GROUNDS.  </w:t>
      </w:r>
      <w:r w:rsidR="007709F1" w:rsidRPr="00064462">
        <w:rPr>
          <w:rFonts w:ascii="Arial" w:hAnsi="Arial" w:cs="Arial"/>
        </w:rPr>
        <w:t xml:space="preserve">Notwithstanding any provisions to the contrary in this </w:t>
      </w:r>
      <w:r w:rsidRPr="00064462">
        <w:rPr>
          <w:rFonts w:ascii="Arial" w:hAnsi="Arial" w:cs="Arial"/>
        </w:rPr>
        <w:t xml:space="preserve">Master </w:t>
      </w:r>
      <w:r w:rsidR="007709F1" w:rsidRPr="00064462">
        <w:rPr>
          <w:rFonts w:ascii="Arial" w:hAnsi="Arial" w:cs="Arial"/>
        </w:rPr>
        <w:t xml:space="preserve">Contract, this </w:t>
      </w:r>
      <w:r w:rsidRPr="00064462">
        <w:rPr>
          <w:rFonts w:ascii="Arial" w:hAnsi="Arial" w:cs="Arial"/>
        </w:rPr>
        <w:t xml:space="preserve">Master </w:t>
      </w:r>
      <w:r w:rsidR="007709F1" w:rsidRPr="00064462">
        <w:rPr>
          <w:rFonts w:ascii="Arial" w:hAnsi="Arial" w:cs="Arial"/>
        </w:rPr>
        <w:t xml:space="preserve">Contract shall terminate during the </w:t>
      </w:r>
      <w:r w:rsidRPr="00064462">
        <w:rPr>
          <w:rFonts w:ascii="Arial" w:hAnsi="Arial" w:cs="Arial"/>
        </w:rPr>
        <w:t xml:space="preserve">Master </w:t>
      </w:r>
      <w:r w:rsidR="007709F1" w:rsidRPr="00064462">
        <w:rPr>
          <w:rFonts w:ascii="Arial" w:hAnsi="Arial" w:cs="Arial"/>
        </w:rPr>
        <w:t>Contract Term pursuant to any of the following:</w:t>
      </w:r>
    </w:p>
    <w:p w:rsidR="007709F1" w:rsidRPr="00064462" w:rsidRDefault="003F7E46" w:rsidP="005C6DD5">
      <w:pPr>
        <w:pStyle w:val="LCWPracticeAdvisorText"/>
        <w:tabs>
          <w:tab w:val="clear" w:pos="540"/>
        </w:tabs>
        <w:spacing w:line="240" w:lineRule="auto"/>
        <w:ind w:left="2520" w:right="738" w:hanging="1080"/>
        <w:rPr>
          <w:rFonts w:ascii="Arial" w:hAnsi="Arial" w:cs="Arial"/>
          <w:bCs/>
        </w:rPr>
      </w:pPr>
      <w:r w:rsidRPr="00064462">
        <w:rPr>
          <w:rFonts w:ascii="Arial" w:hAnsi="Arial" w:cs="Arial"/>
        </w:rPr>
        <w:t>3.2.2.1</w:t>
      </w:r>
      <w:r w:rsidR="007709F1" w:rsidRPr="00064462">
        <w:rPr>
          <w:rFonts w:ascii="Arial" w:hAnsi="Arial" w:cs="Arial"/>
        </w:rPr>
        <w:tab/>
      </w:r>
      <w:r w:rsidRPr="00064462">
        <w:rPr>
          <w:rFonts w:ascii="Arial" w:hAnsi="Arial" w:cs="Arial"/>
        </w:rPr>
        <w:t>CONVICTION OR CRIMINAL PROCEEDING INVOLVING SERIOUS OR VIOLENT FELONY.</w:t>
      </w:r>
      <w:r w:rsidR="007709F1" w:rsidRPr="00064462">
        <w:rPr>
          <w:rFonts w:ascii="Arial" w:hAnsi="Arial" w:cs="Arial"/>
        </w:rPr>
        <w:t xml:space="preserve">  </w:t>
      </w:r>
      <w:r w:rsidR="007709F1" w:rsidRPr="00064462">
        <w:rPr>
          <w:rFonts w:ascii="Arial" w:hAnsi="Arial" w:cs="Arial"/>
          <w:bCs/>
        </w:rPr>
        <w:t xml:space="preserve">FCSS, at FCSS’ sole discretion and upon written notice by FCSS to Contractor, may terminate this </w:t>
      </w:r>
      <w:r w:rsidRPr="00064462">
        <w:rPr>
          <w:rFonts w:ascii="Arial" w:hAnsi="Arial" w:cs="Arial"/>
          <w:bCs/>
        </w:rPr>
        <w:t xml:space="preserve">Master </w:t>
      </w:r>
      <w:r w:rsidR="007709F1" w:rsidRPr="00064462">
        <w:rPr>
          <w:rFonts w:ascii="Arial" w:hAnsi="Arial" w:cs="Arial"/>
          <w:bCs/>
        </w:rPr>
        <w:t xml:space="preserve">Contract, effective on the date stated in FCSS’ notice of termination, if Contractor provides any </w:t>
      </w:r>
      <w:r w:rsidRPr="00064462">
        <w:rPr>
          <w:rFonts w:ascii="Arial" w:hAnsi="Arial" w:cs="Arial"/>
          <w:bCs/>
        </w:rPr>
        <w:t>Staff Position or Tutor Staff Position</w:t>
      </w:r>
      <w:r w:rsidR="007709F1" w:rsidRPr="00064462">
        <w:rPr>
          <w:rFonts w:ascii="Arial" w:hAnsi="Arial" w:cs="Arial"/>
          <w:bCs/>
        </w:rPr>
        <w:t xml:space="preserve"> who has a conviction of, or a pending criminal proceeding for, </w:t>
      </w:r>
      <w:r w:rsidR="007709F1" w:rsidRPr="00064462">
        <w:rPr>
          <w:rFonts w:ascii="Arial" w:hAnsi="Arial" w:cs="Arial"/>
        </w:rPr>
        <w:t>a violent felony listed in Penal Code section 667.5(c) and/or a serious felony listed in Penal Code section 1192.7(c)</w:t>
      </w:r>
      <w:r w:rsidR="007709F1" w:rsidRPr="00064462">
        <w:rPr>
          <w:rFonts w:ascii="Arial" w:hAnsi="Arial" w:cs="Arial"/>
          <w:bCs/>
        </w:rPr>
        <w:t>.</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2</w:t>
      </w:r>
      <w:r w:rsidR="007709F1" w:rsidRPr="00064462">
        <w:rPr>
          <w:rFonts w:ascii="Arial" w:hAnsi="Arial" w:cs="Arial"/>
        </w:rPr>
        <w:tab/>
        <w:t>C</w:t>
      </w:r>
      <w:r w:rsidR="004C4378" w:rsidRPr="00064462">
        <w:rPr>
          <w:rFonts w:ascii="Arial" w:hAnsi="Arial" w:cs="Arial"/>
        </w:rPr>
        <w:t>ONTRACTOR NONCOMPLIANCE WITH APPLICABLE LAWS.</w:t>
      </w:r>
      <w:r w:rsidR="007709F1" w:rsidRPr="00064462">
        <w:rPr>
          <w:rFonts w:ascii="Arial" w:hAnsi="Arial" w:cs="Arial"/>
        </w:rPr>
        <w:t xml:space="preserve">  FCSS, at FCSS’ sole discretion and upon written notice to Contractor, may terminate this </w:t>
      </w:r>
      <w:r w:rsidR="004C4378" w:rsidRPr="00064462">
        <w:rPr>
          <w:rFonts w:ascii="Arial" w:hAnsi="Arial" w:cs="Arial"/>
        </w:rPr>
        <w:t xml:space="preserve">Master </w:t>
      </w:r>
      <w:r w:rsidR="007709F1" w:rsidRPr="00064462">
        <w:rPr>
          <w:rFonts w:ascii="Arial" w:hAnsi="Arial" w:cs="Arial"/>
        </w:rPr>
        <w:t>Contract effective on the date stated in FCSS’ written notic</w:t>
      </w:r>
      <w:r w:rsidR="004C4378" w:rsidRPr="00064462">
        <w:rPr>
          <w:rFonts w:ascii="Arial" w:hAnsi="Arial" w:cs="Arial"/>
        </w:rPr>
        <w:t>e if Contractor, in performing S</w:t>
      </w:r>
      <w:r w:rsidR="007709F1" w:rsidRPr="00064462">
        <w:rPr>
          <w:rFonts w:ascii="Arial" w:hAnsi="Arial" w:cs="Arial"/>
        </w:rPr>
        <w:t xml:space="preserve">ervices, fails to comply with federal, state, </w:t>
      </w:r>
      <w:r w:rsidR="004C4378" w:rsidRPr="00064462">
        <w:rPr>
          <w:rFonts w:ascii="Arial" w:hAnsi="Arial" w:cs="Arial"/>
        </w:rPr>
        <w:t xml:space="preserve">or local laws </w:t>
      </w:r>
      <w:r w:rsidR="007709F1" w:rsidRPr="00064462">
        <w:rPr>
          <w:rFonts w:ascii="Arial" w:hAnsi="Arial" w:cs="Arial"/>
        </w:rPr>
        <w:t>that apply to Contractor’s performance of</w:t>
      </w:r>
      <w:r w:rsidR="004C4378" w:rsidRPr="00064462">
        <w:rPr>
          <w:rFonts w:ascii="Arial" w:hAnsi="Arial" w:cs="Arial"/>
        </w:rPr>
        <w:t xml:space="preserve"> the Services</w:t>
      </w:r>
      <w:r w:rsidR="00A16A87">
        <w:rPr>
          <w:rFonts w:ascii="Arial" w:hAnsi="Arial" w:cs="Arial"/>
        </w:rPr>
        <w:t xml:space="preserve"> and the Applicable Law as defined in this Master Contract.</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3</w:t>
      </w:r>
      <w:r w:rsidR="007709F1" w:rsidRPr="00064462">
        <w:rPr>
          <w:rFonts w:ascii="Arial" w:hAnsi="Arial" w:cs="Arial"/>
        </w:rPr>
        <w:tab/>
      </w:r>
      <w:r w:rsidR="004C4378" w:rsidRPr="00064462">
        <w:rPr>
          <w:rFonts w:ascii="Arial" w:hAnsi="Arial" w:cs="Arial"/>
        </w:rPr>
        <w:t>RECEIVERSHIP OR BANKRUPTCY OF, OR INABILITY TO PAY DEBTS BY, CONTRACTOR</w:t>
      </w:r>
      <w:r w:rsidR="00266468" w:rsidRPr="00064462">
        <w:t xml:space="preserve">  </w:t>
      </w:r>
      <w:r w:rsidR="00266468" w:rsidRPr="00064462">
        <w:rPr>
          <w:rFonts w:ascii="Arial" w:hAnsi="Arial" w:cs="Arial"/>
        </w:rPr>
        <w:t>This Master Contract shall terminate effective the day immediately preceding the day on which: (A) there is a filing by or against Contractor to have Contractor adjudged bankrupt or there is a petition for reorganization or arrangement of Contractor under any law relating to bankruptcy; (B) Contractor applies for, consents to, or has an order, judgment, or decree entered by a court for approval of a petition for or appointment of a receiver, trustee, custodian, or liquidator of all or a substantial part of Contractor’s assets; (C) Contractor is unable to, fails to, or admits in writing its inability generally to pay its debts or obligations as they become due; and/or (D) Contractor makes a general assignment for the benefit of creditors. Contractor shall provide FCSS with written notice within 15 days of the occurrence of any of the aforementioned events.</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 xml:space="preserve">4 </w:t>
      </w:r>
      <w:r w:rsidR="007709F1" w:rsidRPr="00064462">
        <w:rPr>
          <w:rFonts w:ascii="Arial" w:hAnsi="Arial" w:cs="Arial"/>
        </w:rPr>
        <w:tab/>
      </w:r>
      <w:r w:rsidR="00FA4A34" w:rsidRPr="00064462">
        <w:rPr>
          <w:rFonts w:ascii="Arial" w:hAnsi="Arial" w:cs="Arial"/>
        </w:rPr>
        <w:t>CONTRACTOR UNAUTHORIZED SUBCONTRACT, ASSIGNMENT, OR TRANSFER OF CONTRACT.</w:t>
      </w:r>
      <w:r w:rsidR="007709F1" w:rsidRPr="00064462">
        <w:rPr>
          <w:rFonts w:ascii="Arial" w:hAnsi="Arial" w:cs="Arial"/>
        </w:rPr>
        <w:t xml:space="preserve">  Any subcontract, assignment, or transfer of this </w:t>
      </w:r>
      <w:r w:rsidR="00FA4A34" w:rsidRPr="00064462">
        <w:rPr>
          <w:rFonts w:ascii="Arial" w:hAnsi="Arial" w:cs="Arial"/>
        </w:rPr>
        <w:t xml:space="preserve">Master </w:t>
      </w:r>
      <w:r w:rsidR="007709F1" w:rsidRPr="00064462">
        <w:rPr>
          <w:rFonts w:ascii="Arial" w:hAnsi="Arial" w:cs="Arial"/>
        </w:rPr>
        <w:t>Contract</w:t>
      </w:r>
      <w:r w:rsidR="00FA4A34" w:rsidRPr="00064462">
        <w:rPr>
          <w:rFonts w:ascii="Arial" w:hAnsi="Arial" w:cs="Arial"/>
        </w:rPr>
        <w:t>, any Site Contract, or any Tutoring Services Order</w:t>
      </w:r>
      <w:r w:rsidR="007709F1" w:rsidRPr="00064462">
        <w:rPr>
          <w:rFonts w:ascii="Arial" w:hAnsi="Arial" w:cs="Arial"/>
        </w:rPr>
        <w:t xml:space="preserve"> by Contractor in violation </w:t>
      </w:r>
      <w:r w:rsidR="00FA4A34" w:rsidRPr="00064462">
        <w:rPr>
          <w:rFonts w:ascii="Arial" w:hAnsi="Arial" w:cs="Arial"/>
        </w:rPr>
        <w:t xml:space="preserve">of the provisions in Section </w:t>
      </w:r>
      <w:r w:rsidR="00D0058E" w:rsidRPr="00064462">
        <w:rPr>
          <w:rFonts w:ascii="Arial" w:hAnsi="Arial" w:cs="Arial"/>
        </w:rPr>
        <w:t>7.3</w:t>
      </w:r>
      <w:r w:rsidR="007709F1" w:rsidRPr="00064462">
        <w:rPr>
          <w:rFonts w:ascii="Arial" w:hAnsi="Arial" w:cs="Arial"/>
        </w:rPr>
        <w:t xml:space="preserve"> constitutes a material breach of this </w:t>
      </w:r>
      <w:r w:rsidR="00D0058E" w:rsidRPr="00064462">
        <w:rPr>
          <w:rFonts w:ascii="Arial" w:hAnsi="Arial" w:cs="Arial"/>
        </w:rPr>
        <w:t xml:space="preserve">Master </w:t>
      </w:r>
      <w:r w:rsidR="007709F1" w:rsidRPr="00064462">
        <w:rPr>
          <w:rFonts w:ascii="Arial" w:hAnsi="Arial" w:cs="Arial"/>
        </w:rPr>
        <w:t xml:space="preserve">Contract and FCSS, at FCSS’ sole discretion and upon written notice to Contractor,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written notice.  </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lastRenderedPageBreak/>
        <w:t>3.2.2.</w:t>
      </w:r>
      <w:r w:rsidR="007709F1" w:rsidRPr="00064462">
        <w:rPr>
          <w:rFonts w:ascii="Arial" w:hAnsi="Arial" w:cs="Arial"/>
        </w:rPr>
        <w:t>5</w:t>
      </w:r>
      <w:r w:rsidR="007709F1" w:rsidRPr="00064462">
        <w:rPr>
          <w:rFonts w:ascii="Arial" w:hAnsi="Arial" w:cs="Arial"/>
        </w:rPr>
        <w:tab/>
      </w:r>
      <w:r w:rsidR="00D0058E" w:rsidRPr="00064462">
        <w:rPr>
          <w:rFonts w:ascii="Arial" w:hAnsi="Arial" w:cs="Arial"/>
        </w:rPr>
        <w:t xml:space="preserve">CONTRACTOR FAILURE TO PROCURE AND MAINTAIN REQUIRED INSURANCE. </w:t>
      </w:r>
      <w:r w:rsidR="007709F1" w:rsidRPr="00064462">
        <w:rPr>
          <w:rFonts w:ascii="Arial" w:hAnsi="Arial" w:cs="Arial"/>
        </w:rPr>
        <w:t xml:space="preserve"> If Contractor fails to maintain any of the insurance required by this </w:t>
      </w:r>
      <w:r w:rsidR="00D0058E" w:rsidRPr="00064462">
        <w:rPr>
          <w:rFonts w:ascii="Arial" w:hAnsi="Arial" w:cs="Arial"/>
        </w:rPr>
        <w:t xml:space="preserve">Master </w:t>
      </w:r>
      <w:r w:rsidR="007709F1" w:rsidRPr="00064462">
        <w:rPr>
          <w:rFonts w:ascii="Arial" w:hAnsi="Arial" w:cs="Arial"/>
        </w:rPr>
        <w:t xml:space="preserve">Contract, FCSS, upon providing Contractor with written notice, may terminate this </w:t>
      </w:r>
      <w:r w:rsidR="00D0058E" w:rsidRPr="00064462">
        <w:rPr>
          <w:rFonts w:ascii="Arial" w:hAnsi="Arial" w:cs="Arial"/>
        </w:rPr>
        <w:t xml:space="preserve">Master </w:t>
      </w:r>
      <w:r w:rsidR="007709F1" w:rsidRPr="00064462">
        <w:rPr>
          <w:rFonts w:ascii="Arial" w:hAnsi="Arial" w:cs="Arial"/>
        </w:rPr>
        <w:t>Contract effective on the date stated in FCSS’ written notice.</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6</w:t>
      </w:r>
      <w:r w:rsidR="007709F1" w:rsidRPr="00064462">
        <w:rPr>
          <w:rFonts w:ascii="Arial" w:hAnsi="Arial" w:cs="Arial"/>
        </w:rPr>
        <w:tab/>
      </w:r>
      <w:r w:rsidR="00D0058E" w:rsidRPr="00064462">
        <w:rPr>
          <w:rFonts w:ascii="Arial" w:hAnsi="Arial" w:cs="Arial"/>
        </w:rPr>
        <w:t>NON-ALLOCATION OF OR INSUFFICIENT ALLOCATED FUNDS.</w:t>
      </w:r>
      <w:r w:rsidR="007709F1" w:rsidRPr="00064462">
        <w:rPr>
          <w:rFonts w:ascii="Arial" w:hAnsi="Arial" w:cs="Arial"/>
        </w:rPr>
        <w:t xml:space="preserve">  Upon written notice to Contractor, FCSS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notice if, during the </w:t>
      </w:r>
      <w:r w:rsidR="00D0058E" w:rsidRPr="00064462">
        <w:rPr>
          <w:rFonts w:ascii="Arial" w:hAnsi="Arial" w:cs="Arial"/>
        </w:rPr>
        <w:t xml:space="preserve">Master </w:t>
      </w:r>
      <w:r w:rsidR="007709F1" w:rsidRPr="00064462">
        <w:rPr>
          <w:rFonts w:ascii="Arial" w:hAnsi="Arial" w:cs="Arial"/>
        </w:rPr>
        <w:t>Contract Term, FCSS and/or other government agencies and/or grant or funding entities from whom FCSS</w:t>
      </w:r>
      <w:r w:rsidR="00A16A87">
        <w:rPr>
          <w:rFonts w:ascii="Arial" w:hAnsi="Arial" w:cs="Arial"/>
        </w:rPr>
        <w:t xml:space="preserve"> or a School District</w:t>
      </w:r>
      <w:r w:rsidR="007709F1" w:rsidRPr="00064462">
        <w:rPr>
          <w:rFonts w:ascii="Arial" w:hAnsi="Arial" w:cs="Arial"/>
        </w:rPr>
        <w:t xml:space="preserve"> receives or is to receive funds to pay for </w:t>
      </w:r>
      <w:r w:rsidR="00A16A87">
        <w:rPr>
          <w:rFonts w:ascii="Arial" w:hAnsi="Arial" w:cs="Arial"/>
        </w:rPr>
        <w:t>the Site Contracts or</w:t>
      </w:r>
      <w:r w:rsidR="00D0058E" w:rsidRPr="00064462">
        <w:rPr>
          <w:rFonts w:ascii="Arial" w:hAnsi="Arial" w:cs="Arial"/>
        </w:rPr>
        <w:t xml:space="preserve"> Tutoring Services Order</w:t>
      </w:r>
      <w:r w:rsidR="00A16A87">
        <w:rPr>
          <w:rFonts w:ascii="Arial" w:hAnsi="Arial" w:cs="Arial"/>
        </w:rPr>
        <w:t>s</w:t>
      </w:r>
      <w:r w:rsidR="00D0058E" w:rsidRPr="00064462">
        <w:rPr>
          <w:rFonts w:ascii="Arial" w:hAnsi="Arial" w:cs="Arial"/>
        </w:rPr>
        <w:t xml:space="preserve"> entered into pursuant to </w:t>
      </w:r>
      <w:r w:rsidR="007709F1" w:rsidRPr="00064462">
        <w:rPr>
          <w:rFonts w:ascii="Arial" w:hAnsi="Arial" w:cs="Arial"/>
        </w:rPr>
        <w:t xml:space="preserve">this </w:t>
      </w:r>
      <w:r w:rsidR="00D0058E" w:rsidRPr="00064462">
        <w:rPr>
          <w:rFonts w:ascii="Arial" w:hAnsi="Arial" w:cs="Arial"/>
        </w:rPr>
        <w:t xml:space="preserve">Master </w:t>
      </w:r>
      <w:r w:rsidR="007709F1" w:rsidRPr="00064462">
        <w:rPr>
          <w:rFonts w:ascii="Arial" w:hAnsi="Arial" w:cs="Arial"/>
        </w:rPr>
        <w:t xml:space="preserve">Contract: (1) reduce or eliminate </w:t>
      </w:r>
      <w:r w:rsidR="00D0058E" w:rsidRPr="00064462">
        <w:rPr>
          <w:rFonts w:ascii="Arial" w:hAnsi="Arial" w:cs="Arial"/>
        </w:rPr>
        <w:t>some or all funds to make each such payment</w:t>
      </w:r>
      <w:r w:rsidR="007709F1" w:rsidRPr="00064462">
        <w:rPr>
          <w:rFonts w:ascii="Arial" w:hAnsi="Arial" w:cs="Arial"/>
        </w:rPr>
        <w:t>, (2) fail to or determine not to appropriate or allocate funds for fut</w:t>
      </w:r>
      <w:r w:rsidR="00D0058E" w:rsidRPr="00064462">
        <w:rPr>
          <w:rFonts w:ascii="Arial" w:hAnsi="Arial" w:cs="Arial"/>
        </w:rPr>
        <w:t>ure payments</w:t>
      </w:r>
      <w:r w:rsidR="007709F1" w:rsidRPr="00064462">
        <w:rPr>
          <w:rFonts w:ascii="Arial" w:hAnsi="Arial" w:cs="Arial"/>
        </w:rPr>
        <w:t>, or (3) fail or determine not to allocate funds in an amount sufficient to make fut</w:t>
      </w:r>
      <w:r w:rsidR="00D0058E" w:rsidRPr="00064462">
        <w:rPr>
          <w:rFonts w:ascii="Arial" w:hAnsi="Arial" w:cs="Arial"/>
        </w:rPr>
        <w:t>ure payments</w:t>
      </w:r>
      <w:r w:rsidR="007709F1" w:rsidRPr="00064462">
        <w:rPr>
          <w:rFonts w:ascii="Arial" w:hAnsi="Arial" w:cs="Arial"/>
        </w:rPr>
        <w:t xml:space="preserve">.  </w:t>
      </w:r>
    </w:p>
    <w:p w:rsidR="007709F1" w:rsidRPr="00064462" w:rsidRDefault="003F7E4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7</w:t>
      </w:r>
      <w:r w:rsidR="007709F1" w:rsidRPr="00064462">
        <w:rPr>
          <w:rFonts w:ascii="Arial" w:hAnsi="Arial" w:cs="Arial"/>
        </w:rPr>
        <w:tab/>
      </w:r>
      <w:r w:rsidR="00CB5D78" w:rsidRPr="00064462">
        <w:rPr>
          <w:rFonts w:ascii="Arial" w:hAnsi="Arial" w:cs="Arial"/>
        </w:rPr>
        <w:t>LICENSE, CERTIFICATION, OR PERMIT.</w:t>
      </w:r>
      <w:r w:rsidR="007709F1" w:rsidRPr="00064462">
        <w:rPr>
          <w:rFonts w:ascii="Arial" w:hAnsi="Arial" w:cs="Arial"/>
        </w:rPr>
        <w:t xml:space="preserve">  FCSS, at FCSS’ sole discretion and upon written notice to Contractor, may terminate this </w:t>
      </w:r>
      <w:r w:rsidR="00CB5D78" w:rsidRPr="00064462">
        <w:rPr>
          <w:rFonts w:ascii="Arial" w:hAnsi="Arial" w:cs="Arial"/>
        </w:rPr>
        <w:t xml:space="preserve">Master </w:t>
      </w:r>
      <w:r w:rsidR="007709F1" w:rsidRPr="00064462">
        <w:rPr>
          <w:rFonts w:ascii="Arial" w:hAnsi="Arial" w:cs="Arial"/>
        </w:rPr>
        <w:t>Contract effective on the date stated in FCSS’ written notice if Contractor’s license, certification,</w:t>
      </w:r>
      <w:r w:rsidR="00CB5D78" w:rsidRPr="00064462">
        <w:rPr>
          <w:rFonts w:ascii="Arial" w:hAnsi="Arial" w:cs="Arial"/>
        </w:rPr>
        <w:t xml:space="preserve"> or permit required to provide S</w:t>
      </w:r>
      <w:r w:rsidR="007709F1" w:rsidRPr="00064462">
        <w:rPr>
          <w:rFonts w:ascii="Arial" w:hAnsi="Arial" w:cs="Arial"/>
        </w:rPr>
        <w:t xml:space="preserve">ervices under this </w:t>
      </w:r>
      <w:r w:rsidR="00CB5D78" w:rsidRPr="00064462">
        <w:rPr>
          <w:rFonts w:ascii="Arial" w:hAnsi="Arial" w:cs="Arial"/>
        </w:rPr>
        <w:t xml:space="preserve">Master </w:t>
      </w:r>
      <w:r w:rsidR="007709F1" w:rsidRPr="00064462">
        <w:rPr>
          <w:rFonts w:ascii="Arial" w:hAnsi="Arial" w:cs="Arial"/>
        </w:rPr>
        <w:t xml:space="preserve">Contract has been revoked, repealed, suspended, or placed on probation by any governmental or accrediting agency.    </w:t>
      </w:r>
    </w:p>
    <w:p w:rsidR="00B60A86" w:rsidRPr="00064462" w:rsidRDefault="00B60A8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3.2.2.8</w:t>
      </w:r>
      <w:r w:rsidRPr="00064462">
        <w:rPr>
          <w:rFonts w:ascii="Arial" w:hAnsi="Arial" w:cs="Arial"/>
        </w:rPr>
        <w:tab/>
        <w:t xml:space="preserve">OTHER GROUNDS. FCSS may terminate this Master Contract effective on the date stated in FCSS’ written notice of termination to Contractor pursuant to any of the following: (A) Contractor fails to provide to FCSS and/or comply with the Fingerprinting Certification; (B) Contractor fails to provide to FCSS and/or comply with the TB Certification; </w:t>
      </w:r>
      <w:r w:rsidR="008E6076" w:rsidRPr="00064462">
        <w:rPr>
          <w:rFonts w:ascii="Arial" w:hAnsi="Arial" w:cs="Arial"/>
        </w:rPr>
        <w:t>(C</w:t>
      </w:r>
      <w:r w:rsidRPr="00064462">
        <w:rPr>
          <w:rFonts w:ascii="Arial" w:hAnsi="Arial" w:cs="Arial"/>
        </w:rPr>
        <w:t xml:space="preserve">) Contractor’s legal rights to exist or conduct business in California has been revoked or terminated by the California Secretary of State, another agency, or </w:t>
      </w:r>
      <w:r w:rsidR="008E6076" w:rsidRPr="00064462">
        <w:rPr>
          <w:rFonts w:ascii="Arial" w:hAnsi="Arial" w:cs="Arial"/>
        </w:rPr>
        <w:t>a court; and/or (D</w:t>
      </w:r>
      <w:r w:rsidRPr="00064462">
        <w:rPr>
          <w:rFonts w:ascii="Arial" w:hAnsi="Arial" w:cs="Arial"/>
        </w:rPr>
        <w:t>) Contractor’s legal rights to exist or conduct business in California has been suspended or rendered inactive by the California Secretary of State, another agency, or a court and such suspension lasts more than 30 consecutive days.</w:t>
      </w:r>
    </w:p>
    <w:p w:rsidR="00A567AA" w:rsidRPr="00064462" w:rsidRDefault="00A567AA" w:rsidP="005C6DD5">
      <w:pPr>
        <w:spacing w:line="240" w:lineRule="auto"/>
        <w:ind w:left="720" w:right="738"/>
        <w:rPr>
          <w:rFonts w:ascii="Arial" w:hAnsi="Arial" w:cs="Arial"/>
        </w:rPr>
      </w:pPr>
      <w:r w:rsidRPr="00064462">
        <w:rPr>
          <w:rFonts w:ascii="Arial" w:hAnsi="Arial" w:cs="Arial"/>
        </w:rPr>
        <w:t xml:space="preserve">SECTION 3.3   TERMINATION OF SITE CONTRACT OR TUTORING SERVICES ORDER. </w:t>
      </w:r>
      <w:r w:rsidR="00F62F32" w:rsidRPr="00064462">
        <w:rPr>
          <w:rFonts w:ascii="Arial" w:hAnsi="Arial" w:cs="Arial"/>
        </w:rPr>
        <w:t xml:space="preserve"> </w:t>
      </w:r>
      <w:r w:rsidR="00E527BE" w:rsidRPr="00064462">
        <w:rPr>
          <w:rFonts w:ascii="Arial" w:hAnsi="Arial" w:cs="Arial"/>
        </w:rPr>
        <w:t xml:space="preserve">Each Site Contract and Tutoring Services Order shall terminate at 12:00 midnight on the last day of the Site Contract Term or Order Term without any notice or action by either Party. </w:t>
      </w:r>
      <w:r w:rsidR="00F62F32" w:rsidRPr="00064462">
        <w:rPr>
          <w:rFonts w:ascii="Arial" w:hAnsi="Arial" w:cs="Arial"/>
        </w:rPr>
        <w:t>A Party, with or without cause, may terminate any Site Contract or Tutoring Services Order by giving the other Party written notice at least 30 days before the effective date of termination.</w:t>
      </w:r>
      <w:r w:rsidR="00D132E4" w:rsidRPr="00064462">
        <w:rPr>
          <w:rFonts w:ascii="Arial" w:hAnsi="Arial" w:cs="Arial"/>
        </w:rPr>
        <w:t xml:space="preserve"> </w:t>
      </w:r>
    </w:p>
    <w:p w:rsidR="00254CC3" w:rsidRPr="00064462" w:rsidRDefault="00AC237E" w:rsidP="005343FF">
      <w:pPr>
        <w:spacing w:line="240" w:lineRule="auto"/>
        <w:ind w:left="720" w:right="738"/>
        <w:rPr>
          <w:rFonts w:ascii="Arial" w:hAnsi="Arial" w:cs="Arial"/>
        </w:rPr>
      </w:pPr>
      <w:r w:rsidRPr="00064462">
        <w:rPr>
          <w:rFonts w:ascii="Arial" w:hAnsi="Arial" w:cs="Arial"/>
        </w:rPr>
        <w:t>SECTION 3.4</w:t>
      </w:r>
      <w:r w:rsidR="00254CC3" w:rsidRPr="00064462">
        <w:rPr>
          <w:rFonts w:ascii="Arial" w:hAnsi="Arial" w:cs="Arial"/>
        </w:rPr>
        <w:tab/>
        <w:t>RIGHTS AND OBLIGATIONS UPON T</w:t>
      </w:r>
      <w:r w:rsidR="00140E26" w:rsidRPr="00064462">
        <w:rPr>
          <w:rFonts w:ascii="Arial" w:hAnsi="Arial" w:cs="Arial"/>
        </w:rPr>
        <w:t>ERMINATION.</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3.4.1</w:t>
      </w:r>
      <w:r w:rsidRPr="00064462">
        <w:rPr>
          <w:rFonts w:ascii="Arial" w:hAnsi="Arial" w:cs="Arial"/>
        </w:rPr>
        <w:tab/>
      </w:r>
      <w:r w:rsidR="009E33DB" w:rsidRPr="00064462">
        <w:rPr>
          <w:rFonts w:ascii="Arial" w:hAnsi="Arial" w:cs="Arial"/>
        </w:rPr>
        <w:t xml:space="preserve">EFFECT </w:t>
      </w:r>
      <w:r w:rsidR="00513862" w:rsidRPr="00064462">
        <w:rPr>
          <w:rFonts w:ascii="Arial" w:hAnsi="Arial" w:cs="Arial"/>
        </w:rPr>
        <w:t xml:space="preserve">OF TERMINATION OF MASTER CONTRACT </w:t>
      </w:r>
      <w:r w:rsidR="009E33DB" w:rsidRPr="00064462">
        <w:rPr>
          <w:rFonts w:ascii="Arial" w:hAnsi="Arial" w:cs="Arial"/>
        </w:rPr>
        <w:t xml:space="preserve">ON PENDING SITE CONTRACT AND </w:t>
      </w:r>
      <w:r w:rsidR="00522738" w:rsidRPr="00064462">
        <w:rPr>
          <w:rFonts w:ascii="Arial" w:hAnsi="Arial" w:cs="Arial"/>
        </w:rPr>
        <w:t>TUTORING SERVICES ORDER. Termination of this Master Contract shall also terminate, on the effective termination date of this Master Contract, all Site Contracts where the Site Contract Term has not expired and Tutoring Services Order where the Order Term has not expired.</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3.4.2</w:t>
      </w:r>
      <w:r w:rsidRPr="00064462">
        <w:rPr>
          <w:rFonts w:ascii="Arial" w:hAnsi="Arial" w:cs="Arial"/>
        </w:rPr>
        <w:tab/>
        <w:t>EFFECT OF TERMINATION OF SITE CONTRACT OR TUTORING SERVICES ORDER. Termination of a Site Contract or Tutoring Services Order shall only be effective as to that Site Contract or Tutoring Services Order. Such termination shall not terminate or affect any other Site Contracts or Tutoring Services Order</w:t>
      </w:r>
      <w:r w:rsidR="00A16A87">
        <w:rPr>
          <w:rFonts w:ascii="Arial" w:hAnsi="Arial" w:cs="Arial"/>
        </w:rPr>
        <w:t>s</w:t>
      </w:r>
      <w:r w:rsidRPr="00064462">
        <w:rPr>
          <w:rFonts w:ascii="Arial" w:hAnsi="Arial" w:cs="Arial"/>
        </w:rPr>
        <w:t>.</w:t>
      </w:r>
    </w:p>
    <w:p w:rsidR="00254CC3" w:rsidRPr="00064462" w:rsidRDefault="00FA670A" w:rsidP="005C6DD5">
      <w:pPr>
        <w:spacing w:line="240" w:lineRule="auto"/>
        <w:ind w:left="1440" w:right="738" w:hanging="720"/>
        <w:rPr>
          <w:rFonts w:ascii="Arial" w:hAnsi="Arial" w:cs="Arial"/>
        </w:rPr>
      </w:pPr>
      <w:r w:rsidRPr="00064462">
        <w:rPr>
          <w:rFonts w:ascii="Arial" w:hAnsi="Arial" w:cs="Arial"/>
        </w:rPr>
        <w:t>3.4.3</w:t>
      </w:r>
      <w:r w:rsidR="00B64AE6" w:rsidRPr="00064462">
        <w:rPr>
          <w:rFonts w:ascii="Arial" w:hAnsi="Arial" w:cs="Arial"/>
        </w:rPr>
        <w:tab/>
      </w:r>
      <w:r w:rsidR="00F30467" w:rsidRPr="00064462">
        <w:rPr>
          <w:rFonts w:ascii="Arial" w:hAnsi="Arial" w:cs="Arial"/>
        </w:rPr>
        <w:t>PAYMENT.</w:t>
      </w:r>
      <w:r w:rsidR="007709F1" w:rsidRPr="00064462">
        <w:rPr>
          <w:rFonts w:ascii="Arial" w:hAnsi="Arial" w:cs="Arial"/>
          <w:b/>
        </w:rPr>
        <w:t xml:space="preserve">  </w:t>
      </w:r>
      <w:r w:rsidR="00F30467" w:rsidRPr="00064462">
        <w:rPr>
          <w:rFonts w:ascii="Arial" w:hAnsi="Arial" w:cs="Arial"/>
        </w:rPr>
        <w:t>Upon termination of this Master Contract during the Master Contract Term, the following shall apply and survive the termination of this Master Contract: (A) FCSS shall pay Contractor only for Services that Contractor is required to perform, and has performed in</w:t>
      </w:r>
      <w:r w:rsidR="00AB1602" w:rsidRPr="00064462">
        <w:rPr>
          <w:rFonts w:ascii="Arial" w:hAnsi="Arial" w:cs="Arial"/>
        </w:rPr>
        <w:t xml:space="preserve"> accordance with, this Master Contract and the applicable Site Contract or Tutoring Services Order</w:t>
      </w:r>
      <w:r w:rsidR="00F30467" w:rsidRPr="00064462">
        <w:rPr>
          <w:rFonts w:ascii="Arial" w:hAnsi="Arial" w:cs="Arial"/>
        </w:rPr>
        <w:t xml:space="preserve"> before the effective date of termination; (B) Contractor shall submit an invoice within 30 days of the effective d</w:t>
      </w:r>
      <w:r w:rsidR="006C54FB" w:rsidRPr="00064462">
        <w:rPr>
          <w:rFonts w:ascii="Arial" w:hAnsi="Arial" w:cs="Arial"/>
        </w:rPr>
        <w:t>ate of termination; (C) Sections 2.5 and 2.6</w:t>
      </w:r>
      <w:r w:rsidR="00F30467" w:rsidRPr="00064462">
        <w:rPr>
          <w:rFonts w:ascii="Arial" w:hAnsi="Arial" w:cs="Arial"/>
        </w:rPr>
        <w:t xml:space="preserve"> shall apply to Contractor’s invoice and FCSS’ payment under this Subsection; and (D) upon FCSS’ payment, if any has been invoiced by Contractor and is due to Contractor, FCSS is not obligated to make any further payment to Contractor, whether pursuant to contract, law or equity. </w:t>
      </w:r>
      <w:r w:rsidR="007709F1" w:rsidRPr="00064462">
        <w:rPr>
          <w:rFonts w:ascii="Arial" w:hAnsi="Arial" w:cs="Arial"/>
        </w:rPr>
        <w:t xml:space="preserve"> </w:t>
      </w:r>
    </w:p>
    <w:p w:rsidR="007709F1" w:rsidRPr="00064462" w:rsidRDefault="00FA670A" w:rsidP="005C6DD5">
      <w:pPr>
        <w:spacing w:line="240" w:lineRule="auto"/>
        <w:ind w:left="1440" w:right="738" w:hanging="720"/>
        <w:rPr>
          <w:rFonts w:ascii="Arial" w:hAnsi="Arial" w:cs="Arial"/>
        </w:rPr>
      </w:pPr>
      <w:r w:rsidRPr="00064462">
        <w:rPr>
          <w:rFonts w:ascii="Arial" w:hAnsi="Arial" w:cs="Arial"/>
        </w:rPr>
        <w:t>3.4.4</w:t>
      </w:r>
      <w:r w:rsidR="00B64AE6" w:rsidRPr="00064462">
        <w:rPr>
          <w:rFonts w:ascii="Arial" w:hAnsi="Arial" w:cs="Arial"/>
        </w:rPr>
        <w:tab/>
      </w:r>
      <w:r w:rsidR="001841E7" w:rsidRPr="00064462">
        <w:rPr>
          <w:rFonts w:ascii="Arial" w:hAnsi="Arial" w:cs="Arial"/>
        </w:rPr>
        <w:t>RETURN OF RECORDS AND INFORMATION.</w:t>
      </w:r>
      <w:r w:rsidR="007709F1" w:rsidRPr="00064462">
        <w:rPr>
          <w:rFonts w:ascii="Arial" w:hAnsi="Arial" w:cs="Arial"/>
        </w:rPr>
        <w:t xml:space="preserve">  At FCSS’ request, all documents, records, data, information, and materials and other items that FCSS</w:t>
      </w:r>
      <w:r w:rsidR="001841E7" w:rsidRPr="00064462">
        <w:rPr>
          <w:rFonts w:ascii="Arial" w:hAnsi="Arial" w:cs="Arial"/>
        </w:rPr>
        <w:t xml:space="preserve"> or</w:t>
      </w:r>
      <w:r w:rsidR="007709F1" w:rsidRPr="00064462">
        <w:rPr>
          <w:rFonts w:ascii="Arial" w:hAnsi="Arial" w:cs="Arial"/>
        </w:rPr>
        <w:t xml:space="preserve"> </w:t>
      </w:r>
      <w:r w:rsidR="001841E7" w:rsidRPr="00064462">
        <w:rPr>
          <w:rFonts w:ascii="Arial" w:hAnsi="Arial" w:cs="Arial"/>
        </w:rPr>
        <w:t>School Districts</w:t>
      </w:r>
      <w:r w:rsidR="007709F1" w:rsidRPr="00064462">
        <w:rPr>
          <w:rFonts w:ascii="Arial" w:hAnsi="Arial" w:cs="Arial"/>
        </w:rPr>
        <w:t xml:space="preserve"> provided to Contractor related to this </w:t>
      </w:r>
      <w:r w:rsidR="001841E7" w:rsidRPr="00064462">
        <w:rPr>
          <w:rFonts w:ascii="Arial" w:hAnsi="Arial" w:cs="Arial"/>
        </w:rPr>
        <w:t xml:space="preserve">Master </w:t>
      </w:r>
      <w:r w:rsidR="007709F1" w:rsidRPr="00064462">
        <w:rPr>
          <w:rFonts w:ascii="Arial" w:hAnsi="Arial" w:cs="Arial"/>
        </w:rPr>
        <w:t>Contract</w:t>
      </w:r>
      <w:r w:rsidR="005B448A">
        <w:rPr>
          <w:rFonts w:ascii="Arial" w:hAnsi="Arial" w:cs="Arial"/>
        </w:rPr>
        <w:t>, any Site Contract, or any Tutoring Services Order</w:t>
      </w:r>
      <w:r w:rsidR="007709F1" w:rsidRPr="00064462">
        <w:rPr>
          <w:rFonts w:ascii="Arial" w:hAnsi="Arial" w:cs="Arial"/>
        </w:rPr>
        <w:t xml:space="preserve"> shall be returned to FCSS </w:t>
      </w:r>
      <w:r w:rsidR="007709F1" w:rsidRPr="00064462">
        <w:rPr>
          <w:rFonts w:ascii="Arial" w:hAnsi="Arial" w:cs="Arial"/>
        </w:rPr>
        <w:lastRenderedPageBreak/>
        <w:t xml:space="preserve">no later than 30 days after the effective date of termination of this </w:t>
      </w:r>
      <w:r w:rsidR="001841E7" w:rsidRPr="00064462">
        <w:rPr>
          <w:rFonts w:ascii="Arial" w:hAnsi="Arial" w:cs="Arial"/>
        </w:rPr>
        <w:t xml:space="preserve">Master </w:t>
      </w:r>
      <w:r w:rsidR="007709F1" w:rsidRPr="00064462">
        <w:rPr>
          <w:rFonts w:ascii="Arial" w:hAnsi="Arial" w:cs="Arial"/>
        </w:rPr>
        <w:t>Contract or the date of FCSS’ request, whichever is earlier.</w:t>
      </w:r>
    </w:p>
    <w:p w:rsidR="0002138A" w:rsidRPr="00064462" w:rsidRDefault="0002138A" w:rsidP="005C6DD5">
      <w:pPr>
        <w:spacing w:line="240" w:lineRule="auto"/>
        <w:ind w:left="720" w:right="738"/>
        <w:rPr>
          <w:rFonts w:ascii="Arial" w:hAnsi="Arial" w:cs="Arial"/>
        </w:rPr>
      </w:pPr>
      <w:r w:rsidRPr="00064462">
        <w:rPr>
          <w:rFonts w:ascii="Arial" w:hAnsi="Arial" w:cs="Arial"/>
        </w:rPr>
        <w:t>SECTION 3.</w:t>
      </w:r>
      <w:r w:rsidR="00611EB3" w:rsidRPr="00064462">
        <w:rPr>
          <w:rFonts w:ascii="Arial" w:hAnsi="Arial" w:cs="Arial"/>
        </w:rPr>
        <w:t>5</w:t>
      </w:r>
      <w:r w:rsidRPr="00064462">
        <w:rPr>
          <w:rFonts w:ascii="Arial" w:hAnsi="Arial" w:cs="Arial"/>
        </w:rPr>
        <w:t xml:space="preserve">   </w:t>
      </w:r>
      <w:r w:rsidRPr="00064462">
        <w:rPr>
          <w:rFonts w:ascii="Arial" w:hAnsi="Arial" w:cs="Arial"/>
        </w:rPr>
        <w:tab/>
        <w:t xml:space="preserve">SUSPENSION OF SERVICES. Despite any contrary provision in </w:t>
      </w:r>
      <w:r w:rsidR="0052394A" w:rsidRPr="00064462">
        <w:rPr>
          <w:rFonts w:ascii="Arial" w:hAnsi="Arial" w:cs="Arial"/>
        </w:rPr>
        <w:t>this Master Contract</w:t>
      </w:r>
      <w:r w:rsidRPr="00064462">
        <w:rPr>
          <w:rFonts w:ascii="Arial" w:hAnsi="Arial" w:cs="Arial"/>
        </w:rPr>
        <w:t xml:space="preserve">, FCSS shall have the right to suspend, delay, or interrupt any or all Services at any time during the </w:t>
      </w:r>
      <w:r w:rsidR="00944595">
        <w:rPr>
          <w:rFonts w:ascii="Arial" w:hAnsi="Arial" w:cs="Arial"/>
        </w:rPr>
        <w:t>applicable Site Contract</w:t>
      </w:r>
      <w:r w:rsidRPr="00064462">
        <w:rPr>
          <w:rFonts w:ascii="Arial" w:hAnsi="Arial" w:cs="Arial"/>
        </w:rPr>
        <w:t xml:space="preserve"> Term</w:t>
      </w:r>
      <w:r w:rsidR="00944595">
        <w:rPr>
          <w:rFonts w:ascii="Arial" w:hAnsi="Arial" w:cs="Arial"/>
        </w:rPr>
        <w:t xml:space="preserve"> or Order Term</w:t>
      </w:r>
      <w:r w:rsidRPr="00064462">
        <w:rPr>
          <w:rFonts w:ascii="Arial" w:hAnsi="Arial" w:cs="Arial"/>
        </w:rPr>
        <w:t xml:space="preserve"> by providing written notice to Contractor at least 15 days before the date on which the suspension, delay, or interruption is to begin, and stating the beginning and ending dates thereof </w:t>
      </w:r>
      <w:r w:rsidRPr="00064462">
        <w:rPr>
          <w:rFonts w:ascii="Arial" w:hAnsi="Arial" w:cs="Arial"/>
          <w:b/>
        </w:rPr>
        <w:t>(“Suspension Period”)</w:t>
      </w:r>
      <w:r w:rsidRPr="00064462">
        <w:rPr>
          <w:rFonts w:ascii="Arial" w:hAnsi="Arial" w:cs="Arial"/>
        </w:rPr>
        <w:t xml:space="preserve">. Unless the Parties agree otherwise in writing, the following shall apply upon FCSS’ exercise of the rights under this Section: (A) Contractor shall suspend, delay, or interrupt such Services as stated in FCSS’ notice but shall continue to perform all other Services; (B) Contractor shall not be entitled to any compensation for Services that Contractor would have been required to perform under </w:t>
      </w:r>
      <w:r w:rsidR="005B448A">
        <w:rPr>
          <w:rFonts w:ascii="Arial" w:hAnsi="Arial" w:cs="Arial"/>
        </w:rPr>
        <w:t>a Site Contract or Tutoring Services Order</w:t>
      </w:r>
      <w:r w:rsidRPr="00064462">
        <w:rPr>
          <w:rFonts w:ascii="Arial" w:hAnsi="Arial" w:cs="Arial"/>
        </w:rPr>
        <w:t xml:space="preserve"> but did not perform during the Suspension Period, and the </w:t>
      </w:r>
      <w:r w:rsidR="005B448A">
        <w:rPr>
          <w:rFonts w:ascii="Arial" w:hAnsi="Arial" w:cs="Arial"/>
        </w:rPr>
        <w:t xml:space="preserve">Site </w:t>
      </w:r>
      <w:r w:rsidRPr="00064462">
        <w:rPr>
          <w:rFonts w:ascii="Arial" w:hAnsi="Arial" w:cs="Arial"/>
        </w:rPr>
        <w:t xml:space="preserve">Contract Amount </w:t>
      </w:r>
      <w:r w:rsidR="005B448A">
        <w:rPr>
          <w:rFonts w:ascii="Arial" w:hAnsi="Arial" w:cs="Arial"/>
        </w:rPr>
        <w:t xml:space="preserve">or Order Amount </w:t>
      </w:r>
      <w:r w:rsidRPr="00064462">
        <w:rPr>
          <w:rFonts w:ascii="Arial" w:hAnsi="Arial" w:cs="Arial"/>
        </w:rPr>
        <w:t xml:space="preserve">shall be adjusted to deduct the amount of such compensation and such adjustment shall be set forth in an amendment </w:t>
      </w:r>
      <w:r w:rsidR="005B448A">
        <w:rPr>
          <w:rFonts w:ascii="Arial" w:hAnsi="Arial" w:cs="Arial"/>
        </w:rPr>
        <w:t>to the applicable Site Contract or Tutoring Services Order</w:t>
      </w:r>
      <w:r w:rsidRPr="00064462">
        <w:rPr>
          <w:rFonts w:ascii="Arial" w:hAnsi="Arial" w:cs="Arial"/>
        </w:rPr>
        <w:t xml:space="preserve">; (C) Contractor shall not be entitled to any damage, loss, or cost arising out of, resulting from, or relating to FCSS’ exercise of its right under this Section or the Suspension Period; (D) Contractor shall resume performance of the suspended Services on the next business day following the last day of the Suspension Period; and (E) the </w:t>
      </w:r>
      <w:r w:rsidR="00611EB3" w:rsidRPr="00064462">
        <w:rPr>
          <w:rFonts w:ascii="Arial" w:hAnsi="Arial" w:cs="Arial"/>
        </w:rPr>
        <w:t>Master Contract Term</w:t>
      </w:r>
      <w:r w:rsidR="005B448A">
        <w:rPr>
          <w:rFonts w:ascii="Arial" w:hAnsi="Arial" w:cs="Arial"/>
        </w:rPr>
        <w:t xml:space="preserve"> and Site Contract Term or Order Term</w:t>
      </w:r>
      <w:r w:rsidRPr="00064462">
        <w:rPr>
          <w:rFonts w:ascii="Arial" w:hAnsi="Arial" w:cs="Arial"/>
        </w:rPr>
        <w:t xml:space="preserve"> shall remain the same.   </w:t>
      </w:r>
    </w:p>
    <w:p w:rsidR="0052394A" w:rsidRPr="00064462" w:rsidRDefault="00611EB3" w:rsidP="005C6DD5">
      <w:pPr>
        <w:spacing w:line="240" w:lineRule="auto"/>
        <w:ind w:left="720" w:right="738"/>
        <w:rPr>
          <w:rFonts w:ascii="Arial" w:hAnsi="Arial" w:cs="Arial"/>
        </w:rPr>
      </w:pPr>
      <w:r w:rsidRPr="00064462">
        <w:rPr>
          <w:rFonts w:ascii="Arial" w:hAnsi="Arial" w:cs="Arial"/>
        </w:rPr>
        <w:t>SECTION 3.6</w:t>
      </w:r>
      <w:r w:rsidR="0002138A" w:rsidRPr="00064462">
        <w:rPr>
          <w:rFonts w:ascii="Arial" w:hAnsi="Arial" w:cs="Arial"/>
        </w:rPr>
        <w:t xml:space="preserve">   </w:t>
      </w:r>
      <w:r w:rsidR="0002138A" w:rsidRPr="00064462">
        <w:rPr>
          <w:rFonts w:ascii="Arial" w:hAnsi="Arial" w:cs="Arial"/>
        </w:rPr>
        <w:tab/>
        <w:t>FORCE MAJEURE.</w:t>
      </w:r>
      <w:r w:rsidR="0002138A" w:rsidRPr="00064462">
        <w:rPr>
          <w:rFonts w:ascii="Arial" w:hAnsi="Arial" w:cs="Arial"/>
          <w:b/>
        </w:rPr>
        <w:t xml:space="preserve"> </w:t>
      </w:r>
      <w:r w:rsidR="0002138A" w:rsidRPr="00064462">
        <w:rPr>
          <w:rFonts w:ascii="Arial" w:hAnsi="Arial" w:cs="Arial"/>
        </w:rPr>
        <w:t xml:space="preserve">A Party is not liable for failing to perform or delaying performance of </w:t>
      </w:r>
      <w:r w:rsidR="0052394A" w:rsidRPr="00064462">
        <w:rPr>
          <w:rFonts w:ascii="Arial" w:hAnsi="Arial" w:cs="Arial"/>
        </w:rPr>
        <w:t>this Master Contract</w:t>
      </w:r>
      <w:r w:rsidR="00944595">
        <w:rPr>
          <w:rFonts w:ascii="Arial" w:hAnsi="Arial" w:cs="Arial"/>
        </w:rPr>
        <w:t xml:space="preserve"> or any Site Contract or Tutoring Services Order</w:t>
      </w:r>
      <w:r w:rsidR="0002138A" w:rsidRPr="00064462">
        <w:rPr>
          <w:rFonts w:ascii="Arial" w:hAnsi="Arial" w:cs="Arial"/>
        </w:rPr>
        <w:t xml:space="preserve"> due to events that are beyond the Party’s reasonable control and occurring without its fault or negligence, for example, acts of God such as tornadoes, lightning, earthquakes, hurricanes, floods, or other natural disasters (collectively </w:t>
      </w:r>
      <w:r w:rsidR="0002138A" w:rsidRPr="00064462">
        <w:rPr>
          <w:rFonts w:ascii="Arial" w:hAnsi="Arial" w:cs="Arial"/>
          <w:b/>
        </w:rPr>
        <w:t>“Force Majeure”</w:t>
      </w:r>
      <w:r w:rsidR="0002138A" w:rsidRPr="00064462">
        <w:rPr>
          <w:rFonts w:ascii="Arial" w:hAnsi="Arial" w:cs="Arial"/>
        </w:rPr>
        <w:t xml:space="preserve">), provided that the Party has promptly notified the other Party in writing of the occurrence of the Force Majeure, except that a Force Majeure shall not excuse FCSS’ payment to Contractor of any portion of the </w:t>
      </w:r>
      <w:r w:rsidR="00944595">
        <w:rPr>
          <w:rFonts w:ascii="Arial" w:hAnsi="Arial" w:cs="Arial"/>
        </w:rPr>
        <w:t xml:space="preserve">Site </w:t>
      </w:r>
      <w:r w:rsidR="0002138A" w:rsidRPr="00064462">
        <w:rPr>
          <w:rFonts w:ascii="Arial" w:hAnsi="Arial" w:cs="Arial"/>
        </w:rPr>
        <w:t>Contract Amount</w:t>
      </w:r>
      <w:r w:rsidR="00944595">
        <w:rPr>
          <w:rFonts w:ascii="Arial" w:hAnsi="Arial" w:cs="Arial"/>
        </w:rPr>
        <w:t xml:space="preserve"> or Order Amount</w:t>
      </w:r>
      <w:r w:rsidR="0002138A" w:rsidRPr="00064462">
        <w:rPr>
          <w:rFonts w:ascii="Arial" w:hAnsi="Arial" w:cs="Arial"/>
        </w:rPr>
        <w:t xml:space="preserve"> that is due to Contractor where Contractor has performed, in accordance with </w:t>
      </w:r>
      <w:r w:rsidR="0052394A" w:rsidRPr="00064462">
        <w:rPr>
          <w:rFonts w:ascii="Arial" w:hAnsi="Arial" w:cs="Arial"/>
        </w:rPr>
        <w:t>this Master Contract</w:t>
      </w:r>
      <w:r w:rsidR="00944595">
        <w:rPr>
          <w:rFonts w:ascii="Arial" w:hAnsi="Arial" w:cs="Arial"/>
        </w:rPr>
        <w:t xml:space="preserve"> and the applicable Site Contract or Tutoring Services Order</w:t>
      </w:r>
      <w:r w:rsidR="0002138A" w:rsidRPr="00064462">
        <w:rPr>
          <w:rFonts w:ascii="Arial" w:hAnsi="Arial" w:cs="Arial"/>
        </w:rPr>
        <w:t>, the Services for which payment is requested, and submitted an invoice and supporting information as required Section</w:t>
      </w:r>
      <w:r w:rsidR="005B5969">
        <w:rPr>
          <w:rFonts w:ascii="Arial" w:hAnsi="Arial" w:cs="Arial"/>
        </w:rPr>
        <w:t xml:space="preserve"> 2.5</w:t>
      </w:r>
      <w:r w:rsidR="0002138A" w:rsidRPr="00064462">
        <w:rPr>
          <w:rFonts w:ascii="Arial" w:hAnsi="Arial" w:cs="Arial"/>
        </w:rPr>
        <w:t>. Contractor shall not receive any payment for Services that Contractor did not perform during the period in which the Force Majeure occurred</w:t>
      </w:r>
      <w:r w:rsidR="009E33DB" w:rsidRPr="00064462">
        <w:rPr>
          <w:rFonts w:ascii="Arial" w:hAnsi="Arial" w:cs="Arial"/>
        </w:rPr>
        <w:t>.</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4   INSURANCE</w:t>
      </w:r>
      <w:r w:rsidRPr="00064462">
        <w:rPr>
          <w:rFonts w:ascii="Arial" w:hAnsi="Arial" w:cs="Arial"/>
        </w:rPr>
        <w:t>.</w:t>
      </w:r>
    </w:p>
    <w:p w:rsidR="006A26C5" w:rsidRPr="00064462" w:rsidRDefault="006A26C5" w:rsidP="005C6DD5">
      <w:pPr>
        <w:spacing w:line="240" w:lineRule="auto"/>
        <w:ind w:left="720" w:right="738"/>
        <w:rPr>
          <w:rFonts w:ascii="Arial" w:hAnsi="Arial" w:cs="Arial"/>
          <w:u w:val="single"/>
        </w:rPr>
      </w:pPr>
      <w:r w:rsidRPr="00064462">
        <w:rPr>
          <w:rFonts w:ascii="Arial" w:hAnsi="Arial" w:cs="Arial"/>
        </w:rPr>
        <w:t>SECTION 4.1</w:t>
      </w:r>
      <w:r w:rsidRPr="00064462">
        <w:rPr>
          <w:rFonts w:ascii="Arial" w:hAnsi="Arial" w:cs="Arial"/>
        </w:rPr>
        <w:tab/>
        <w:t>REQUIRED INSURANCE.</w:t>
      </w:r>
      <w:r w:rsidRPr="00064462">
        <w:rPr>
          <w:rFonts w:ascii="Arial" w:hAnsi="Arial" w:cs="Arial"/>
          <w:b/>
        </w:rPr>
        <w:t xml:space="preserve"> </w:t>
      </w:r>
      <w:r w:rsidRPr="00064462">
        <w:rPr>
          <w:rFonts w:ascii="Arial" w:hAnsi="Arial" w:cs="Arial"/>
        </w:rPr>
        <w:t>Contractor</w:t>
      </w:r>
      <w:r w:rsidRPr="00064462">
        <w:rPr>
          <w:rFonts w:ascii="Arial" w:hAnsi="Arial" w:cs="Arial"/>
          <w:color w:val="000000"/>
        </w:rPr>
        <w:t>, at its</w:t>
      </w:r>
      <w:r w:rsidRPr="00064462">
        <w:rPr>
          <w:rFonts w:ascii="Arial" w:hAnsi="Arial" w:cs="Arial"/>
        </w:rPr>
        <w:t xml:space="preserve"> </w:t>
      </w:r>
      <w:r w:rsidRPr="00064462">
        <w:rPr>
          <w:rFonts w:ascii="Arial" w:hAnsi="Arial" w:cs="Arial"/>
          <w:color w:val="000000"/>
        </w:rPr>
        <w:t>cost</w:t>
      </w:r>
      <w:r w:rsidR="005343FF" w:rsidRPr="00064462">
        <w:rPr>
          <w:rFonts w:ascii="Arial" w:hAnsi="Arial" w:cs="Arial"/>
          <w:color w:val="000000"/>
        </w:rPr>
        <w:t>, s</w:t>
      </w:r>
      <w:r w:rsidRPr="00064462">
        <w:rPr>
          <w:rFonts w:ascii="Arial" w:hAnsi="Arial" w:cs="Arial"/>
          <w:color w:val="000000"/>
        </w:rPr>
        <w:t xml:space="preserve">hall maintain in effect insurance </w:t>
      </w:r>
      <w:r w:rsidR="005343FF" w:rsidRPr="00064462">
        <w:rPr>
          <w:rFonts w:ascii="Arial" w:hAnsi="Arial" w:cs="Arial"/>
          <w:color w:val="000000"/>
        </w:rPr>
        <w:t>that complies</w:t>
      </w:r>
      <w:r w:rsidRPr="00064462">
        <w:rPr>
          <w:rFonts w:ascii="Arial" w:hAnsi="Arial" w:cs="Arial"/>
          <w:color w:val="000000"/>
        </w:rPr>
        <w:t>, at a minimum, with the applicable requirements stated below. FCSS, in its sole discretion, may waive in writing any requirement in this Article; however, FCSS’ failure to insist or request that Contractor comply with such requirements shall not constitute a waiver on FCSS’ part. FCSS re</w:t>
      </w:r>
      <w:r w:rsidRPr="00064462">
        <w:rPr>
          <w:rFonts w:ascii="Arial" w:hAnsi="Arial" w:cs="Arial"/>
        </w:rPr>
        <w:t>serves the right to reject any insurance and/or to require that Contractor obtain insurance through an insurer satisfactory to FCSS.</w:t>
      </w:r>
      <w:r w:rsidRPr="00064462">
        <w:rPr>
          <w:rFonts w:ascii="Arial" w:hAnsi="Arial" w:cs="Arial"/>
          <w:b/>
          <w:color w:val="00B050"/>
        </w:rPr>
        <w:t xml:space="preserve"> </w:t>
      </w:r>
    </w:p>
    <w:p w:rsidR="006A26C5" w:rsidRPr="00064462" w:rsidRDefault="006A26C5" w:rsidP="005C6DD5">
      <w:pPr>
        <w:spacing w:line="240" w:lineRule="auto"/>
        <w:ind w:left="1440" w:right="738" w:hanging="720"/>
        <w:rPr>
          <w:rFonts w:ascii="Arial" w:hAnsi="Arial" w:cs="Arial"/>
        </w:rPr>
      </w:pPr>
      <w:r w:rsidRPr="00064462">
        <w:rPr>
          <w:rFonts w:ascii="Arial" w:hAnsi="Arial" w:cs="Arial"/>
          <w:color w:val="000000"/>
        </w:rPr>
        <w:t xml:space="preserve">4.1.1  </w:t>
      </w:r>
      <w:r w:rsidRPr="00064462">
        <w:rPr>
          <w:rFonts w:ascii="Arial" w:hAnsi="Arial" w:cs="Arial"/>
          <w:color w:val="000000"/>
        </w:rPr>
        <w:tab/>
      </w:r>
      <w:r w:rsidRPr="00064462">
        <w:rPr>
          <w:rFonts w:ascii="Arial" w:hAnsi="Arial" w:cs="Arial"/>
          <w:i/>
          <w:color w:val="000000"/>
        </w:rPr>
        <w:t>Commercial General Liability,</w:t>
      </w:r>
      <w:r w:rsidR="00470979">
        <w:rPr>
          <w:rFonts w:ascii="Arial" w:hAnsi="Arial" w:cs="Arial"/>
          <w:color w:val="000000"/>
        </w:rPr>
        <w:t xml:space="preserv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coverage for property damage, bodily injury, and personal and advertising injury with limits of not less than $1,000,000 per occurrence and $2,000,000 general aggregate. This insurance shall </w:t>
      </w:r>
      <w:r w:rsidRPr="00064462">
        <w:rPr>
          <w:rFonts w:ascii="Arial" w:hAnsi="Arial" w:cs="Arial"/>
          <w:spacing w:val="-3"/>
        </w:rPr>
        <w:t xml:space="preserve">contain a blanket additional insured endorsement or be endorsed to </w:t>
      </w:r>
      <w:r w:rsidRPr="00064462">
        <w:rPr>
          <w:rFonts w:ascii="Arial" w:hAnsi="Arial" w:cs="Arial"/>
          <w:color w:val="000000"/>
        </w:rPr>
        <w:t>name the Fresno County Superintendent of Schools</w:t>
      </w:r>
      <w:r w:rsidR="00470979">
        <w:rPr>
          <w:rFonts w:ascii="Arial" w:hAnsi="Arial" w:cs="Arial"/>
          <w:color w:val="000000"/>
        </w:rPr>
        <w:t>,</w:t>
      </w:r>
      <w:r w:rsidRPr="00064462">
        <w:rPr>
          <w:rFonts w:ascii="Arial" w:hAnsi="Arial" w:cs="Arial"/>
          <w:color w:val="000000"/>
        </w:rPr>
        <w:t xml:space="preserve"> the Fresno County Board of Education</w:t>
      </w:r>
      <w:r w:rsidR="00470979">
        <w:rPr>
          <w:rFonts w:ascii="Arial" w:hAnsi="Arial" w:cs="Arial"/>
          <w:color w:val="000000"/>
        </w:rPr>
        <w:t xml:space="preserve">, the School Districts </w:t>
      </w:r>
      <w:r w:rsidRPr="00064462">
        <w:rPr>
          <w:rFonts w:ascii="Arial" w:hAnsi="Arial" w:cs="Arial"/>
          <w:color w:val="000000"/>
        </w:rPr>
        <w:t>and their officers, employees, agents, and volunteers as an additional insured</w:t>
      </w:r>
      <w:r w:rsidRPr="00064462">
        <w:rPr>
          <w:rFonts w:ascii="Arial" w:hAnsi="Arial" w:cs="Arial"/>
          <w:spacing w:val="-3"/>
        </w:rPr>
        <w:t>.</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4.1.2</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Workers Compensation</w:t>
      </w:r>
      <w:r w:rsidRPr="00064462">
        <w:rPr>
          <w:rFonts w:ascii="Arial" w:hAnsi="Arial" w:cs="Arial"/>
          <w:color w:val="000000"/>
        </w:rPr>
        <w:t xml:space="preserve"> in accordance with California laws and </w:t>
      </w:r>
      <w:r w:rsidRPr="00064462">
        <w:rPr>
          <w:rFonts w:ascii="Arial" w:hAnsi="Arial" w:cs="Arial"/>
          <w:i/>
          <w:color w:val="000000"/>
        </w:rPr>
        <w:t>Employer’s Liability Insurance</w:t>
      </w:r>
      <w:r w:rsidRPr="00064462">
        <w:rPr>
          <w:rFonts w:ascii="Arial" w:hAnsi="Arial" w:cs="Arial"/>
          <w:color w:val="000000"/>
        </w:rPr>
        <w:t xml:space="preserve"> with a limit of not less than $1,000,000 per accident, both of</w:t>
      </w:r>
      <w:r w:rsidR="00470979">
        <w:rPr>
          <w:rFonts w:ascii="Arial" w:hAnsi="Arial" w:cs="Arial"/>
          <w:color w:val="000000"/>
        </w:rPr>
        <w:t xml:space="preserve"> which shall be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4.1.3</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 xml:space="preserve">Commercial Automobile Liability, </w:t>
      </w:r>
      <w:r w:rsidR="00470979">
        <w:rPr>
          <w:rFonts w:ascii="Arial" w:hAnsi="Arial" w:cs="Arial"/>
          <w:color w:val="000000"/>
        </w:rPr>
        <w:t>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with limits per accident not less than </w:t>
      </w:r>
      <w:r w:rsidR="00470979">
        <w:rPr>
          <w:rFonts w:ascii="Arial" w:hAnsi="Arial" w:cs="Arial"/>
          <w:color w:val="000000"/>
        </w:rPr>
        <w:t>$1,000,000</w:t>
      </w:r>
      <w:r w:rsidRPr="00064462">
        <w:rPr>
          <w:rFonts w:ascii="Arial" w:hAnsi="Arial" w:cs="Arial"/>
          <w:color w:val="000000"/>
        </w:rPr>
        <w:t xml:space="preserve"> and providing coverage, at a minimum, for non-owned and hired autos and, if there are any autos owned by Contractor, then also covering owned autos. </w:t>
      </w:r>
    </w:p>
    <w:p w:rsidR="006A26C5" w:rsidRPr="00064462" w:rsidRDefault="006A26C5" w:rsidP="005C6DD5">
      <w:pPr>
        <w:spacing w:line="240" w:lineRule="auto"/>
        <w:ind w:left="720" w:right="738"/>
        <w:rPr>
          <w:rFonts w:ascii="Arial" w:hAnsi="Arial" w:cs="Arial"/>
          <w:b/>
          <w:color w:val="000000"/>
        </w:rPr>
      </w:pPr>
      <w:r w:rsidRPr="00064462">
        <w:rPr>
          <w:rFonts w:ascii="Arial" w:hAnsi="Arial" w:cs="Arial"/>
          <w:color w:val="000000"/>
        </w:rPr>
        <w:t xml:space="preserve">SECTION 4.2   </w:t>
      </w:r>
      <w:r w:rsidRPr="00064462">
        <w:rPr>
          <w:rFonts w:ascii="Arial" w:hAnsi="Arial" w:cs="Arial"/>
          <w:color w:val="000000"/>
        </w:rPr>
        <w:tab/>
        <w:t>PROOF AND NOTICE; DEDUCTIBLE OR SELF-INSURED RETENTION.</w:t>
      </w:r>
      <w:r w:rsidRPr="00064462">
        <w:rPr>
          <w:rFonts w:ascii="Arial" w:hAnsi="Arial" w:cs="Arial"/>
          <w:b/>
          <w:color w:val="000000"/>
        </w:rPr>
        <w:t xml:space="preserve"> </w:t>
      </w:r>
      <w:r w:rsidRPr="00064462">
        <w:rPr>
          <w:rFonts w:ascii="Arial" w:hAnsi="Arial" w:cs="Arial"/>
        </w:rPr>
        <w:t xml:space="preserve">Contractor shall provide to FCSS: (A) </w:t>
      </w:r>
      <w:r w:rsidR="007C62E1">
        <w:rPr>
          <w:rFonts w:ascii="Arial" w:hAnsi="Arial" w:cs="Arial"/>
        </w:rPr>
        <w:t xml:space="preserve">before commencement of any Services </w:t>
      </w:r>
      <w:r w:rsidRPr="00064462">
        <w:rPr>
          <w:rFonts w:ascii="Arial" w:hAnsi="Arial" w:cs="Arial"/>
        </w:rPr>
        <w:t xml:space="preserve">and from time to time as FCSS may request, written proof satisfactory to FCSS of the existence of the insurance required of Contractor, including any required endorsement; (B) upon FCSS’ request, a copy of the insurance policy and/or other evidence of insurance satisfactory to FCSS; (C) no later than 15 days before the date on which a required insurance expires, written proof of renewal of the insurance, including any required endorsement; and (D) written notice within two business days of the occurrence of any of the following: (1) any required insurance is cancelled or non-renewed, (2) notice from the insurer that the insurer intends to or will cancel or non-renew the insurance, </w:t>
      </w:r>
      <w:r w:rsidRPr="00064462">
        <w:rPr>
          <w:rFonts w:ascii="Arial" w:hAnsi="Arial" w:cs="Arial"/>
        </w:rPr>
        <w:lastRenderedPageBreak/>
        <w:t xml:space="preserve">and/or limit, restrict, or reduce Contractor’s insurance coverage such that the insurance does not comply with the requirements in Section 4.1, or (3) any required insurance’s policy limits have been reduced below those required in Section 4.1. </w:t>
      </w:r>
      <w:r w:rsidRPr="00064462">
        <w:rPr>
          <w:rFonts w:ascii="Arial" w:hAnsi="Arial" w:cs="Arial"/>
          <w:color w:val="000000"/>
        </w:rPr>
        <w:t xml:space="preserve">Contractor shall disclose any deductible or self-insured retention for any of the required insurance. FCSS reserves the right to require that such deductible or self-insured retention be eliminated or reduced, that Contractor obtain a bond or other security guaranteeing payment of losses and costs within the limits of the deductible or self-insured retention, or that Contractor provide other assurances satisfactory to FCSS. </w:t>
      </w:r>
      <w:r w:rsidRPr="00064462">
        <w:rPr>
          <w:rFonts w:ascii="Arial" w:hAnsi="Arial" w:cs="Arial"/>
        </w:rPr>
        <w:t xml:space="preserve">Contractor’s obligation to provide written proof of the insurance required under Section 4.1 shall survive the termination of </w:t>
      </w:r>
      <w:r w:rsidR="0052394A" w:rsidRPr="00064462">
        <w:rPr>
          <w:rFonts w:ascii="Arial" w:hAnsi="Arial" w:cs="Arial"/>
        </w:rPr>
        <w:t>this Master Contract</w:t>
      </w:r>
      <w:r w:rsidRPr="00064462">
        <w:rPr>
          <w:rFonts w:ascii="Arial" w:hAnsi="Arial" w:cs="Arial"/>
        </w:rPr>
        <w:t xml:space="preserve">.      </w:t>
      </w:r>
    </w:p>
    <w:p w:rsidR="006A26C5" w:rsidRPr="00064462" w:rsidRDefault="006A26C5" w:rsidP="005C6DD5">
      <w:pPr>
        <w:spacing w:line="240" w:lineRule="auto"/>
        <w:ind w:left="720" w:right="738"/>
        <w:rPr>
          <w:rFonts w:ascii="Arial" w:hAnsi="Arial" w:cs="Arial"/>
          <w:b/>
        </w:rPr>
      </w:pPr>
      <w:r w:rsidRPr="00064462">
        <w:rPr>
          <w:rFonts w:ascii="Arial" w:hAnsi="Arial" w:cs="Arial"/>
          <w:b/>
        </w:rPr>
        <w:t xml:space="preserve">ARTICLE 5   INDEMNITY. </w:t>
      </w:r>
    </w:p>
    <w:p w:rsidR="006A26C5" w:rsidRPr="00064462" w:rsidRDefault="006A26C5" w:rsidP="005C6DD5">
      <w:pPr>
        <w:spacing w:line="240" w:lineRule="auto"/>
        <w:ind w:left="720" w:right="738"/>
        <w:rPr>
          <w:rFonts w:ascii="Arial" w:hAnsi="Arial" w:cs="Arial"/>
        </w:rPr>
      </w:pPr>
      <w:r w:rsidRPr="00064462">
        <w:rPr>
          <w:rFonts w:ascii="Arial" w:hAnsi="Arial" w:cs="Arial"/>
        </w:rPr>
        <w:t>Except as stated in the Fingerprinting Certification</w:t>
      </w:r>
      <w:r w:rsidR="005343FF" w:rsidRPr="00064462">
        <w:rPr>
          <w:rFonts w:ascii="Arial" w:hAnsi="Arial" w:cs="Arial"/>
        </w:rPr>
        <w:t xml:space="preserve"> </w:t>
      </w:r>
      <w:r w:rsidRPr="00064462">
        <w:rPr>
          <w:rFonts w:ascii="Arial" w:hAnsi="Arial" w:cs="Arial"/>
        </w:rPr>
        <w:t xml:space="preserve">or the TB Certification in which case the indemnity provisions contained in each certificate required of Contractor shall govern to the extent provided therein, each Party’s indemnity, defense, and hold harmless obligations to the other Party under or related to </w:t>
      </w:r>
      <w:r w:rsidR="0052394A" w:rsidRPr="00064462">
        <w:rPr>
          <w:rFonts w:ascii="Arial" w:hAnsi="Arial" w:cs="Arial"/>
        </w:rPr>
        <w:t>this Master Contract</w:t>
      </w:r>
      <w:r w:rsidR="00272163">
        <w:rPr>
          <w:rFonts w:ascii="Arial" w:hAnsi="Arial" w:cs="Arial"/>
        </w:rPr>
        <w:t>, any Site Contract, and any Tutoring Services Order</w:t>
      </w:r>
      <w:r w:rsidRPr="00064462">
        <w:rPr>
          <w:rFonts w:ascii="Arial" w:hAnsi="Arial" w:cs="Arial"/>
        </w:rPr>
        <w:t xml:space="preserve"> shall be governed solely by this Article. A Party </w:t>
      </w:r>
      <w:r w:rsidRPr="00064462">
        <w:rPr>
          <w:rFonts w:ascii="Arial" w:hAnsi="Arial" w:cs="Arial"/>
          <w:b/>
        </w:rPr>
        <w:t>(“Indemnitor”)</w:t>
      </w:r>
      <w:r w:rsidRPr="00064462">
        <w:rPr>
          <w:rFonts w:ascii="Arial" w:hAnsi="Arial" w:cs="Arial"/>
        </w:rPr>
        <w:t xml:space="preserve"> shall: (A) indemnify and hold harmless the other Party </w:t>
      </w:r>
      <w:r w:rsidRPr="00064462">
        <w:rPr>
          <w:rFonts w:ascii="Arial" w:hAnsi="Arial" w:cs="Arial"/>
          <w:b/>
        </w:rPr>
        <w:t xml:space="preserve">(“Indemnitee”) </w:t>
      </w:r>
      <w:r w:rsidRPr="00064462">
        <w:rPr>
          <w:rFonts w:ascii="Arial" w:hAnsi="Arial" w:cs="Arial"/>
        </w:rPr>
        <w:t xml:space="preserve">to the full extent permitted by California laws for any Loss sustained by Indemnitee or a Third Party only in proportion to Indemnitor’s liability based on a Final Determination; and (B) defend and pay for all of Indemnitor’s attorney’s fees and litigation costs related to any Claim or Loss without any right against or from the Indemnitee for indemnity and/or hold harmless of such costs and fees, or any right for defense. A Party who intends to seek or seeks indemnity and/or hold harmless for any Loss from the other Party shall notify the other Party in writing and within a reasonable time after the Party knows or becomes aware of any Claim that may or will result in a Loss, describing, if known or determinable, the pertinent circumstances, all entities and persons involved, and the amount being claimed. A Party’s obligations under this Article are not limited to or by any insurance that it maintains or the lack of insurance but apply to the full extent permitted by California laws, and shall survive the termination of </w:t>
      </w:r>
      <w:r w:rsidR="0052394A" w:rsidRPr="00064462">
        <w:rPr>
          <w:rFonts w:ascii="Arial" w:hAnsi="Arial" w:cs="Arial"/>
        </w:rPr>
        <w:t>this Master Contract</w:t>
      </w:r>
      <w:r w:rsidRPr="00064462">
        <w:rPr>
          <w:rFonts w:ascii="Arial" w:hAnsi="Arial" w:cs="Arial"/>
        </w:rPr>
        <w:t>.</w:t>
      </w:r>
      <w:r w:rsidRPr="00064462">
        <w:rPr>
          <w:rFonts w:ascii="Arial" w:hAnsi="Arial" w:cs="Arial"/>
          <w:b/>
        </w:rPr>
        <w:t xml:space="preserve"> “Claim”</w:t>
      </w:r>
      <w:r w:rsidRPr="00064462">
        <w:rPr>
          <w:rFonts w:ascii="Arial" w:hAnsi="Arial" w:cs="Arial"/>
        </w:rPr>
        <w:t xml:space="preserve"> means any claim, demand, lawsuit, cause of action, action, cross-complaint, cross-action, and/or proceeding arising out of, resulting from, or relating to </w:t>
      </w:r>
      <w:r w:rsidR="0052394A" w:rsidRPr="00064462">
        <w:rPr>
          <w:rFonts w:ascii="Arial" w:hAnsi="Arial" w:cs="Arial"/>
        </w:rPr>
        <w:t>this Master Contract</w:t>
      </w:r>
      <w:r w:rsidRPr="00064462">
        <w:rPr>
          <w:rFonts w:ascii="Arial" w:hAnsi="Arial" w:cs="Arial"/>
        </w:rPr>
        <w:t xml:space="preserve"> where there has been no Final Determination. </w:t>
      </w:r>
      <w:r w:rsidRPr="00064462">
        <w:rPr>
          <w:rFonts w:ascii="Arial" w:hAnsi="Arial" w:cs="Arial"/>
          <w:b/>
        </w:rPr>
        <w:t>“Loss”</w:t>
      </w:r>
      <w:r w:rsidRPr="00064462">
        <w:rPr>
          <w:rFonts w:ascii="Arial" w:hAnsi="Arial" w:cs="Arial"/>
        </w:rPr>
        <w:t xml:space="preserve"> means any bodily injury, property damage, personal injury, advertising injury, liability, loss, damage, judgment, expense, and/or cost (excluding attorney’s fees and litigation costs that a Party or a Third Party incurred or paid related to a Loss or Claim) arising out of, resulting from, or relating to </w:t>
      </w:r>
      <w:r w:rsidR="0052394A" w:rsidRPr="00064462">
        <w:rPr>
          <w:rFonts w:ascii="Arial" w:hAnsi="Arial" w:cs="Arial"/>
        </w:rPr>
        <w:t>this Master Contract</w:t>
      </w:r>
      <w:r w:rsidRPr="00064462">
        <w:rPr>
          <w:rFonts w:ascii="Arial" w:hAnsi="Arial" w:cs="Arial"/>
        </w:rPr>
        <w:t xml:space="preserve"> and for which there has been a Final Determination that a Party is or both Parties are liable.</w:t>
      </w:r>
      <w:r w:rsidRPr="00064462">
        <w:rPr>
          <w:rFonts w:ascii="Arial" w:hAnsi="Arial" w:cs="Arial"/>
          <w:b/>
        </w:rPr>
        <w:t xml:space="preserve"> “Third Party”</w:t>
      </w:r>
      <w:r w:rsidRPr="00064462">
        <w:rPr>
          <w:rFonts w:ascii="Arial" w:hAnsi="Arial" w:cs="Arial"/>
        </w:rPr>
        <w:t xml:space="preserve"> means a person who or an entity that is</w:t>
      </w:r>
      <w:r w:rsidRPr="00064462">
        <w:rPr>
          <w:rFonts w:ascii="Arial" w:hAnsi="Arial" w:cs="Arial"/>
          <w:i/>
        </w:rPr>
        <w:t xml:space="preserve"> not</w:t>
      </w:r>
      <w:r w:rsidRPr="00064462">
        <w:rPr>
          <w:rFonts w:ascii="Arial" w:hAnsi="Arial" w:cs="Arial"/>
        </w:rPr>
        <w:t xml:space="preserve"> any of the following: (A) a Party; (B) an owner, director, officer, employee, or agent of Contractor; (C) an employee, agent, or volunteer of FCSS or a member, officer, or agent of the Fresno County Board of Education; or (D) contracted with (whether directly or through a subcontract of any level) or otherwise retained by a Party to act for or on the Party’s behalf. </w:t>
      </w:r>
      <w:r w:rsidRPr="00064462">
        <w:rPr>
          <w:rFonts w:ascii="Arial" w:hAnsi="Arial" w:cs="Arial"/>
          <w:b/>
        </w:rPr>
        <w:t>“Final Determination”</w:t>
      </w:r>
      <w:r w:rsidRPr="00064462">
        <w:rPr>
          <w:rFonts w:ascii="Arial" w:hAnsi="Arial" w:cs="Arial"/>
        </w:rPr>
        <w:t xml:space="preserve"> means any judgment, order, or decision, each a </w:t>
      </w:r>
      <w:r w:rsidRPr="00064462">
        <w:rPr>
          <w:rFonts w:ascii="Arial" w:hAnsi="Arial" w:cs="Arial"/>
          <w:b/>
        </w:rPr>
        <w:t>“Determination,”</w:t>
      </w:r>
      <w:r w:rsidRPr="00064462">
        <w:rPr>
          <w:rFonts w:ascii="Arial" w:hAnsi="Arial" w:cs="Arial"/>
        </w:rPr>
        <w:t xml:space="preserve"> by a court of competent jurisdiction or a governmental entity with jurisdiction to render the Determination where the Determination is not subject to appeal or the period for an appeal has expired.                </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6   DISPUTE RESOLUTION.</w:t>
      </w:r>
    </w:p>
    <w:p w:rsidR="006A26C5" w:rsidRDefault="006A26C5" w:rsidP="005C6DD5">
      <w:pPr>
        <w:widowControl w:val="0"/>
        <w:spacing w:line="240" w:lineRule="auto"/>
        <w:ind w:left="720" w:right="738"/>
        <w:rPr>
          <w:rFonts w:ascii="Arial" w:hAnsi="Arial" w:cs="Arial"/>
        </w:rPr>
      </w:pPr>
      <w:r w:rsidRPr="00064462">
        <w:rPr>
          <w:rFonts w:ascii="Arial" w:hAnsi="Arial" w:cs="Arial"/>
        </w:rPr>
        <w:t xml:space="preserve">The Parties shall meet and confer in good faith to resolve any dispute between them arising out of, resulting from, or relating to </w:t>
      </w:r>
      <w:r w:rsidR="0052394A" w:rsidRPr="00064462">
        <w:rPr>
          <w:rFonts w:ascii="Arial" w:hAnsi="Arial" w:cs="Arial"/>
        </w:rPr>
        <w:t>this Master Contract</w:t>
      </w:r>
      <w:r w:rsidR="00272163">
        <w:rPr>
          <w:rFonts w:ascii="Arial" w:hAnsi="Arial" w:cs="Arial"/>
        </w:rPr>
        <w:t xml:space="preserve"> or any Site Contract or Tutoring Services Order, </w:t>
      </w:r>
      <w:r w:rsidRPr="00064462">
        <w:rPr>
          <w:rFonts w:ascii="Arial" w:hAnsi="Arial" w:cs="Arial"/>
        </w:rPr>
        <w:t xml:space="preserve">including any Claim or Loss for which a Party seeks indemnity pursuant to Article 5 and any dispute relating to </w:t>
      </w:r>
      <w:r w:rsidR="0052394A" w:rsidRPr="00064462">
        <w:rPr>
          <w:rFonts w:ascii="Arial" w:hAnsi="Arial" w:cs="Arial"/>
        </w:rPr>
        <w:t>this Master Contract</w:t>
      </w:r>
      <w:r w:rsidR="00272163">
        <w:rPr>
          <w:rFonts w:ascii="Arial" w:hAnsi="Arial" w:cs="Arial"/>
        </w:rPr>
        <w:t xml:space="preserve"> or any Site Contract or Tutoring Services Order</w:t>
      </w:r>
      <w:r w:rsidRPr="00064462">
        <w:rPr>
          <w:rFonts w:ascii="Arial" w:hAnsi="Arial" w:cs="Arial"/>
        </w:rPr>
        <w:t xml:space="preserve"> that arises or occurs after the termination of </w:t>
      </w:r>
      <w:r w:rsidR="0052394A" w:rsidRPr="00064462">
        <w:rPr>
          <w:rFonts w:ascii="Arial" w:hAnsi="Arial" w:cs="Arial"/>
        </w:rPr>
        <w:t>this Master Contract</w:t>
      </w:r>
      <w:r w:rsidR="00272163">
        <w:rPr>
          <w:rFonts w:ascii="Arial" w:hAnsi="Arial" w:cs="Arial"/>
        </w:rPr>
        <w:t xml:space="preserve"> or the termination of a Site Contract or a Tutoring Services Order</w:t>
      </w:r>
      <w:r w:rsidRPr="00064462">
        <w:rPr>
          <w:rFonts w:ascii="Arial" w:hAnsi="Arial" w:cs="Arial"/>
        </w:rPr>
        <w:t xml:space="preserve">. During any dispute, FCSS’ decision, for the time being, shall prevail and Contractor shall perform </w:t>
      </w:r>
      <w:r w:rsidR="0052394A" w:rsidRPr="00064462">
        <w:rPr>
          <w:rFonts w:ascii="Arial" w:hAnsi="Arial" w:cs="Arial"/>
        </w:rPr>
        <w:t>this Master Contract</w:t>
      </w:r>
      <w:r w:rsidR="00272163">
        <w:rPr>
          <w:rFonts w:ascii="Arial" w:hAnsi="Arial" w:cs="Arial"/>
        </w:rPr>
        <w:t xml:space="preserve"> and the applicable Site Contract or Tutoring Services Order</w:t>
      </w:r>
      <w:r w:rsidRPr="00064462">
        <w:rPr>
          <w:rFonts w:ascii="Arial" w:hAnsi="Arial" w:cs="Arial"/>
        </w:rPr>
        <w:t xml:space="preserve"> as FCSS directs without prejudice to a Final Determination, as this term is defined in Article 5. During a dispute regarding payment under </w:t>
      </w:r>
      <w:r w:rsidR="0052394A" w:rsidRPr="00064462">
        <w:rPr>
          <w:rFonts w:ascii="Arial" w:hAnsi="Arial" w:cs="Arial"/>
        </w:rPr>
        <w:t>this Master Contract</w:t>
      </w:r>
      <w:r w:rsidR="00272163">
        <w:rPr>
          <w:rFonts w:ascii="Arial" w:hAnsi="Arial" w:cs="Arial"/>
        </w:rPr>
        <w:t xml:space="preserve"> or a Site Contract or Tutoring Services Order</w:t>
      </w:r>
      <w:r w:rsidRPr="00064462">
        <w:rPr>
          <w:rFonts w:ascii="Arial" w:hAnsi="Arial" w:cs="Arial"/>
        </w:rPr>
        <w:t xml:space="preserve">, FCSS shall pay Contractor the amount that is undisputed and due to Contractor; if a disputed amount is determined in a Final Determination to be due to Contractor, FCSS shall pay such amount to Contractor within 30 days of the date of the Final Determination, unless a different date is stated in the Final Determination or in an agreement executed by the Parties, in which case, FCSS shall pay Contractor in accordance therewith. Except for an action to preserve the status quo and/or prevent irreparable harm, a Party shall not commence any cause of action, action, lawsuit, or proceeding arising out of, resulting from, or relating to </w:t>
      </w:r>
      <w:r w:rsidR="0052394A" w:rsidRPr="00064462">
        <w:rPr>
          <w:rFonts w:ascii="Arial" w:hAnsi="Arial" w:cs="Arial"/>
        </w:rPr>
        <w:t>this Master Contract</w:t>
      </w:r>
      <w:r w:rsidRPr="00064462">
        <w:rPr>
          <w:rFonts w:ascii="Arial" w:hAnsi="Arial" w:cs="Arial"/>
        </w:rPr>
        <w:t xml:space="preserve"> </w:t>
      </w:r>
      <w:r w:rsidR="00272163">
        <w:rPr>
          <w:rFonts w:ascii="Arial" w:hAnsi="Arial" w:cs="Arial"/>
        </w:rPr>
        <w:t xml:space="preserve">or any Site Contract or Tutoring Services Order </w:t>
      </w:r>
      <w:r w:rsidRPr="00064462">
        <w:rPr>
          <w:rFonts w:ascii="Arial" w:hAnsi="Arial" w:cs="Arial"/>
        </w:rPr>
        <w:t xml:space="preserve">until after the Party has complied with the provisions of this Article. The provisions of this Article shall survive the termination of </w:t>
      </w:r>
      <w:r w:rsidR="0052394A" w:rsidRPr="00064462">
        <w:rPr>
          <w:rFonts w:ascii="Arial" w:hAnsi="Arial" w:cs="Arial"/>
        </w:rPr>
        <w:t>this Master Contract</w:t>
      </w:r>
      <w:r w:rsidR="00272163">
        <w:rPr>
          <w:rFonts w:ascii="Arial" w:hAnsi="Arial" w:cs="Arial"/>
        </w:rPr>
        <w:t xml:space="preserve"> or the applicable Site Contract or Tutoring Services Order</w:t>
      </w:r>
      <w:r w:rsidRPr="00064462">
        <w:rPr>
          <w:rFonts w:ascii="Arial" w:hAnsi="Arial" w:cs="Arial"/>
        </w:rPr>
        <w:t>.</w:t>
      </w:r>
    </w:p>
    <w:p w:rsidR="00392ED7" w:rsidRPr="00064462" w:rsidRDefault="00392ED7" w:rsidP="005C6DD5">
      <w:pPr>
        <w:widowControl w:val="0"/>
        <w:spacing w:line="240" w:lineRule="auto"/>
        <w:ind w:left="720" w:right="738"/>
        <w:rPr>
          <w:rFonts w:ascii="Arial" w:hAnsi="Arial" w:cs="Arial"/>
        </w:rPr>
      </w:pP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b/>
        </w:rPr>
      </w:pPr>
      <w:r w:rsidRPr="00064462">
        <w:rPr>
          <w:rFonts w:ascii="Arial" w:hAnsi="Arial" w:cs="Arial"/>
          <w:b/>
        </w:rPr>
        <w:lastRenderedPageBreak/>
        <w:t>ARTICLE 7   GENERAL PROVISIONS.</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7.1   </w:t>
      </w:r>
      <w:r w:rsidRPr="00064462">
        <w:rPr>
          <w:rFonts w:ascii="Arial" w:hAnsi="Arial" w:cs="Arial"/>
        </w:rPr>
        <w:tab/>
        <w:t xml:space="preserve">ENTIRE AGREEMENT, EXECUTION, AMENDMENT, AND WAIVER. </w:t>
      </w:r>
      <w:r w:rsidR="0052394A" w:rsidRPr="00064462">
        <w:rPr>
          <w:rFonts w:ascii="Arial" w:hAnsi="Arial" w:cs="Arial"/>
        </w:rPr>
        <w:t>This Master Contract</w:t>
      </w:r>
      <w:r w:rsidRPr="00064462">
        <w:rPr>
          <w:rFonts w:ascii="Arial" w:hAnsi="Arial" w:cs="Arial"/>
        </w:rPr>
        <w:t xml:space="preserve"> is a complete and exclusive statement of the Parties’ agreement under Code of Civil Procedure section 1856. The Parties may execute </w:t>
      </w:r>
      <w:r w:rsidR="0052394A" w:rsidRPr="00064462">
        <w:rPr>
          <w:rFonts w:ascii="Arial" w:hAnsi="Arial" w:cs="Arial"/>
        </w:rPr>
        <w:t>this Master Contract</w:t>
      </w:r>
      <w:r w:rsidR="00DF54C4">
        <w:rPr>
          <w:rFonts w:ascii="Arial" w:hAnsi="Arial" w:cs="Arial"/>
        </w:rPr>
        <w:t>, a Site Contract, a Tutoring Services Order, and</w:t>
      </w:r>
      <w:r w:rsidRPr="00064462">
        <w:rPr>
          <w:rFonts w:ascii="Arial" w:hAnsi="Arial" w:cs="Arial"/>
        </w:rPr>
        <w:t xml:space="preserve"> any amendment in counterparts such that each Party’s signature is on a separate page. A copy or an original of </w:t>
      </w:r>
      <w:r w:rsidR="0052394A" w:rsidRPr="00064462">
        <w:rPr>
          <w:rFonts w:ascii="Arial" w:hAnsi="Arial" w:cs="Arial"/>
        </w:rPr>
        <w:t>this Master Contract</w:t>
      </w:r>
      <w:r w:rsidR="00DF54C4">
        <w:rPr>
          <w:rFonts w:ascii="Arial" w:hAnsi="Arial" w:cs="Arial"/>
        </w:rPr>
        <w:t>, a Site Contract, a Tutoring Services Order,</w:t>
      </w:r>
      <w:r w:rsidRPr="00064462">
        <w:rPr>
          <w:rFonts w:ascii="Arial" w:hAnsi="Arial" w:cs="Arial"/>
        </w:rPr>
        <w:t xml:space="preserve"> or an amendment with the Parties’ signatures, whether original or transmitted by electronic means, shall be deemed a fully executed contract. The Parties may amend or waive any provision of </w:t>
      </w:r>
      <w:r w:rsidR="0052394A" w:rsidRPr="00064462">
        <w:rPr>
          <w:rFonts w:ascii="Arial" w:hAnsi="Arial" w:cs="Arial"/>
        </w:rPr>
        <w:t>this Master Contract</w:t>
      </w:r>
      <w:r w:rsidR="00DF54C4">
        <w:rPr>
          <w:rFonts w:ascii="Arial" w:hAnsi="Arial" w:cs="Arial"/>
        </w:rPr>
        <w:t>, a Site Contract, or a Tutoring Services Order</w:t>
      </w:r>
      <w:r w:rsidRPr="00064462">
        <w:rPr>
          <w:rFonts w:ascii="Arial" w:hAnsi="Arial" w:cs="Arial"/>
        </w:rPr>
        <w:t xml:space="preserve"> only by a writing executed by them.</w:t>
      </w:r>
    </w:p>
    <w:p w:rsidR="006A26C5" w:rsidRPr="00064462" w:rsidRDefault="006A26C5" w:rsidP="005C6DD5">
      <w:pPr>
        <w:spacing w:line="240" w:lineRule="auto"/>
        <w:ind w:left="720" w:right="738"/>
        <w:rPr>
          <w:rFonts w:ascii="Arial" w:hAnsi="Arial" w:cs="Arial"/>
        </w:rPr>
      </w:pPr>
      <w:r w:rsidRPr="00064462">
        <w:rPr>
          <w:rFonts w:ascii="Arial" w:hAnsi="Arial" w:cs="Arial"/>
        </w:rPr>
        <w:t xml:space="preserve">SECTION 7.2  </w:t>
      </w:r>
      <w:r w:rsidRPr="00064462">
        <w:rPr>
          <w:rFonts w:ascii="Arial" w:hAnsi="Arial" w:cs="Arial"/>
        </w:rPr>
        <w:tab/>
        <w:t xml:space="preserve">INTERPRETATION; APPLICABLE LAWS AND TIME ZONE; VENUE; SEVERABILITY; AND SURVIVAL OF TERMINATION. If there is uncertainty of any language in </w:t>
      </w:r>
      <w:r w:rsidR="0052394A" w:rsidRPr="00064462">
        <w:rPr>
          <w:rFonts w:ascii="Arial" w:hAnsi="Arial" w:cs="Arial"/>
        </w:rPr>
        <w:t>this Master Contract</w:t>
      </w:r>
      <w:r w:rsidRPr="00064462">
        <w:rPr>
          <w:rFonts w:ascii="Arial" w:hAnsi="Arial" w:cs="Arial"/>
        </w:rPr>
        <w:t>,</w:t>
      </w:r>
      <w:r w:rsidR="00DF54C4">
        <w:rPr>
          <w:rFonts w:ascii="Arial" w:hAnsi="Arial" w:cs="Arial"/>
        </w:rPr>
        <w:t xml:space="preserve"> the Site Contract, or a Tutoring Services Order,</w:t>
      </w:r>
      <w:r w:rsidRPr="00064462">
        <w:rPr>
          <w:rFonts w:ascii="Arial" w:hAnsi="Arial" w:cs="Arial"/>
        </w:rPr>
        <w:t xml:space="preserve"> the Parties agree that Civil Code section 1654 shall not apply to interpret the uncertainty. The language of </w:t>
      </w:r>
      <w:r w:rsidR="0052394A" w:rsidRPr="00064462">
        <w:rPr>
          <w:rFonts w:ascii="Arial" w:hAnsi="Arial" w:cs="Arial"/>
        </w:rPr>
        <w:t>this Master Contract</w:t>
      </w:r>
      <w:r w:rsidR="00DF54C4">
        <w:rPr>
          <w:rFonts w:ascii="Arial" w:hAnsi="Arial" w:cs="Arial"/>
        </w:rPr>
        <w:t xml:space="preserve"> and any Site Contracts and Tutoring  Services Orders</w:t>
      </w:r>
      <w:r w:rsidRPr="00064462">
        <w:rPr>
          <w:rFonts w:ascii="Arial" w:hAnsi="Arial" w:cs="Arial"/>
        </w:rPr>
        <w:t xml:space="preserve"> shall be interpreted according to its fair meaning and not strictly for or against any Party and under California laws without giving effect to California’s choice of law provisions that may result in the application of the laws of another jurisdiction. All dates and times stated in </w:t>
      </w:r>
      <w:r w:rsidR="0052394A" w:rsidRPr="00064462">
        <w:rPr>
          <w:rFonts w:ascii="Arial" w:hAnsi="Arial" w:cs="Arial"/>
        </w:rPr>
        <w:t>this Master Contract</w:t>
      </w:r>
      <w:r w:rsidR="00DF54C4">
        <w:rPr>
          <w:rFonts w:ascii="Arial" w:hAnsi="Arial" w:cs="Arial"/>
        </w:rPr>
        <w:t>, any Site Contracts, and any Tutoring Services Orders</w:t>
      </w:r>
      <w:r w:rsidRPr="00064462">
        <w:rPr>
          <w:rFonts w:ascii="Arial" w:hAnsi="Arial" w:cs="Arial"/>
        </w:rPr>
        <w:t xml:space="preserve"> shall be according to Pacific Time. All causes of action, actions, lawsuits, and proceedings arising out of, resulting from, or relating to </w:t>
      </w:r>
      <w:r w:rsidR="0052394A" w:rsidRPr="00064462">
        <w:rPr>
          <w:rFonts w:ascii="Arial" w:hAnsi="Arial" w:cs="Arial"/>
        </w:rPr>
        <w:t>this Master Contract</w:t>
      </w:r>
      <w:r w:rsidR="00DF54C4">
        <w:rPr>
          <w:rFonts w:ascii="Arial" w:hAnsi="Arial" w:cs="Arial"/>
        </w:rPr>
        <w:t xml:space="preserve"> or any Site Contracts or Tutoring Services Orders</w:t>
      </w:r>
      <w:r w:rsidRPr="00064462">
        <w:rPr>
          <w:rFonts w:ascii="Arial" w:hAnsi="Arial" w:cs="Arial"/>
        </w:rPr>
        <w:t xml:space="preserve"> shall be adjudicated in state or federal court in Fresno County, California, provided that FCSS does not hereby waive any immunity to suit. If a court of competent jurisdiction holds any provision of </w:t>
      </w:r>
      <w:r w:rsidR="0052394A" w:rsidRPr="00064462">
        <w:rPr>
          <w:rFonts w:ascii="Arial" w:hAnsi="Arial" w:cs="Arial"/>
        </w:rPr>
        <w:t>this Master Contract</w:t>
      </w:r>
      <w:r w:rsidR="00DF54C4">
        <w:rPr>
          <w:rFonts w:ascii="Arial" w:hAnsi="Arial" w:cs="Arial"/>
        </w:rPr>
        <w:t xml:space="preserve"> or any Site Contracts or Tutoring Services Order</w:t>
      </w:r>
      <w:r w:rsidRPr="00064462">
        <w:rPr>
          <w:rFonts w:ascii="Arial" w:hAnsi="Arial" w:cs="Arial"/>
        </w:rPr>
        <w:t xml:space="preserve"> void, illegal, or unenforceable, </w:t>
      </w:r>
      <w:r w:rsidR="0052394A" w:rsidRPr="00064462">
        <w:rPr>
          <w:rFonts w:ascii="Arial" w:hAnsi="Arial" w:cs="Arial"/>
        </w:rPr>
        <w:t>this Master Contract</w:t>
      </w:r>
      <w:r w:rsidR="00DF54C4">
        <w:rPr>
          <w:rFonts w:ascii="Arial" w:hAnsi="Arial" w:cs="Arial"/>
        </w:rPr>
        <w:t xml:space="preserve"> and the particular Site Contract or Tutoring Services Order</w:t>
      </w:r>
      <w:r w:rsidRPr="00064462">
        <w:rPr>
          <w:rFonts w:ascii="Arial" w:hAnsi="Arial" w:cs="Arial"/>
        </w:rPr>
        <w:t xml:space="preserve"> shall remain in full force and effect and shall be interpreted as though such invalidated provision is not a part of </w:t>
      </w:r>
      <w:r w:rsidR="0052394A" w:rsidRPr="00064462">
        <w:rPr>
          <w:rFonts w:ascii="Arial" w:hAnsi="Arial" w:cs="Arial"/>
        </w:rPr>
        <w:t>this Master Contract</w:t>
      </w:r>
      <w:r w:rsidR="00DF54C4">
        <w:rPr>
          <w:rFonts w:ascii="Arial" w:hAnsi="Arial" w:cs="Arial"/>
        </w:rPr>
        <w:t xml:space="preserve"> or the particular Site Contract or Tutoring Services Order</w:t>
      </w:r>
      <w:r w:rsidRPr="00064462">
        <w:rPr>
          <w:rFonts w:ascii="Arial" w:hAnsi="Arial" w:cs="Arial"/>
        </w:rPr>
        <w:t xml:space="preserve"> and the remaining provisions shall be construed to preserve the Parties’ intent in </w:t>
      </w:r>
      <w:r w:rsidR="0052394A" w:rsidRPr="00064462">
        <w:rPr>
          <w:rFonts w:ascii="Arial" w:hAnsi="Arial" w:cs="Arial"/>
        </w:rPr>
        <w:t>this Master Contract</w:t>
      </w:r>
      <w:r w:rsidR="00DE53B6">
        <w:rPr>
          <w:rFonts w:ascii="Arial" w:hAnsi="Arial" w:cs="Arial"/>
        </w:rPr>
        <w:t xml:space="preserve"> and the particular Site Contract or Tutoring Services Order</w:t>
      </w:r>
      <w:r w:rsidRPr="00064462">
        <w:rPr>
          <w:rFonts w:ascii="Arial" w:hAnsi="Arial" w:cs="Arial"/>
        </w:rPr>
        <w:t xml:space="preserve">. Any provision in </w:t>
      </w:r>
      <w:r w:rsidR="0052394A" w:rsidRPr="00064462">
        <w:rPr>
          <w:rFonts w:ascii="Arial" w:hAnsi="Arial" w:cs="Arial"/>
        </w:rPr>
        <w:t>this Master Contract</w:t>
      </w:r>
      <w:r w:rsidR="00DE53B6">
        <w:rPr>
          <w:rFonts w:ascii="Arial" w:hAnsi="Arial" w:cs="Arial"/>
        </w:rPr>
        <w:t>, a Site Contract, or a Tutoring Services Order</w:t>
      </w:r>
      <w:r w:rsidRPr="00064462">
        <w:rPr>
          <w:rFonts w:ascii="Arial" w:hAnsi="Arial" w:cs="Arial"/>
        </w:rPr>
        <w:t xml:space="preserve"> that by its nature applies after, or is specifically stated to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 </w:t>
      </w:r>
      <w:r w:rsidRPr="00064462">
        <w:rPr>
          <w:rFonts w:ascii="Arial" w:hAnsi="Arial" w:cs="Arial"/>
        </w:rPr>
        <w:t xml:space="preserve">shall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w:t>
      </w:r>
      <w:r w:rsidRPr="00064462">
        <w:rPr>
          <w:rFonts w:ascii="Arial" w:hAnsi="Arial" w:cs="Arial"/>
        </w:rPr>
        <w:t>.</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7.3 </w:t>
      </w:r>
      <w:r w:rsidRPr="00064462">
        <w:rPr>
          <w:rFonts w:ascii="Arial" w:hAnsi="Arial" w:cs="Arial"/>
        </w:rPr>
        <w:tab/>
        <w:t>INDEPENDENT CONTRACTOR, ASSIGNMENT, TRANSFER, AND SUBCONTRACT.</w:t>
      </w:r>
      <w:r w:rsidRPr="00064462">
        <w:rPr>
          <w:rFonts w:ascii="Arial" w:hAnsi="Arial" w:cs="Arial"/>
          <w:b/>
        </w:rPr>
        <w:t xml:space="preserve"> </w:t>
      </w:r>
      <w:r w:rsidRPr="00064462">
        <w:rPr>
          <w:rFonts w:ascii="Arial" w:hAnsi="Arial" w:cs="Arial"/>
        </w:rPr>
        <w:t xml:space="preserve">Contractor is an independent contractor, and it and its officers, employees, and agents are not, and shall not represent themselves as, officers, employees, or agents of FCSS. </w:t>
      </w:r>
      <w:r w:rsidR="0052394A" w:rsidRPr="00064462">
        <w:rPr>
          <w:rFonts w:ascii="Arial" w:hAnsi="Arial" w:cs="Arial"/>
        </w:rPr>
        <w:t>This Master Contract</w:t>
      </w:r>
      <w:r w:rsidRPr="00064462">
        <w:rPr>
          <w:rFonts w:ascii="Arial" w:hAnsi="Arial" w:cs="Arial"/>
        </w:rPr>
        <w:t xml:space="preserve"> </w:t>
      </w:r>
      <w:r w:rsidR="00564BFD">
        <w:rPr>
          <w:rFonts w:ascii="Arial" w:hAnsi="Arial" w:cs="Arial"/>
        </w:rPr>
        <w:t>and any Site Contracts and Tutoring Services Orders do</w:t>
      </w:r>
      <w:r w:rsidRPr="00064462">
        <w:rPr>
          <w:rFonts w:ascii="Arial" w:hAnsi="Arial" w:cs="Arial"/>
        </w:rPr>
        <w:t xml:space="preserve"> not and shall not be construed to create an employment or agency relationship, partnership, or joint venture between the Parties. Contractor and its officers, employees, agents, and any other person performing services for or on behalf of Contractor shall not have any right or claim against FCSS for wages or employee compensation, social security benefits, workers compensation benefits, health benefits, vacation, sick leave, or other employee benefits. Contractor shall not assign, transfer, or subcontract any or all of its obligations and/or rights under </w:t>
      </w:r>
      <w:r w:rsidR="0052394A" w:rsidRPr="00064462">
        <w:rPr>
          <w:rFonts w:ascii="Arial" w:hAnsi="Arial" w:cs="Arial"/>
        </w:rPr>
        <w:t>this Master Contract</w:t>
      </w:r>
      <w:r w:rsidR="00564BFD">
        <w:rPr>
          <w:rFonts w:ascii="Arial" w:hAnsi="Arial" w:cs="Arial"/>
        </w:rPr>
        <w:t xml:space="preserve"> or any Site Contract or Tutoring Services Order</w:t>
      </w:r>
      <w:r w:rsidRPr="00064462">
        <w:rPr>
          <w:rFonts w:ascii="Arial" w:hAnsi="Arial" w:cs="Arial"/>
        </w:rPr>
        <w:t xml:space="preserve">, including by operation of law or change of control or merger, without FCSS’ prior written consent. </w:t>
      </w:r>
    </w:p>
    <w:p w:rsidR="004C468C"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7.4   </w:t>
      </w:r>
      <w:r w:rsidRPr="00064462">
        <w:rPr>
          <w:rFonts w:ascii="Arial" w:hAnsi="Arial" w:cs="Arial"/>
        </w:rPr>
        <w:tab/>
        <w:t xml:space="preserve">NOTICES. Except as may be stated otherwise in </w:t>
      </w:r>
      <w:r w:rsidR="0052394A" w:rsidRPr="00064462">
        <w:rPr>
          <w:rFonts w:ascii="Arial" w:hAnsi="Arial" w:cs="Arial"/>
        </w:rPr>
        <w:t>this Master Contract</w:t>
      </w:r>
      <w:r w:rsidRPr="00064462">
        <w:rPr>
          <w:rFonts w:ascii="Arial" w:hAnsi="Arial" w:cs="Arial"/>
        </w:rPr>
        <w:t xml:space="preserve"> in which case such provision shall govern to the extent provided therein, each Party shall give any notices, demands, and all other communications required or permitted under </w:t>
      </w:r>
      <w:r w:rsidR="0052394A" w:rsidRPr="00064462">
        <w:rPr>
          <w:rFonts w:ascii="Arial" w:hAnsi="Arial" w:cs="Arial"/>
        </w:rPr>
        <w:t>this Master Contract</w:t>
      </w:r>
      <w:r w:rsidR="00564BFD">
        <w:rPr>
          <w:rFonts w:ascii="Arial" w:hAnsi="Arial" w:cs="Arial"/>
        </w:rPr>
        <w:t>, any Site Contracts, or any Tutoring Services Orders</w:t>
      </w:r>
      <w:r w:rsidRPr="00064462">
        <w:rPr>
          <w:rFonts w:ascii="Arial" w:hAnsi="Arial" w:cs="Arial"/>
        </w:rPr>
        <w:t xml:space="preserve"> in writing and by one of the following methods to the other Party at its address and/or email stated on the Cover, delivery to be effective upon receipt thereof by the other Party: (A) hand delivery; (B) sent by a reputable overnight courier service that tracks the delivery; (C) sent by certified mail, return receipt requested, postage prepaid; or (D) sent by regular mail </w:t>
      </w:r>
      <w:r w:rsidRPr="00064462">
        <w:rPr>
          <w:rFonts w:ascii="Arial" w:hAnsi="Arial" w:cs="Arial"/>
          <w:i/>
        </w:rPr>
        <w:t>and</w:t>
      </w:r>
      <w:r w:rsidRPr="00064462">
        <w:rPr>
          <w:rFonts w:ascii="Arial" w:hAnsi="Arial" w:cs="Arial"/>
        </w:rPr>
        <w:t xml:space="preserve"> transmitted by e-mail; and, </w:t>
      </w:r>
      <w:r w:rsidRPr="00064462">
        <w:rPr>
          <w:rFonts w:ascii="Arial" w:hAnsi="Arial" w:cs="Arial"/>
          <w:b/>
          <w:i/>
        </w:rPr>
        <w:t>if to FCSS, a copy of any notice and demand by email to</w:t>
      </w:r>
      <w:r w:rsidRPr="00064462">
        <w:rPr>
          <w:rFonts w:ascii="Arial" w:hAnsi="Arial" w:cs="Arial"/>
          <w:b/>
        </w:rPr>
        <w:t>: Legal Services at legalservices@fcoe.org</w:t>
      </w:r>
      <w:r w:rsidRPr="00064462">
        <w:rPr>
          <w:rFonts w:ascii="Arial" w:hAnsi="Arial" w:cs="Arial"/>
          <w:i/>
        </w:rPr>
        <w:t xml:space="preserve">. </w:t>
      </w:r>
      <w:r w:rsidRPr="00064462">
        <w:rPr>
          <w:rFonts w:ascii="Arial" w:hAnsi="Arial" w:cs="Arial"/>
        </w:rPr>
        <w:t xml:space="preserve">A Party may change its contact person and/or contact information stated on the Cover by notifying the other Party of the particular change and the effective date thereof in accordance with this Section. The provisions of this Section shall survive the termination of </w:t>
      </w:r>
      <w:r w:rsidR="0052394A" w:rsidRPr="00064462">
        <w:rPr>
          <w:rFonts w:ascii="Arial" w:hAnsi="Arial" w:cs="Arial"/>
        </w:rPr>
        <w:t>this Master Contract</w:t>
      </w:r>
      <w:r w:rsidR="00564BFD">
        <w:rPr>
          <w:rFonts w:ascii="Arial" w:hAnsi="Arial" w:cs="Arial"/>
        </w:rPr>
        <w:t xml:space="preserve"> and the applicable Site Contra</w:t>
      </w:r>
      <w:r w:rsidR="00142D36">
        <w:rPr>
          <w:rFonts w:ascii="Arial" w:hAnsi="Arial" w:cs="Arial"/>
        </w:rPr>
        <w:t>ct or Tutoring Services Order</w:t>
      </w:r>
      <w:r w:rsidRPr="00064462">
        <w:rPr>
          <w:rFonts w:ascii="Arial" w:hAnsi="Arial" w:cs="Arial"/>
        </w:rPr>
        <w:t>.</w:t>
      </w:r>
      <w:r w:rsidR="002556A0" w:rsidRPr="00064462">
        <w:rPr>
          <w:rFonts w:ascii="Arial" w:hAnsi="Arial" w:cs="Arial"/>
        </w:rPr>
        <w:t xml:space="preserve"> </w:t>
      </w:r>
      <w:r w:rsidR="006A04A0" w:rsidRPr="00064462">
        <w:rPr>
          <w:rFonts w:ascii="Arial" w:hAnsi="Arial" w:cs="Arial"/>
        </w:rPr>
        <w:t xml:space="preserve"> </w:t>
      </w:r>
    </w:p>
    <w:p w:rsidR="00BB6A62" w:rsidRPr="00064462" w:rsidRDefault="00BB6A62" w:rsidP="00FC1B7E">
      <w:pPr>
        <w:tabs>
          <w:tab w:val="left" w:pos="-1440"/>
          <w:tab w:val="left" w:pos="-720"/>
          <w:tab w:val="left" w:pos="450"/>
        </w:tabs>
        <w:suppressAutoHyphens/>
        <w:spacing w:after="160" w:line="240" w:lineRule="auto"/>
        <w:ind w:left="720" w:right="738"/>
        <w:rPr>
          <w:rFonts w:ascii="Arial" w:hAnsi="Arial" w:cs="Arial"/>
        </w:rPr>
      </w:pPr>
      <w:r w:rsidRPr="00064462">
        <w:rPr>
          <w:rFonts w:ascii="Arial" w:hAnsi="Arial" w:cs="Arial"/>
        </w:rPr>
        <w:t>/ /</w:t>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r w:rsidRPr="00064462">
        <w:rPr>
          <w:rFonts w:ascii="Arial" w:hAnsi="Arial" w:cs="Arial"/>
        </w:rPr>
        <w:br w:type="page"/>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p>
    <w:p w:rsidR="006F4860" w:rsidRPr="00064462" w:rsidRDefault="00796888" w:rsidP="003F7E46">
      <w:pPr>
        <w:widowControl w:val="0"/>
        <w:spacing w:after="0" w:line="240" w:lineRule="auto"/>
        <w:jc w:val="center"/>
        <w:rPr>
          <w:rFonts w:ascii="Arial" w:hAnsi="Arial" w:cs="Arial"/>
          <w:u w:val="single"/>
        </w:rPr>
      </w:pPr>
      <w:r w:rsidRPr="00064462">
        <w:rPr>
          <w:rFonts w:ascii="Arial" w:hAnsi="Arial" w:cs="Arial"/>
          <w:u w:val="single"/>
        </w:rPr>
        <w:t>FORM</w:t>
      </w:r>
      <w:r w:rsidR="00E76BB9" w:rsidRPr="00064462">
        <w:rPr>
          <w:rFonts w:ascii="Arial" w:hAnsi="Arial" w:cs="Arial"/>
          <w:u w:val="single"/>
        </w:rPr>
        <w:t xml:space="preserve"> NO. 1</w:t>
      </w:r>
    </w:p>
    <w:p w:rsidR="006F4860" w:rsidRPr="00064462" w:rsidRDefault="006F4860" w:rsidP="003F7E46">
      <w:pPr>
        <w:widowControl w:val="0"/>
        <w:spacing w:after="0" w:line="240" w:lineRule="auto"/>
        <w:jc w:val="center"/>
        <w:rPr>
          <w:rFonts w:ascii="Arial" w:hAnsi="Arial" w:cs="Arial"/>
          <w:u w:val="single"/>
        </w:rPr>
      </w:pPr>
    </w:p>
    <w:p w:rsidR="006F4860" w:rsidRPr="00064462" w:rsidRDefault="00796888" w:rsidP="003F7E46">
      <w:pPr>
        <w:widowControl w:val="0"/>
        <w:spacing w:after="0" w:line="240" w:lineRule="auto"/>
        <w:jc w:val="center"/>
        <w:rPr>
          <w:rFonts w:ascii="Arial" w:hAnsi="Arial" w:cs="Arial"/>
        </w:rPr>
      </w:pPr>
      <w:r w:rsidRPr="00064462">
        <w:rPr>
          <w:rFonts w:ascii="Arial" w:hAnsi="Arial" w:cs="Arial"/>
        </w:rPr>
        <w:t>Site Contract</w:t>
      </w:r>
    </w:p>
    <w:p w:rsidR="006F4860" w:rsidRPr="00064462" w:rsidRDefault="006F4860" w:rsidP="003F7E46">
      <w:pPr>
        <w:widowControl w:val="0"/>
        <w:spacing w:after="0" w:line="240" w:lineRule="auto"/>
        <w:jc w:val="left"/>
        <w:rPr>
          <w:rFonts w:ascii="Arial" w:eastAsia="Calibri"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pStyle w:val="Heading1"/>
        <w:keepNext/>
        <w:keepLines/>
        <w:tabs>
          <w:tab w:val="left" w:pos="6435"/>
        </w:tabs>
        <w:spacing w:before="55" w:line="240" w:lineRule="auto"/>
        <w:ind w:right="1022"/>
        <w:contextualSpacing/>
        <w:rPr>
          <w:rFonts w:ascii="Arial" w:hAnsi="Arial" w:cs="Arial"/>
          <w:sz w:val="20"/>
          <w:szCs w:val="20"/>
        </w:rPr>
      </w:pPr>
      <w:r w:rsidRPr="00064462">
        <w:rPr>
          <w:rFonts w:ascii="Arial" w:hAnsi="Arial" w:cs="Arial"/>
          <w:sz w:val="20"/>
          <w:szCs w:val="20"/>
        </w:rPr>
        <w:tab/>
      </w:r>
    </w:p>
    <w:p w:rsidR="00640DE0" w:rsidRPr="00064462" w:rsidRDefault="00213C63" w:rsidP="003F7E46">
      <w:pPr>
        <w:pStyle w:val="Heading1"/>
        <w:keepNext/>
        <w:keepLines/>
        <w:spacing w:before="55" w:line="240" w:lineRule="auto"/>
        <w:ind w:right="1022"/>
        <w:contextualSpacing/>
        <w:rPr>
          <w:rFonts w:ascii="Arial" w:hAnsi="Arial" w:cs="Arial"/>
          <w:bCs/>
          <w:smallCaps w:val="0"/>
          <w:spacing w:val="0"/>
          <w:sz w:val="20"/>
          <w:szCs w:val="20"/>
          <w:u w:val="single" w:color="000000"/>
        </w:rPr>
      </w:pPr>
      <w:r w:rsidRPr="00064462">
        <w:rPr>
          <w:rFonts w:ascii="Arial" w:hAnsi="Arial" w:cs="Arial"/>
          <w:sz w:val="20"/>
          <w:szCs w:val="20"/>
        </w:rPr>
        <w:br w:type="page"/>
      </w:r>
    </w:p>
    <w:p w:rsidR="00926BDF" w:rsidRPr="00064462" w:rsidRDefault="009B0D2F" w:rsidP="003F7E46">
      <w:pPr>
        <w:spacing w:line="240" w:lineRule="auto"/>
        <w:jc w:val="center"/>
        <w:rPr>
          <w:rFonts w:ascii="Arial" w:hAnsi="Arial" w:cs="Arial"/>
          <w:u w:val="single"/>
        </w:rPr>
      </w:pPr>
      <w:r w:rsidRPr="00064462">
        <w:rPr>
          <w:rFonts w:ascii="Arial" w:hAnsi="Arial" w:cs="Arial"/>
          <w:u w:val="single"/>
        </w:rPr>
        <w:lastRenderedPageBreak/>
        <w:t>FORM NO. 2</w:t>
      </w:r>
    </w:p>
    <w:p w:rsidR="00B31667" w:rsidRPr="00064462" w:rsidRDefault="009B0D2F" w:rsidP="003F7E46">
      <w:pPr>
        <w:spacing w:line="240" w:lineRule="auto"/>
        <w:jc w:val="center"/>
        <w:rPr>
          <w:rFonts w:ascii="Arial" w:hAnsi="Arial" w:cs="Arial"/>
        </w:rPr>
      </w:pPr>
      <w:r w:rsidRPr="00064462">
        <w:rPr>
          <w:rFonts w:ascii="Arial" w:hAnsi="Arial" w:cs="Arial"/>
        </w:rPr>
        <w:t>Tutoring Services Order</w:t>
      </w:r>
    </w:p>
    <w:p w:rsidR="00B31667" w:rsidRPr="00064462" w:rsidRDefault="00B31667">
      <w:pPr>
        <w:spacing w:after="0" w:line="240" w:lineRule="auto"/>
        <w:jc w:val="left"/>
        <w:rPr>
          <w:rFonts w:ascii="Arial" w:hAnsi="Arial" w:cs="Arial"/>
        </w:rPr>
      </w:pPr>
      <w:r w:rsidRPr="00064462">
        <w:rPr>
          <w:rFonts w:ascii="Arial" w:hAnsi="Arial" w:cs="Arial"/>
        </w:rPr>
        <w:br w:type="page"/>
      </w:r>
    </w:p>
    <w:p w:rsidR="00B31667" w:rsidRPr="00064462" w:rsidRDefault="00B31667" w:rsidP="00B31667">
      <w:pPr>
        <w:spacing w:after="0" w:line="240" w:lineRule="auto"/>
        <w:jc w:val="center"/>
        <w:rPr>
          <w:rFonts w:ascii="Arial" w:eastAsiaTheme="minorHAnsi" w:hAnsi="Arial" w:cs="Arial"/>
          <w:b/>
          <w:u w:val="single"/>
        </w:rPr>
      </w:pPr>
      <w:r w:rsidRPr="00064462">
        <w:rPr>
          <w:rFonts w:ascii="Arial" w:eastAsiaTheme="minorHAnsi" w:hAnsi="Arial" w:cs="Arial"/>
          <w:b/>
          <w:u w:val="single"/>
        </w:rPr>
        <w:lastRenderedPageBreak/>
        <w:t>TUTORING SERVICES ORDER</w:t>
      </w:r>
    </w:p>
    <w:p w:rsidR="00B31667" w:rsidRPr="00064462" w:rsidRDefault="00B31667" w:rsidP="00B31667">
      <w:pPr>
        <w:spacing w:after="0" w:line="240" w:lineRule="auto"/>
        <w:jc w:val="center"/>
        <w:rPr>
          <w:rFonts w:ascii="Arial" w:eastAsiaTheme="minorHAnsi" w:hAnsi="Arial" w:cs="Arial"/>
        </w:rPr>
      </w:pPr>
      <w:r w:rsidRPr="00064462">
        <w:rPr>
          <w:rFonts w:ascii="Arial" w:eastAsiaTheme="minorHAnsi" w:hAnsi="Arial" w:cs="Arial"/>
          <w:b/>
        </w:rPr>
        <w:t>(“Order”)</w:t>
      </w:r>
    </w:p>
    <w:p w:rsidR="00B31667" w:rsidRPr="00064462" w:rsidRDefault="00B31667" w:rsidP="00B31667">
      <w:pPr>
        <w:spacing w:after="0" w:line="240" w:lineRule="auto"/>
        <w:jc w:val="center"/>
        <w:rPr>
          <w:rFonts w:ascii="Arial" w:eastAsiaTheme="minorHAnsi" w:hAnsi="Arial" w:cs="Arial"/>
        </w:rPr>
      </w:pPr>
    </w:p>
    <w:p w:rsidR="00B31667" w:rsidRPr="00064462" w:rsidRDefault="00B31667" w:rsidP="00B31667">
      <w:pPr>
        <w:spacing w:after="0" w:line="240" w:lineRule="auto"/>
        <w:jc w:val="center"/>
        <w:rPr>
          <w:rFonts w:ascii="Arial" w:eastAsiaTheme="minorHAnsi" w:hAnsi="Arial" w:cs="Arial"/>
        </w:rPr>
      </w:pPr>
      <w:r w:rsidRPr="00064462">
        <w:rPr>
          <w:rFonts w:ascii="Arial" w:eastAsiaTheme="minorHAnsi" w:hAnsi="Arial" w:cs="Arial"/>
        </w:rPr>
        <w:t>Order No.: ____A</w:t>
      </w:r>
    </w:p>
    <w:p w:rsidR="00B31667" w:rsidRPr="00064462" w:rsidRDefault="00B31667" w:rsidP="00B31667">
      <w:pPr>
        <w:spacing w:after="0" w:line="240" w:lineRule="auto"/>
        <w:jc w:val="left"/>
        <w:rPr>
          <w:rFonts w:ascii="Arial" w:eastAsiaTheme="minorHAnsi" w:hAnsi="Arial" w:cs="Arial"/>
        </w:rPr>
      </w:pPr>
    </w:p>
    <w:p w:rsidR="00B31667" w:rsidRPr="00064462" w:rsidRDefault="00B31667" w:rsidP="00503B97">
      <w:pPr>
        <w:spacing w:after="0" w:line="240" w:lineRule="auto"/>
        <w:ind w:left="540" w:right="648"/>
        <w:jc w:val="left"/>
        <w:rPr>
          <w:rFonts w:ascii="Arial" w:eastAsiaTheme="minorHAnsi" w:hAnsi="Arial" w:cs="Arial"/>
        </w:rPr>
      </w:pPr>
      <w:r w:rsidRPr="00064462">
        <w:rPr>
          <w:rFonts w:ascii="Arial" w:eastAsiaTheme="minorHAnsi" w:hAnsi="Arial" w:cs="Arial"/>
        </w:rPr>
        <w:t>Contractor:__________________________________________________________________________</w:t>
      </w:r>
      <w:r w:rsidR="00503B97" w:rsidRPr="00064462">
        <w:rPr>
          <w:rFonts w:ascii="Arial" w:eastAsiaTheme="minorHAnsi" w:hAnsi="Arial" w:cs="Arial"/>
        </w:rPr>
        <w:t>______</w:t>
      </w:r>
    </w:p>
    <w:p w:rsidR="003E4A60" w:rsidRPr="00064462" w:rsidRDefault="003E4A60" w:rsidP="00503B97">
      <w:pPr>
        <w:spacing w:after="0" w:line="240" w:lineRule="auto"/>
        <w:ind w:left="540" w:right="648"/>
        <w:jc w:val="left"/>
        <w:rPr>
          <w:rFonts w:ascii="Arial" w:eastAsiaTheme="minorHAnsi" w:hAnsi="Arial" w:cs="Arial"/>
        </w:rPr>
      </w:pP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FCSS Department: __________</w:t>
      </w:r>
      <w:r w:rsidR="00E57C1D" w:rsidRPr="00064462">
        <w:rPr>
          <w:rFonts w:ascii="Arial" w:eastAsiaTheme="minorHAnsi" w:hAnsi="Arial" w:cs="Arial"/>
        </w:rPr>
        <w:t>____________________________</w:t>
      </w:r>
      <w:r w:rsidR="002460CB">
        <w:rPr>
          <w:rFonts w:ascii="Arial" w:eastAsiaTheme="minorHAnsi" w:hAnsi="Arial" w:cs="Arial"/>
        </w:rPr>
        <w:t>__________________________________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Contact Person:      Name_________________________________   Title:_______________</w:t>
      </w:r>
      <w:r w:rsidR="00E57C1D" w:rsidRPr="00064462">
        <w:rPr>
          <w:rFonts w:ascii="Arial" w:eastAsiaTheme="minorHAnsi" w:hAnsi="Arial" w:cs="Arial"/>
        </w:rPr>
        <w:t>__</w:t>
      </w:r>
      <w:r w:rsidRPr="00064462">
        <w:rPr>
          <w:rFonts w:ascii="Arial" w:eastAsiaTheme="minorHAnsi" w:hAnsi="Arial" w:cs="Arial"/>
        </w:rPr>
        <w:t>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 xml:space="preserve">Business Address:  </w:t>
      </w:r>
      <w:r w:rsidR="00325273" w:rsidRPr="00064462">
        <w:rPr>
          <w:rFonts w:ascii="Arial" w:eastAsiaTheme="minorHAnsi" w:hAnsi="Arial" w:cs="Arial"/>
        </w:rPr>
        <w:t>______</w:t>
      </w:r>
      <w:r w:rsidR="00E57C1D" w:rsidRPr="00064462">
        <w:rPr>
          <w:rFonts w:ascii="Arial" w:eastAsiaTheme="minorHAnsi" w:hAnsi="Arial" w:cs="Arial"/>
        </w:rPr>
        <w:t>______________________________</w:t>
      </w:r>
      <w:r w:rsidR="00325273" w:rsidRPr="00064462">
        <w:rPr>
          <w:rFonts w:ascii="Arial" w:eastAsiaTheme="minorHAnsi" w:hAnsi="Arial" w:cs="Arial"/>
        </w:rPr>
        <w:t>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Pr="00064462">
        <w:rPr>
          <w:rFonts w:ascii="Arial" w:eastAsiaTheme="minorHAnsi" w:hAnsi="Arial" w:cs="Arial"/>
        </w:rPr>
        <w:t>_________</w:t>
      </w:r>
      <w:r w:rsidR="00E57C1D" w:rsidRPr="00064462">
        <w:rPr>
          <w:rFonts w:ascii="Arial" w:eastAsiaTheme="minorHAnsi" w:hAnsi="Arial" w:cs="Arial"/>
        </w:rPr>
        <w:t>_________________________</w:t>
      </w:r>
      <w:r w:rsidR="00503B97" w:rsidRPr="00064462">
        <w:rPr>
          <w:rFonts w:ascii="Arial" w:eastAsiaTheme="minorHAnsi" w:hAnsi="Arial" w:cs="Arial"/>
        </w:rPr>
        <w:t>____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003E18AD">
        <w:rPr>
          <w:rFonts w:ascii="Arial" w:eastAsiaTheme="minorHAnsi" w:hAnsi="Arial" w:cs="Arial"/>
        </w:rPr>
        <w:t>Fresno, California ____________</w:t>
      </w:r>
    </w:p>
    <w:p w:rsidR="00325273" w:rsidRPr="00064462" w:rsidRDefault="00503B97"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Phone No.:</w:t>
      </w:r>
      <w:r w:rsidRPr="00064462">
        <w:rPr>
          <w:rFonts w:ascii="Arial" w:eastAsiaTheme="minorHAnsi" w:hAnsi="Arial" w:cs="Arial"/>
        </w:rPr>
        <w:tab/>
        <w:t xml:space="preserve">  </w:t>
      </w:r>
      <w:r w:rsidR="00325273" w:rsidRPr="00064462">
        <w:rPr>
          <w:rFonts w:ascii="Arial" w:eastAsiaTheme="minorHAnsi" w:hAnsi="Arial" w:cs="Arial"/>
        </w:rPr>
        <w:t>(559)____</w:t>
      </w:r>
      <w:r w:rsidR="00E57C1D" w:rsidRPr="00064462">
        <w:rPr>
          <w:rFonts w:ascii="Arial" w:eastAsiaTheme="minorHAnsi" w:hAnsi="Arial" w:cs="Arial"/>
        </w:rPr>
        <w:t>______________________</w:t>
      </w:r>
      <w:r w:rsidRPr="00064462">
        <w:rPr>
          <w:rFonts w:ascii="Arial" w:eastAsiaTheme="minorHAnsi" w:hAnsi="Arial" w:cs="Arial"/>
        </w:rPr>
        <w:t>______</w:t>
      </w:r>
      <w:r w:rsidR="00325273" w:rsidRPr="00064462">
        <w:rPr>
          <w:rFonts w:ascii="Arial" w:eastAsiaTheme="minorHAnsi" w:hAnsi="Arial" w:cs="Arial"/>
        </w:rPr>
        <w:t>__</w:t>
      </w:r>
      <w:r w:rsidR="00E57C1D" w:rsidRPr="00064462">
        <w:rPr>
          <w:rFonts w:ascii="Arial" w:eastAsiaTheme="minorHAnsi" w:hAnsi="Arial" w:cs="Arial"/>
        </w:rPr>
        <w:t xml:space="preserve">   Email:______________</w:t>
      </w:r>
      <w:r w:rsidR="003E18AD">
        <w:rPr>
          <w:rFonts w:ascii="Arial" w:eastAsiaTheme="minorHAnsi" w:hAnsi="Arial" w:cs="Arial"/>
        </w:rPr>
        <w:t>__@fcoe.org</w:t>
      </w:r>
    </w:p>
    <w:p w:rsidR="00325273" w:rsidRPr="00064462" w:rsidRDefault="00325273" w:rsidP="00503B97">
      <w:pPr>
        <w:spacing w:after="0" w:line="240" w:lineRule="auto"/>
        <w:ind w:left="540" w:right="648"/>
        <w:jc w:val="left"/>
        <w:rPr>
          <w:rFonts w:ascii="Arial" w:eastAsiaTheme="minorHAnsi" w:hAnsi="Arial" w:cs="Arial"/>
        </w:rPr>
      </w:pPr>
      <w:r w:rsidRPr="00064462">
        <w:rPr>
          <w:rFonts w:ascii="Arial" w:eastAsiaTheme="minorHAnsi" w:hAnsi="Arial" w:cs="Arial"/>
        </w:rPr>
        <w:t xml:space="preserve">                                </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311"/>
        <w:gridCol w:w="3789"/>
      </w:tblGrid>
      <w:tr w:rsidR="00B31667" w:rsidRPr="00064462" w:rsidTr="00503B97">
        <w:tc>
          <w:tcPr>
            <w:tcW w:w="1975" w:type="dxa"/>
          </w:tcPr>
          <w:p w:rsidR="00B31667" w:rsidRPr="00064462" w:rsidRDefault="00B31667" w:rsidP="006721C4">
            <w:pPr>
              <w:spacing w:after="0" w:line="240" w:lineRule="auto"/>
              <w:ind w:left="0" w:firstLine="0"/>
              <w:jc w:val="left"/>
            </w:pPr>
            <w:r w:rsidRPr="00064462">
              <w:rPr>
                <w:b/>
              </w:rPr>
              <w:t>“Order Term”</w:t>
            </w:r>
            <w:r w:rsidRPr="00064462">
              <w:t>:</w:t>
            </w:r>
          </w:p>
        </w:tc>
        <w:tc>
          <w:tcPr>
            <w:tcW w:w="4311" w:type="dxa"/>
          </w:tcPr>
          <w:p w:rsidR="00B31667" w:rsidRPr="00064462" w:rsidRDefault="00B31667" w:rsidP="004A7404">
            <w:pPr>
              <w:spacing w:after="0" w:line="240" w:lineRule="auto"/>
              <w:ind w:left="360" w:right="60"/>
              <w:jc w:val="left"/>
            </w:pPr>
            <w:r w:rsidRPr="00064462">
              <w:t>Start Date_____________</w:t>
            </w:r>
            <w:r w:rsidR="00E57C1D" w:rsidRPr="00064462">
              <w:t>_</w:t>
            </w:r>
            <w:r w:rsidRPr="00064462">
              <w:t>_______</w:t>
            </w:r>
          </w:p>
        </w:tc>
        <w:tc>
          <w:tcPr>
            <w:tcW w:w="3789" w:type="dxa"/>
          </w:tcPr>
          <w:p w:rsidR="00B31667" w:rsidRPr="00064462" w:rsidRDefault="00B31667" w:rsidP="004A7404">
            <w:pPr>
              <w:spacing w:after="0" w:line="240" w:lineRule="auto"/>
              <w:ind w:left="360"/>
              <w:jc w:val="left"/>
            </w:pPr>
            <w:r w:rsidRPr="00064462">
              <w:t>End Date________________</w:t>
            </w:r>
            <w:r w:rsidR="004A7404" w:rsidRPr="00064462">
              <w:t>_____</w:t>
            </w:r>
          </w:p>
          <w:p w:rsidR="00B31667" w:rsidRPr="00064462" w:rsidRDefault="00B31667" w:rsidP="001F6CA8">
            <w:pPr>
              <w:spacing w:after="0" w:line="240" w:lineRule="auto"/>
              <w:ind w:left="360" w:right="648"/>
              <w:jc w:val="left"/>
            </w:pPr>
          </w:p>
        </w:tc>
      </w:tr>
    </w:tbl>
    <w:p w:rsidR="006721C4" w:rsidRPr="00064462" w:rsidRDefault="0069488D" w:rsidP="00503B97">
      <w:pPr>
        <w:spacing w:after="0" w:line="240" w:lineRule="auto"/>
        <w:ind w:left="450" w:right="468"/>
        <w:rPr>
          <w:rFonts w:ascii="Arial" w:eastAsiaTheme="minorHAnsi" w:hAnsi="Arial" w:cs="Arial"/>
        </w:rPr>
      </w:pPr>
      <w:r w:rsidRPr="00064462">
        <w:rPr>
          <w:rFonts w:ascii="Arial" w:eastAsiaTheme="minorHAnsi" w:hAnsi="Arial" w:cs="Arial"/>
        </w:rPr>
        <w:t>This Order</w:t>
      </w:r>
      <w:r w:rsidR="00B31667" w:rsidRPr="00064462">
        <w:rPr>
          <w:rFonts w:ascii="Arial" w:eastAsiaTheme="minorHAnsi" w:hAnsi="Arial" w:cs="Arial"/>
        </w:rPr>
        <w:t xml:space="preserve"> is entered into pursuant to the Master Program Provider Agreement </w:t>
      </w:r>
      <w:r w:rsidR="00B31667" w:rsidRPr="00064462">
        <w:rPr>
          <w:rFonts w:ascii="Arial" w:eastAsiaTheme="minorHAnsi" w:hAnsi="Arial" w:cs="Arial"/>
          <w:b/>
        </w:rPr>
        <w:t>("Master Contract"),</w:t>
      </w:r>
      <w:r w:rsidR="00B31667" w:rsidRPr="00064462">
        <w:rPr>
          <w:rFonts w:ascii="Arial" w:eastAsiaTheme="minorHAnsi" w:hAnsi="Arial" w:cs="Arial"/>
        </w:rPr>
        <w:t xml:space="preserve"> effective August 1, 2018 and entered into by and between Contractor and Fresno County Superintendent of Schools</w:t>
      </w:r>
      <w:r w:rsidR="004A7404" w:rsidRPr="00064462">
        <w:rPr>
          <w:rFonts w:ascii="Arial" w:eastAsiaTheme="minorHAnsi" w:hAnsi="Arial" w:cs="Arial"/>
        </w:rPr>
        <w:t xml:space="preserve"> </w:t>
      </w:r>
      <w:r w:rsidR="004A7404" w:rsidRPr="00064462">
        <w:rPr>
          <w:rFonts w:ascii="Arial" w:eastAsiaTheme="minorHAnsi" w:hAnsi="Arial" w:cs="Arial"/>
          <w:b/>
        </w:rPr>
        <w:t>(“FCSS”)</w:t>
      </w:r>
      <w:r w:rsidR="00B31667" w:rsidRPr="00064462">
        <w:rPr>
          <w:rFonts w:ascii="Arial" w:eastAsiaTheme="minorHAnsi" w:hAnsi="Arial" w:cs="Arial"/>
        </w:rPr>
        <w:t xml:space="preserve">. </w:t>
      </w:r>
      <w:r w:rsidR="009007C8" w:rsidRPr="00064462">
        <w:rPr>
          <w:rFonts w:ascii="Arial" w:eastAsiaTheme="minorHAnsi" w:hAnsi="Arial" w:cs="Arial"/>
        </w:rPr>
        <w:t xml:space="preserve">This Order incorporates by reference the terms and conditions of the Master Contract. </w:t>
      </w:r>
      <w:r w:rsidR="00B31667" w:rsidRPr="00064462">
        <w:rPr>
          <w:rFonts w:ascii="Arial" w:eastAsiaTheme="minorHAnsi" w:hAnsi="Arial" w:cs="Arial"/>
        </w:rPr>
        <w:t>Contractor shall provide the Tutor Staff Position</w:t>
      </w:r>
      <w:r w:rsidR="003E4A60" w:rsidRPr="00064462">
        <w:rPr>
          <w:rFonts w:ascii="Arial" w:eastAsiaTheme="minorHAnsi" w:hAnsi="Arial" w:cs="Arial"/>
        </w:rPr>
        <w:t>(s) stated below to provide</w:t>
      </w:r>
      <w:r w:rsidR="00B31667" w:rsidRPr="00064462">
        <w:rPr>
          <w:rFonts w:ascii="Arial" w:eastAsiaTheme="minorHAnsi" w:hAnsi="Arial" w:cs="Arial"/>
        </w:rPr>
        <w:t xml:space="preserve"> Tutoring Services</w:t>
      </w:r>
      <w:r w:rsidR="006721C4" w:rsidRPr="00064462">
        <w:rPr>
          <w:rFonts w:ascii="Arial" w:eastAsiaTheme="minorHAnsi" w:hAnsi="Arial" w:cs="Arial"/>
        </w:rPr>
        <w:t xml:space="preserve"> at such time and location(s) as designated by FCSS, which location(s) shall be within Fresno County, California</w:t>
      </w:r>
      <w:r w:rsidR="00B31667" w:rsidRPr="00064462">
        <w:rPr>
          <w:rFonts w:ascii="Arial" w:eastAsiaTheme="minorHAnsi" w:hAnsi="Arial" w:cs="Arial"/>
        </w:rPr>
        <w:t>. The Staff Pos</w:t>
      </w:r>
      <w:r w:rsidR="003139AB" w:rsidRPr="00064462">
        <w:rPr>
          <w:rFonts w:ascii="Arial" w:eastAsiaTheme="minorHAnsi" w:hAnsi="Arial" w:cs="Arial"/>
        </w:rPr>
        <w:t>ition No., T</w:t>
      </w:r>
      <w:r w:rsidR="00572EEF" w:rsidRPr="00064462">
        <w:rPr>
          <w:rFonts w:ascii="Arial" w:eastAsiaTheme="minorHAnsi" w:hAnsi="Arial" w:cs="Arial"/>
        </w:rPr>
        <w:t>itle, and Tutoring</w:t>
      </w:r>
      <w:r w:rsidR="00B31667" w:rsidRPr="00064462">
        <w:rPr>
          <w:rFonts w:ascii="Arial" w:eastAsiaTheme="minorHAnsi" w:hAnsi="Arial" w:cs="Arial"/>
        </w:rPr>
        <w:t xml:space="preserve"> Hourly Rate shall match those stated in </w:t>
      </w:r>
      <w:r w:rsidR="00572EEF" w:rsidRPr="00064462">
        <w:rPr>
          <w:rFonts w:ascii="Arial" w:eastAsiaTheme="minorHAnsi" w:hAnsi="Arial" w:cs="Arial"/>
        </w:rPr>
        <w:t>Contractor’s Proposal Form (RFP Document D-1</w:t>
      </w:r>
      <w:r w:rsidR="00B31667" w:rsidRPr="00064462">
        <w:rPr>
          <w:rFonts w:ascii="Arial" w:eastAsiaTheme="minorHAnsi" w:hAnsi="Arial" w:cs="Arial"/>
        </w:rPr>
        <w:t xml:space="preserve">). </w:t>
      </w:r>
    </w:p>
    <w:p w:rsidR="00A01995" w:rsidRPr="00064462" w:rsidRDefault="00A01995" w:rsidP="006721C4">
      <w:pPr>
        <w:spacing w:after="0" w:line="240" w:lineRule="auto"/>
        <w:ind w:left="360" w:right="648"/>
        <w:rPr>
          <w:rFonts w:ascii="Arial" w:eastAsiaTheme="minorHAnsi" w:hAnsi="Arial" w:cs="Arial"/>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3679"/>
        <w:gridCol w:w="3681"/>
        <w:gridCol w:w="1800"/>
      </w:tblGrid>
      <w:tr w:rsidR="002E2BB0" w:rsidRPr="00064462" w:rsidTr="00670ED1">
        <w:trPr>
          <w:jc w:val="center"/>
        </w:trPr>
        <w:tc>
          <w:tcPr>
            <w:tcW w:w="1005" w:type="dxa"/>
            <w:shd w:val="clear" w:color="auto" w:fill="D9D9D9" w:themeFill="background1" w:themeFillShade="D9"/>
          </w:tcPr>
          <w:p w:rsidR="002E2BB0" w:rsidRPr="00064462" w:rsidRDefault="002E2BB0" w:rsidP="00944595">
            <w:pPr>
              <w:autoSpaceDE w:val="0"/>
              <w:autoSpaceDN w:val="0"/>
              <w:adjustRightInd w:val="0"/>
              <w:spacing w:before="120" w:after="0" w:line="240" w:lineRule="auto"/>
              <w:jc w:val="center"/>
              <w:rPr>
                <w:rFonts w:ascii="Arial" w:hAnsi="Arial" w:cs="Arial"/>
                <w:b/>
              </w:rPr>
            </w:pPr>
            <w:r w:rsidRPr="00064462">
              <w:rPr>
                <w:rFonts w:ascii="Arial" w:hAnsi="Arial" w:cs="Arial"/>
                <w:b/>
              </w:rPr>
              <w:t>Staff Position No.</w:t>
            </w:r>
          </w:p>
        </w:tc>
        <w:tc>
          <w:tcPr>
            <w:tcW w:w="3679" w:type="dxa"/>
            <w:shd w:val="clear" w:color="auto" w:fill="D9D9D9" w:themeFill="background1" w:themeFillShade="D9"/>
          </w:tcPr>
          <w:p w:rsidR="003139AB" w:rsidRPr="00064462" w:rsidRDefault="003139AB" w:rsidP="00944595">
            <w:pPr>
              <w:autoSpaceDE w:val="0"/>
              <w:autoSpaceDN w:val="0"/>
              <w:adjustRightInd w:val="0"/>
              <w:spacing w:before="120" w:after="0" w:line="240" w:lineRule="auto"/>
              <w:jc w:val="center"/>
              <w:rPr>
                <w:rFonts w:ascii="Arial" w:hAnsi="Arial" w:cs="Arial"/>
              </w:rPr>
            </w:pPr>
            <w:r w:rsidRPr="00064462">
              <w:rPr>
                <w:rFonts w:ascii="Arial" w:hAnsi="Arial" w:cs="Arial"/>
              </w:rPr>
              <w:t xml:space="preserve">Title of </w:t>
            </w:r>
            <w:r w:rsidR="002E2BB0" w:rsidRPr="00064462">
              <w:rPr>
                <w:rFonts w:ascii="Arial" w:hAnsi="Arial" w:cs="Arial"/>
                <w:b/>
              </w:rPr>
              <w:t>“Tutor Staff Position”</w:t>
            </w:r>
          </w:p>
          <w:p w:rsidR="002E2BB0" w:rsidRPr="00064462" w:rsidRDefault="002E2BB0" w:rsidP="003139AB">
            <w:pPr>
              <w:autoSpaceDE w:val="0"/>
              <w:autoSpaceDN w:val="0"/>
              <w:adjustRightInd w:val="0"/>
              <w:spacing w:after="0" w:line="240" w:lineRule="auto"/>
              <w:jc w:val="center"/>
              <w:rPr>
                <w:rFonts w:ascii="Arial" w:hAnsi="Arial" w:cs="Arial"/>
              </w:rPr>
            </w:pPr>
            <w:r w:rsidRPr="00064462">
              <w:rPr>
                <w:rFonts w:ascii="Arial" w:hAnsi="Arial" w:cs="Arial"/>
                <w:b/>
                <w:i/>
              </w:rPr>
              <w:t>(state position/title)</w:t>
            </w:r>
          </w:p>
        </w:tc>
        <w:tc>
          <w:tcPr>
            <w:tcW w:w="3681"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rPr>
            </w:pP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Description of Job Functions</w:t>
            </w:r>
          </w:p>
        </w:tc>
        <w:tc>
          <w:tcPr>
            <w:tcW w:w="1800"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b/>
              </w:rPr>
            </w:pPr>
          </w:p>
          <w:p w:rsidR="002E2BB0" w:rsidRPr="00064462" w:rsidRDefault="002E2BB0" w:rsidP="00944595">
            <w:pPr>
              <w:autoSpaceDE w:val="0"/>
              <w:autoSpaceDN w:val="0"/>
              <w:adjustRightInd w:val="0"/>
              <w:spacing w:after="0" w:line="240" w:lineRule="auto"/>
              <w:jc w:val="center"/>
              <w:rPr>
                <w:rFonts w:ascii="Arial" w:hAnsi="Arial" w:cs="Arial"/>
                <w:b/>
              </w:rPr>
            </w:pPr>
            <w:r w:rsidRPr="00064462">
              <w:rPr>
                <w:rFonts w:ascii="Arial" w:hAnsi="Arial" w:cs="Arial"/>
                <w:b/>
              </w:rPr>
              <w:t>“Tutoring Hourly Rate”</w:t>
            </w: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(Rate Per Hour)</w:t>
            </w: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T1</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T2</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T3</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T4</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T5</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T6</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T7</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bl>
    <w:p w:rsidR="002E2BB0" w:rsidRPr="00064462" w:rsidRDefault="002E2BB0" w:rsidP="002E2BB0">
      <w:pPr>
        <w:spacing w:after="0" w:line="240" w:lineRule="auto"/>
        <w:ind w:left="180" w:right="738"/>
        <w:rPr>
          <w:rFonts w:ascii="Arial" w:eastAsiaTheme="minorHAnsi" w:hAnsi="Arial" w:cs="Arial"/>
        </w:rPr>
      </w:pPr>
    </w:p>
    <w:p w:rsidR="00B31667" w:rsidRPr="00064462" w:rsidRDefault="00B31667" w:rsidP="00503B97">
      <w:pPr>
        <w:spacing w:after="0" w:line="240" w:lineRule="auto"/>
        <w:ind w:left="360" w:right="468"/>
        <w:rPr>
          <w:rFonts w:ascii="Arial" w:eastAsiaTheme="minorHAnsi" w:hAnsi="Arial" w:cs="Arial"/>
        </w:rPr>
      </w:pPr>
      <w:r w:rsidRPr="00064462">
        <w:rPr>
          <w:rFonts w:ascii="Arial" w:eastAsiaTheme="minorHAnsi" w:hAnsi="Arial" w:cs="Arial"/>
        </w:rPr>
        <w:t>Except</w:t>
      </w:r>
      <w:r w:rsidR="00FA1012" w:rsidRPr="00064462">
        <w:rPr>
          <w:rFonts w:ascii="Arial" w:eastAsiaTheme="minorHAnsi" w:hAnsi="Arial" w:cs="Arial"/>
        </w:rPr>
        <w:t xml:space="preserve"> as stated in this Order</w:t>
      </w:r>
      <w:r w:rsidRPr="00064462">
        <w:rPr>
          <w:rFonts w:ascii="Arial" w:eastAsiaTheme="minorHAnsi" w:hAnsi="Arial" w:cs="Arial"/>
        </w:rPr>
        <w:t xml:space="preserve">, all terms and conditions of the Master Contract and amendments thereto, if any, shall remain in full force and effect in accordance with the terms and conditions stated therein and all </w:t>
      </w:r>
      <w:r w:rsidR="00FA1012" w:rsidRPr="00064462">
        <w:rPr>
          <w:rFonts w:ascii="Arial" w:eastAsiaTheme="minorHAnsi" w:hAnsi="Arial" w:cs="Arial"/>
        </w:rPr>
        <w:t>terms used in this Order</w:t>
      </w:r>
      <w:r w:rsidRPr="00064462">
        <w:rPr>
          <w:rFonts w:ascii="Arial" w:eastAsiaTheme="minorHAnsi" w:hAnsi="Arial" w:cs="Arial"/>
        </w:rPr>
        <w:t xml:space="preserve"> shall have the same meaning as in the Master Contract. If any terms or </w:t>
      </w:r>
      <w:r w:rsidR="00FA1012" w:rsidRPr="00064462">
        <w:rPr>
          <w:rFonts w:ascii="Arial" w:eastAsiaTheme="minorHAnsi" w:hAnsi="Arial" w:cs="Arial"/>
        </w:rPr>
        <w:t>provisions of this Order</w:t>
      </w:r>
      <w:r w:rsidRPr="00064462">
        <w:rPr>
          <w:rFonts w:ascii="Arial" w:eastAsiaTheme="minorHAnsi" w:hAnsi="Arial" w:cs="Arial"/>
        </w:rPr>
        <w:t xml:space="preserve"> conflict with any terms or conditions of the Master Contract, the terms and conditions of the Master Contract shall govern.</w:t>
      </w:r>
    </w:p>
    <w:p w:rsidR="00B31667" w:rsidRPr="00064462" w:rsidRDefault="00B31667" w:rsidP="001F6CA8">
      <w:pPr>
        <w:spacing w:after="0" w:line="240" w:lineRule="auto"/>
        <w:ind w:left="360" w:right="648"/>
        <w:jc w:val="left"/>
        <w:rPr>
          <w:rFonts w:ascii="Arial" w:eastAsiaTheme="minorHAnsi" w:hAnsi="Arial" w:cs="Arial"/>
        </w:rPr>
      </w:pPr>
    </w:p>
    <w:p w:rsidR="00B31667" w:rsidRPr="00064462" w:rsidRDefault="00B31667" w:rsidP="001F6CA8">
      <w:pPr>
        <w:spacing w:after="0" w:line="240" w:lineRule="auto"/>
        <w:ind w:left="360" w:right="648"/>
        <w:rPr>
          <w:rFonts w:ascii="Arial" w:eastAsiaTheme="minorHAnsi" w:hAnsi="Arial" w:cs="Arial"/>
        </w:rPr>
      </w:pPr>
      <w:r w:rsidRPr="00064462">
        <w:rPr>
          <w:rFonts w:ascii="Arial" w:eastAsiaTheme="minorHAnsi" w:hAnsi="Arial" w:cs="Arial"/>
        </w:rPr>
        <w:t>CONTRACTOR</w:t>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t xml:space="preserve">   FCSS</w:t>
      </w:r>
    </w:p>
    <w:p w:rsidR="00B31667" w:rsidRPr="00064462" w:rsidRDefault="00B31667" w:rsidP="001F6CA8">
      <w:pPr>
        <w:spacing w:after="0" w:line="240" w:lineRule="auto"/>
        <w:ind w:left="360" w:right="648"/>
        <w:jc w:val="left"/>
        <w:rPr>
          <w:rFonts w:ascii="Arial" w:eastAsiaTheme="minorHAnsi" w:hAnsi="Arial" w:cs="Arial"/>
        </w:rPr>
      </w:pPr>
    </w:p>
    <w:tbl>
      <w:tblPr>
        <w:tblStyle w:val="TableGrid2"/>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6"/>
        <w:gridCol w:w="4814"/>
      </w:tblGrid>
      <w:tr w:rsidR="00B31667" w:rsidRPr="00B31667" w:rsidTr="00E01051">
        <w:tc>
          <w:tcPr>
            <w:tcW w:w="5446" w:type="dxa"/>
          </w:tcPr>
          <w:p w:rsidR="00B31667" w:rsidRPr="00064462" w:rsidRDefault="00B31667" w:rsidP="001F6CA8">
            <w:pPr>
              <w:spacing w:before="120" w:after="120" w:line="240" w:lineRule="auto"/>
              <w:ind w:left="360" w:right="36"/>
              <w:jc w:val="left"/>
            </w:pPr>
            <w:r w:rsidRPr="00064462">
              <w:t>By: __________________________</w:t>
            </w:r>
            <w:r w:rsidR="001F6CA8" w:rsidRPr="00064462">
              <w:t>____________</w:t>
            </w:r>
          </w:p>
          <w:p w:rsidR="00B31667" w:rsidRPr="00064462" w:rsidRDefault="00B31667" w:rsidP="001F6CA8">
            <w:pPr>
              <w:spacing w:before="120" w:after="120" w:line="240" w:lineRule="auto"/>
              <w:ind w:left="360" w:right="36"/>
              <w:jc w:val="left"/>
            </w:pPr>
            <w:r w:rsidRPr="00064462">
              <w:t>Print Name: ___________________</w:t>
            </w:r>
            <w:r w:rsidR="001F6CA8" w:rsidRPr="00064462">
              <w:t>____________</w:t>
            </w:r>
          </w:p>
          <w:p w:rsidR="00B31667" w:rsidRPr="00064462" w:rsidRDefault="00B31667" w:rsidP="001F6CA8">
            <w:pPr>
              <w:spacing w:before="120" w:after="120" w:line="240" w:lineRule="auto"/>
              <w:ind w:left="360" w:right="36"/>
              <w:jc w:val="left"/>
            </w:pPr>
            <w:r w:rsidRPr="00064462">
              <w:t>Title: ________________________</w:t>
            </w:r>
            <w:r w:rsidR="001F6CA8" w:rsidRPr="00064462">
              <w:t>_____________</w:t>
            </w:r>
          </w:p>
        </w:tc>
        <w:tc>
          <w:tcPr>
            <w:tcW w:w="4814" w:type="dxa"/>
          </w:tcPr>
          <w:p w:rsidR="00B31667" w:rsidRPr="00064462" w:rsidRDefault="00B31667" w:rsidP="001F6CA8">
            <w:pPr>
              <w:spacing w:before="120" w:after="0" w:line="240" w:lineRule="auto"/>
              <w:ind w:left="360" w:right="-12"/>
              <w:jc w:val="left"/>
            </w:pPr>
            <w:r w:rsidRPr="00064462">
              <w:t>By: __________________________</w:t>
            </w:r>
            <w:r w:rsidR="001F6CA8" w:rsidRPr="00064462">
              <w:t>________</w:t>
            </w:r>
          </w:p>
          <w:p w:rsidR="00B31667" w:rsidRPr="00064462" w:rsidRDefault="001F6CA8" w:rsidP="001F6CA8">
            <w:pPr>
              <w:spacing w:after="0" w:line="240" w:lineRule="auto"/>
              <w:ind w:left="360" w:right="-12"/>
              <w:jc w:val="left"/>
            </w:pPr>
            <w:r w:rsidRPr="00064462">
              <w:t xml:space="preserve">                    </w:t>
            </w:r>
            <w:r w:rsidR="00B31667" w:rsidRPr="00064462">
              <w:t xml:space="preserve">  Jim A. Yovino</w:t>
            </w:r>
          </w:p>
          <w:p w:rsidR="00B31667" w:rsidRPr="00B31667" w:rsidRDefault="001F6CA8" w:rsidP="001F6CA8">
            <w:pPr>
              <w:spacing w:after="0" w:line="240" w:lineRule="auto"/>
              <w:ind w:left="360" w:right="-12"/>
              <w:jc w:val="left"/>
            </w:pPr>
            <w:r w:rsidRPr="00064462">
              <w:t xml:space="preserve">                       o</w:t>
            </w:r>
            <w:r w:rsidR="00B31667" w:rsidRPr="00064462">
              <w:t>r Authorized Designee</w:t>
            </w:r>
          </w:p>
        </w:tc>
      </w:tr>
    </w:tbl>
    <w:p w:rsidR="00762E78" w:rsidRPr="006C13B1" w:rsidRDefault="00742C94" w:rsidP="00742C94">
      <w:pPr>
        <w:widowControl w:val="0"/>
        <w:suppressAutoHyphens/>
        <w:spacing w:before="120" w:after="120" w:line="240" w:lineRule="auto"/>
        <w:rPr>
          <w:rFonts w:ascii="Arial" w:hAnsi="Arial" w:cs="Arial"/>
          <w:b/>
        </w:rPr>
      </w:pPr>
      <w:r>
        <w:rPr>
          <w:rFonts w:ascii="Arial" w:hAnsi="Arial" w:cs="Arial"/>
        </w:rPr>
        <w:t xml:space="preserve">        / /</w:t>
      </w:r>
    </w:p>
    <w:sectPr w:rsidR="00762E78" w:rsidRPr="006C13B1" w:rsidSect="00B4388D">
      <w:footerReference w:type="default" r:id="rId12"/>
      <w:pgSz w:w="12240" w:h="15840" w:code="1"/>
      <w:pgMar w:top="720" w:right="576" w:bottom="720" w:left="576"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95" w:rsidRDefault="00944595" w:rsidP="00F25753">
      <w:r>
        <w:separator/>
      </w:r>
    </w:p>
  </w:endnote>
  <w:endnote w:type="continuationSeparator" w:id="0">
    <w:p w:rsidR="00944595" w:rsidRDefault="00944595" w:rsidP="00F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95" w:rsidRPr="001E6F0E" w:rsidRDefault="00944595" w:rsidP="00741233">
    <w:pPr>
      <w:pStyle w:val="Footer"/>
      <w:tabs>
        <w:tab w:val="clear" w:pos="4680"/>
        <w:tab w:val="clear" w:pos="9360"/>
      </w:tabs>
      <w:spacing w:after="0"/>
      <w:ind w:right="-36"/>
      <w:jc w:val="center"/>
      <w:rPr>
        <w:rFonts w:ascii="Arial" w:hAnsi="Arial" w:cs="Arial"/>
        <w:b/>
        <w:color w:val="A6A6A6"/>
        <w:sz w:val="16"/>
        <w:szCs w:val="16"/>
      </w:rPr>
    </w:pPr>
    <w:r w:rsidRPr="001E6F0E">
      <w:rPr>
        <w:rFonts w:ascii="Arial" w:hAnsi="Arial" w:cs="Arial"/>
        <w:b/>
        <w:color w:val="A6A6A6"/>
        <w:sz w:val="16"/>
        <w:szCs w:val="16"/>
      </w:rPr>
      <w:t>_____________________________________________________________________________________________</w:t>
    </w:r>
    <w:r>
      <w:rPr>
        <w:rFonts w:ascii="Arial" w:hAnsi="Arial" w:cs="Arial"/>
        <w:b/>
        <w:color w:val="A6A6A6"/>
        <w:sz w:val="16"/>
        <w:szCs w:val="16"/>
      </w:rPr>
      <w:t>________________</w:t>
    </w:r>
  </w:p>
  <w:p w:rsidR="00944595" w:rsidRDefault="00944595" w:rsidP="00FF2D73">
    <w:pPr>
      <w:pStyle w:val="Footer"/>
      <w:tabs>
        <w:tab w:val="clear" w:pos="4680"/>
        <w:tab w:val="clear" w:pos="9360"/>
      </w:tabs>
      <w:spacing w:after="0"/>
      <w:ind w:right="-36"/>
      <w:jc w:val="center"/>
      <w:rPr>
        <w:rFonts w:ascii="Arial" w:hAnsi="Arial" w:cs="Arial"/>
        <w:bCs/>
        <w:sz w:val="16"/>
        <w:szCs w:val="16"/>
      </w:rPr>
    </w:pPr>
    <w:r>
      <w:rPr>
        <w:rFonts w:ascii="Arial" w:hAnsi="Arial" w:cs="Arial"/>
        <w:sz w:val="16"/>
        <w:szCs w:val="16"/>
      </w:rPr>
      <w:t xml:space="preserve">Master Program Provider Agreement: RFP No. NC-2018-01, After School Program Staffing and Operations - Group A         </w:t>
    </w:r>
    <w:r w:rsidRPr="00DF3D79">
      <w:rPr>
        <w:rFonts w:ascii="Arial" w:hAnsi="Arial" w:cs="Arial"/>
        <w:sz w:val="16"/>
        <w:szCs w:val="16"/>
      </w:rPr>
      <w:t xml:space="preserve">Page </w:t>
    </w:r>
    <w:r w:rsidRPr="00DF3D79">
      <w:rPr>
        <w:rFonts w:ascii="Arial" w:hAnsi="Arial" w:cs="Arial"/>
        <w:bCs/>
        <w:sz w:val="16"/>
        <w:szCs w:val="16"/>
      </w:rPr>
      <w:fldChar w:fldCharType="begin"/>
    </w:r>
    <w:r w:rsidRPr="00DF3D79">
      <w:rPr>
        <w:rFonts w:ascii="Arial" w:hAnsi="Arial" w:cs="Arial"/>
        <w:bCs/>
        <w:sz w:val="16"/>
        <w:szCs w:val="16"/>
      </w:rPr>
      <w:instrText xml:space="preserve"> PAGE  \* Arabic  \* MERGEFORMAT </w:instrText>
    </w:r>
    <w:r w:rsidRPr="00DF3D79">
      <w:rPr>
        <w:rFonts w:ascii="Arial" w:hAnsi="Arial" w:cs="Arial"/>
        <w:bCs/>
        <w:sz w:val="16"/>
        <w:szCs w:val="16"/>
      </w:rPr>
      <w:fldChar w:fldCharType="separate"/>
    </w:r>
    <w:r w:rsidR="00C42D6D">
      <w:rPr>
        <w:rFonts w:ascii="Arial" w:hAnsi="Arial" w:cs="Arial"/>
        <w:bCs/>
        <w:noProof/>
        <w:sz w:val="16"/>
        <w:szCs w:val="16"/>
      </w:rPr>
      <w:t>1</w:t>
    </w:r>
    <w:r w:rsidRPr="00DF3D79">
      <w:rPr>
        <w:rFonts w:ascii="Arial" w:hAnsi="Arial" w:cs="Arial"/>
        <w:bCs/>
        <w:sz w:val="16"/>
        <w:szCs w:val="16"/>
      </w:rPr>
      <w:fldChar w:fldCharType="end"/>
    </w:r>
    <w:r w:rsidRPr="00DF3D79">
      <w:rPr>
        <w:rFonts w:ascii="Arial" w:hAnsi="Arial" w:cs="Arial"/>
        <w:sz w:val="16"/>
        <w:szCs w:val="16"/>
      </w:rPr>
      <w:t xml:space="preserve"> of </w:t>
    </w:r>
    <w:r w:rsidRPr="00DF3D79">
      <w:rPr>
        <w:rFonts w:ascii="Arial" w:hAnsi="Arial" w:cs="Arial"/>
        <w:bCs/>
        <w:sz w:val="16"/>
        <w:szCs w:val="16"/>
      </w:rPr>
      <w:fldChar w:fldCharType="begin"/>
    </w:r>
    <w:r w:rsidRPr="00DF3D79">
      <w:rPr>
        <w:rFonts w:ascii="Arial" w:hAnsi="Arial" w:cs="Arial"/>
        <w:bCs/>
        <w:sz w:val="16"/>
        <w:szCs w:val="16"/>
      </w:rPr>
      <w:instrText xml:space="preserve"> NUMPAGES  \* Arabic  \* MERGEFORMAT </w:instrText>
    </w:r>
    <w:r w:rsidRPr="00DF3D79">
      <w:rPr>
        <w:rFonts w:ascii="Arial" w:hAnsi="Arial" w:cs="Arial"/>
        <w:bCs/>
        <w:sz w:val="16"/>
        <w:szCs w:val="16"/>
      </w:rPr>
      <w:fldChar w:fldCharType="separate"/>
    </w:r>
    <w:r w:rsidR="00C42D6D">
      <w:rPr>
        <w:rFonts w:ascii="Arial" w:hAnsi="Arial" w:cs="Arial"/>
        <w:bCs/>
        <w:noProof/>
        <w:sz w:val="16"/>
        <w:szCs w:val="16"/>
      </w:rPr>
      <w:t>19</w:t>
    </w:r>
    <w:r w:rsidRPr="00DF3D79">
      <w:rPr>
        <w:rFonts w:ascii="Arial" w:hAnsi="Arial" w:cs="Arial"/>
        <w:bCs/>
        <w:sz w:val="16"/>
        <w:szCs w:val="16"/>
      </w:rPr>
      <w:fldChar w:fldCharType="end"/>
    </w:r>
  </w:p>
  <w:p w:rsidR="00944595" w:rsidRPr="00DF3D79" w:rsidRDefault="00944595" w:rsidP="00F260DF">
    <w:pPr>
      <w:pStyle w:val="Footer"/>
      <w:tabs>
        <w:tab w:val="clear" w:pos="4680"/>
        <w:tab w:val="clear" w:pos="9360"/>
      </w:tabs>
      <w:spacing w:after="0"/>
      <w:ind w:right="-36"/>
      <w:jc w:val="center"/>
      <w:rPr>
        <w:rFonts w:ascii="Arial" w:hAnsi="Arial" w:cs="Arial"/>
        <w:sz w:val="16"/>
        <w:szCs w:val="16"/>
      </w:rPr>
    </w:pPr>
    <w:r>
      <w:rPr>
        <w:rFonts w:ascii="Arial" w:hAnsi="Arial" w:cs="Arial"/>
        <w:sz w:val="16"/>
        <w:szCs w:val="16"/>
      </w:rPr>
      <w:t>(Doc# 101547</w:t>
    </w:r>
    <w:r w:rsidRPr="00242F61">
      <w:rPr>
        <w:rFonts w:ascii="Arial" w:hAnsi="Arial" w:cs="Arial"/>
        <w:sz w:val="16"/>
        <w:szCs w:val="16"/>
      </w:rPr>
      <w:t xml:space="preserve">, </w:t>
    </w:r>
    <w:r w:rsidR="004471F4">
      <w:rPr>
        <w:rFonts w:ascii="Arial" w:hAnsi="Arial" w:cs="Arial"/>
        <w:sz w:val="16"/>
        <w:szCs w:val="16"/>
      </w:rPr>
      <w:t>rev. 06</w:t>
    </w:r>
    <w:r w:rsidRPr="00242F61">
      <w:rPr>
        <w:rFonts w:ascii="Arial" w:hAnsi="Arial" w:cs="Arial"/>
        <w:sz w:val="16"/>
        <w:szCs w:val="16"/>
      </w:rPr>
      <w:t>/</w:t>
    </w:r>
    <w:r>
      <w:rPr>
        <w:rFonts w:ascii="Arial" w:hAnsi="Arial" w:cs="Arial"/>
        <w:sz w:val="16"/>
        <w:szCs w:val="16"/>
      </w:rPr>
      <w:t>2018</w:t>
    </w:r>
    <w:r w:rsidRPr="00242F6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95" w:rsidRDefault="00944595" w:rsidP="00F25753">
      <w:r>
        <w:separator/>
      </w:r>
    </w:p>
  </w:footnote>
  <w:footnote w:type="continuationSeparator" w:id="0">
    <w:p w:rsidR="00944595" w:rsidRDefault="00944595" w:rsidP="00F2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F08"/>
    <w:multiLevelType w:val="multilevel"/>
    <w:tmpl w:val="D33E6A30"/>
    <w:lvl w:ilvl="0">
      <w:start w:val="1"/>
      <w:numFmt w:val="upperLetter"/>
      <w:lvlText w:val="%1."/>
      <w:lvlJc w:val="left"/>
      <w:pPr>
        <w:ind w:left="3600" w:hanging="360"/>
      </w:pPr>
      <w:rPr>
        <w:rFonts w:ascii="Arial" w:eastAsia="Times New Roman" w:hAnsi="Arial" w:cs="Arial"/>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E72CC5"/>
    <w:multiLevelType w:val="hybridMultilevel"/>
    <w:tmpl w:val="78329FDA"/>
    <w:lvl w:ilvl="0" w:tplc="26C4705E">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97596E"/>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55312F"/>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E72A5D"/>
    <w:multiLevelType w:val="multilevel"/>
    <w:tmpl w:val="E2D0F87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5B1E12"/>
    <w:multiLevelType w:val="hybridMultilevel"/>
    <w:tmpl w:val="4A6681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820A0"/>
    <w:multiLevelType w:val="multilevel"/>
    <w:tmpl w:val="9926B574"/>
    <w:lvl w:ilvl="0">
      <w:start w:val="1"/>
      <w:numFmt w:val="decimal"/>
      <w:lvlText w:val="%1"/>
      <w:lvlJc w:val="left"/>
      <w:pPr>
        <w:ind w:left="720" w:hanging="720"/>
      </w:pPr>
      <w:rPr>
        <w:rFonts w:ascii="Arial" w:hAnsi="Arial" w:cs="Arial" w:hint="default"/>
        <w:sz w:val="18"/>
      </w:rPr>
    </w:lvl>
    <w:lvl w:ilvl="1">
      <w:start w:val="1"/>
      <w:numFmt w:val="decimal"/>
      <w:lvlText w:val="%1.%2"/>
      <w:lvlJc w:val="left"/>
      <w:pPr>
        <w:ind w:left="720" w:hanging="72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720" w:hanging="720"/>
      </w:pPr>
      <w:rPr>
        <w:rFonts w:ascii="Arial" w:hAnsi="Arial" w:cs="Arial" w:hint="default"/>
        <w:sz w:val="18"/>
      </w:rPr>
    </w:lvl>
    <w:lvl w:ilvl="4">
      <w:start w:val="1"/>
      <w:numFmt w:val="decimal"/>
      <w:lvlText w:val="%1.%2.%3.%4.%5"/>
      <w:lvlJc w:val="left"/>
      <w:pPr>
        <w:ind w:left="720" w:hanging="720"/>
      </w:pPr>
      <w:rPr>
        <w:rFonts w:ascii="Arial" w:hAnsi="Arial" w:cs="Arial" w:hint="default"/>
        <w:sz w:val="18"/>
      </w:rPr>
    </w:lvl>
    <w:lvl w:ilvl="5">
      <w:start w:val="1"/>
      <w:numFmt w:val="decimal"/>
      <w:lvlText w:val="%1.%2.%3.%4.%5.%6"/>
      <w:lvlJc w:val="left"/>
      <w:pPr>
        <w:ind w:left="1080" w:hanging="1080"/>
      </w:pPr>
      <w:rPr>
        <w:rFonts w:ascii="Arial" w:hAnsi="Arial" w:cs="Arial" w:hint="default"/>
        <w:sz w:val="18"/>
      </w:rPr>
    </w:lvl>
    <w:lvl w:ilvl="6">
      <w:start w:val="1"/>
      <w:numFmt w:val="decimal"/>
      <w:lvlText w:val="%1.%2.%3.%4.%5.%6.%7"/>
      <w:lvlJc w:val="left"/>
      <w:pPr>
        <w:ind w:left="1080" w:hanging="1080"/>
      </w:pPr>
      <w:rPr>
        <w:rFonts w:ascii="Arial" w:hAnsi="Arial" w:cs="Arial" w:hint="default"/>
        <w:sz w:val="18"/>
      </w:rPr>
    </w:lvl>
    <w:lvl w:ilvl="7">
      <w:start w:val="1"/>
      <w:numFmt w:val="decimal"/>
      <w:lvlText w:val="%1.%2.%3.%4.%5.%6.%7.%8"/>
      <w:lvlJc w:val="left"/>
      <w:pPr>
        <w:ind w:left="1440" w:hanging="1440"/>
      </w:pPr>
      <w:rPr>
        <w:rFonts w:ascii="Arial" w:hAnsi="Arial" w:cs="Arial" w:hint="default"/>
        <w:sz w:val="18"/>
      </w:rPr>
    </w:lvl>
    <w:lvl w:ilvl="8">
      <w:start w:val="1"/>
      <w:numFmt w:val="decimal"/>
      <w:lvlText w:val="%1.%2.%3.%4.%5.%6.%7.%8.%9"/>
      <w:lvlJc w:val="left"/>
      <w:pPr>
        <w:ind w:left="1440" w:hanging="1440"/>
      </w:pPr>
      <w:rPr>
        <w:rFonts w:ascii="Arial" w:hAnsi="Arial" w:cs="Arial" w:hint="default"/>
        <w:sz w:val="18"/>
      </w:rPr>
    </w:lvl>
  </w:abstractNum>
  <w:abstractNum w:abstractNumId="7" w15:restartNumberingAfterBreak="0">
    <w:nsid w:val="38167548"/>
    <w:multiLevelType w:val="hybridMultilevel"/>
    <w:tmpl w:val="BC245EEA"/>
    <w:lvl w:ilvl="0" w:tplc="02C20FDC">
      <w:start w:val="1"/>
      <w:numFmt w:val="decimal"/>
      <w:lvlText w:val="%1."/>
      <w:lvlJc w:val="left"/>
      <w:pPr>
        <w:ind w:left="342" w:hanging="360"/>
      </w:pPr>
      <w:rPr>
        <w:rFonts w:hint="default"/>
        <w:b w:val="0"/>
        <w:color w:val="auto"/>
        <w:u w:val="non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C664ECB"/>
    <w:multiLevelType w:val="multilevel"/>
    <w:tmpl w:val="F6166CB2"/>
    <w:lvl w:ilvl="0">
      <w:start w:val="3"/>
      <w:numFmt w:val="decimal"/>
      <w:lvlText w:val="%1"/>
      <w:lvlJc w:val="left"/>
      <w:pPr>
        <w:ind w:left="612" w:hanging="612"/>
      </w:pPr>
      <w:rPr>
        <w:rFonts w:hint="default"/>
      </w:rPr>
    </w:lvl>
    <w:lvl w:ilvl="1">
      <w:start w:val="2"/>
      <w:numFmt w:val="decimal"/>
      <w:lvlText w:val="%1.%2"/>
      <w:lvlJc w:val="left"/>
      <w:pPr>
        <w:ind w:left="852" w:hanging="61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451505D3"/>
    <w:multiLevelType w:val="multilevel"/>
    <w:tmpl w:val="47D4161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4C203219"/>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1" w15:restartNumberingAfterBreak="0">
    <w:nsid w:val="4F953BCA"/>
    <w:multiLevelType w:val="hybridMultilevel"/>
    <w:tmpl w:val="9C4C8CA2"/>
    <w:lvl w:ilvl="0" w:tplc="3ED87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50BC"/>
    <w:multiLevelType w:val="hybridMultilevel"/>
    <w:tmpl w:val="CA6C1094"/>
    <w:lvl w:ilvl="0" w:tplc="9760AE92">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D49BC"/>
    <w:multiLevelType w:val="hybridMultilevel"/>
    <w:tmpl w:val="45E02F22"/>
    <w:lvl w:ilvl="0" w:tplc="26C470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721D"/>
    <w:multiLevelType w:val="hybridMultilevel"/>
    <w:tmpl w:val="3436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41758"/>
    <w:multiLevelType w:val="hybridMultilevel"/>
    <w:tmpl w:val="182EEB10"/>
    <w:lvl w:ilvl="0" w:tplc="8D0A492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69885562"/>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7" w15:restartNumberingAfterBreak="0">
    <w:nsid w:val="70B63A20"/>
    <w:multiLevelType w:val="hybridMultilevel"/>
    <w:tmpl w:val="67D24AFC"/>
    <w:lvl w:ilvl="0" w:tplc="3CF0327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7D2D0477"/>
    <w:multiLevelType w:val="hybridMultilevel"/>
    <w:tmpl w:val="6D62D1AA"/>
    <w:lvl w:ilvl="0" w:tplc="80ACD15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14"/>
  </w:num>
  <w:num w:numId="4">
    <w:abstractNumId w:val="13"/>
  </w:num>
  <w:num w:numId="5">
    <w:abstractNumId w:val="1"/>
  </w:num>
  <w:num w:numId="6">
    <w:abstractNumId w:val="18"/>
  </w:num>
  <w:num w:numId="7">
    <w:abstractNumId w:val="17"/>
  </w:num>
  <w:num w:numId="8">
    <w:abstractNumId w:val="12"/>
  </w:num>
  <w:num w:numId="9">
    <w:abstractNumId w:val="15"/>
  </w:num>
  <w:num w:numId="10">
    <w:abstractNumId w:val="7"/>
  </w:num>
  <w:num w:numId="11">
    <w:abstractNumId w:val="6"/>
  </w:num>
  <w:num w:numId="12">
    <w:abstractNumId w:val="5"/>
  </w:num>
  <w:num w:numId="13">
    <w:abstractNumId w:val="11"/>
  </w:num>
  <w:num w:numId="14">
    <w:abstractNumId w:val="0"/>
  </w:num>
  <w:num w:numId="15">
    <w:abstractNumId w:val="10"/>
  </w:num>
  <w:num w:numId="16">
    <w:abstractNumId w:val="16"/>
  </w:num>
  <w:num w:numId="17">
    <w:abstractNumId w:val="9"/>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readOnly" w:enforcement="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53"/>
    <w:rsid w:val="00000177"/>
    <w:rsid w:val="00000271"/>
    <w:rsid w:val="0000037B"/>
    <w:rsid w:val="00000405"/>
    <w:rsid w:val="00000B31"/>
    <w:rsid w:val="000012BC"/>
    <w:rsid w:val="00001475"/>
    <w:rsid w:val="0000163F"/>
    <w:rsid w:val="00001758"/>
    <w:rsid w:val="000032EF"/>
    <w:rsid w:val="00003385"/>
    <w:rsid w:val="00004F10"/>
    <w:rsid w:val="00005105"/>
    <w:rsid w:val="0000557C"/>
    <w:rsid w:val="00006D81"/>
    <w:rsid w:val="0000712B"/>
    <w:rsid w:val="000107CD"/>
    <w:rsid w:val="00010936"/>
    <w:rsid w:val="00011508"/>
    <w:rsid w:val="0001197A"/>
    <w:rsid w:val="00012CBF"/>
    <w:rsid w:val="00013D33"/>
    <w:rsid w:val="00014DA4"/>
    <w:rsid w:val="00015286"/>
    <w:rsid w:val="000152AC"/>
    <w:rsid w:val="000154D5"/>
    <w:rsid w:val="00015580"/>
    <w:rsid w:val="000168E8"/>
    <w:rsid w:val="0001713B"/>
    <w:rsid w:val="0001763E"/>
    <w:rsid w:val="00017A89"/>
    <w:rsid w:val="00020328"/>
    <w:rsid w:val="00020799"/>
    <w:rsid w:val="0002112D"/>
    <w:rsid w:val="0002138A"/>
    <w:rsid w:val="000213D7"/>
    <w:rsid w:val="000217D3"/>
    <w:rsid w:val="000218E4"/>
    <w:rsid w:val="00021B6C"/>
    <w:rsid w:val="00021C6F"/>
    <w:rsid w:val="000223BD"/>
    <w:rsid w:val="00022412"/>
    <w:rsid w:val="00022B66"/>
    <w:rsid w:val="000230FF"/>
    <w:rsid w:val="0002314C"/>
    <w:rsid w:val="0002439B"/>
    <w:rsid w:val="00024A20"/>
    <w:rsid w:val="00024DFD"/>
    <w:rsid w:val="000250CD"/>
    <w:rsid w:val="00025185"/>
    <w:rsid w:val="00025536"/>
    <w:rsid w:val="00025E67"/>
    <w:rsid w:val="000268A5"/>
    <w:rsid w:val="00027C8B"/>
    <w:rsid w:val="00027D6B"/>
    <w:rsid w:val="00027ED1"/>
    <w:rsid w:val="00027F18"/>
    <w:rsid w:val="000310C0"/>
    <w:rsid w:val="000311AF"/>
    <w:rsid w:val="000313BF"/>
    <w:rsid w:val="000316C5"/>
    <w:rsid w:val="00033805"/>
    <w:rsid w:val="00033DBD"/>
    <w:rsid w:val="00034043"/>
    <w:rsid w:val="00034F59"/>
    <w:rsid w:val="00034FCA"/>
    <w:rsid w:val="0003576A"/>
    <w:rsid w:val="00035A23"/>
    <w:rsid w:val="00035EF6"/>
    <w:rsid w:val="000368FA"/>
    <w:rsid w:val="00036E16"/>
    <w:rsid w:val="00037852"/>
    <w:rsid w:val="00037860"/>
    <w:rsid w:val="000379F0"/>
    <w:rsid w:val="00040997"/>
    <w:rsid w:val="0004196C"/>
    <w:rsid w:val="00041D02"/>
    <w:rsid w:val="00042030"/>
    <w:rsid w:val="000424A1"/>
    <w:rsid w:val="000425D0"/>
    <w:rsid w:val="00042AA2"/>
    <w:rsid w:val="0004322B"/>
    <w:rsid w:val="00043530"/>
    <w:rsid w:val="00043616"/>
    <w:rsid w:val="00043C9D"/>
    <w:rsid w:val="00044855"/>
    <w:rsid w:val="0004591F"/>
    <w:rsid w:val="000462C8"/>
    <w:rsid w:val="0004688B"/>
    <w:rsid w:val="00046943"/>
    <w:rsid w:val="00046DA8"/>
    <w:rsid w:val="00046FD1"/>
    <w:rsid w:val="0004786E"/>
    <w:rsid w:val="00047B7D"/>
    <w:rsid w:val="00047BE9"/>
    <w:rsid w:val="00050003"/>
    <w:rsid w:val="00050372"/>
    <w:rsid w:val="000510F6"/>
    <w:rsid w:val="00051582"/>
    <w:rsid w:val="00051E87"/>
    <w:rsid w:val="0005205B"/>
    <w:rsid w:val="00052067"/>
    <w:rsid w:val="00052B51"/>
    <w:rsid w:val="00052FDA"/>
    <w:rsid w:val="0005377D"/>
    <w:rsid w:val="00053AC7"/>
    <w:rsid w:val="0005420C"/>
    <w:rsid w:val="00054B22"/>
    <w:rsid w:val="00054CF7"/>
    <w:rsid w:val="000558FE"/>
    <w:rsid w:val="00056347"/>
    <w:rsid w:val="000564B8"/>
    <w:rsid w:val="000568CF"/>
    <w:rsid w:val="00056AE5"/>
    <w:rsid w:val="000574F9"/>
    <w:rsid w:val="00057666"/>
    <w:rsid w:val="00057C0E"/>
    <w:rsid w:val="000600FB"/>
    <w:rsid w:val="000604AC"/>
    <w:rsid w:val="00061218"/>
    <w:rsid w:val="000614F5"/>
    <w:rsid w:val="0006157F"/>
    <w:rsid w:val="00062508"/>
    <w:rsid w:val="00063008"/>
    <w:rsid w:val="0006306C"/>
    <w:rsid w:val="00063329"/>
    <w:rsid w:val="0006388F"/>
    <w:rsid w:val="00063EB3"/>
    <w:rsid w:val="0006445F"/>
    <w:rsid w:val="00064462"/>
    <w:rsid w:val="00064DB5"/>
    <w:rsid w:val="0006510B"/>
    <w:rsid w:val="00065B9D"/>
    <w:rsid w:val="00066061"/>
    <w:rsid w:val="000664CF"/>
    <w:rsid w:val="00067809"/>
    <w:rsid w:val="00067BAC"/>
    <w:rsid w:val="00067BE8"/>
    <w:rsid w:val="00067BEE"/>
    <w:rsid w:val="00070862"/>
    <w:rsid w:val="00070D0F"/>
    <w:rsid w:val="00071283"/>
    <w:rsid w:val="00071686"/>
    <w:rsid w:val="0007220A"/>
    <w:rsid w:val="00072B19"/>
    <w:rsid w:val="00072BCC"/>
    <w:rsid w:val="00072F03"/>
    <w:rsid w:val="00072F25"/>
    <w:rsid w:val="00074E00"/>
    <w:rsid w:val="00074F02"/>
    <w:rsid w:val="0007575F"/>
    <w:rsid w:val="00075CAB"/>
    <w:rsid w:val="00075FDC"/>
    <w:rsid w:val="000767CF"/>
    <w:rsid w:val="00076AAC"/>
    <w:rsid w:val="00076AF8"/>
    <w:rsid w:val="000814D5"/>
    <w:rsid w:val="00081EDE"/>
    <w:rsid w:val="00082491"/>
    <w:rsid w:val="00082676"/>
    <w:rsid w:val="0008281C"/>
    <w:rsid w:val="00082CEB"/>
    <w:rsid w:val="00083DC1"/>
    <w:rsid w:val="00084CC4"/>
    <w:rsid w:val="00085085"/>
    <w:rsid w:val="00085330"/>
    <w:rsid w:val="00085C31"/>
    <w:rsid w:val="000860BF"/>
    <w:rsid w:val="00086166"/>
    <w:rsid w:val="00086944"/>
    <w:rsid w:val="00086C8E"/>
    <w:rsid w:val="000871C3"/>
    <w:rsid w:val="000873A8"/>
    <w:rsid w:val="000873D2"/>
    <w:rsid w:val="00087FC0"/>
    <w:rsid w:val="0009054E"/>
    <w:rsid w:val="000906E6"/>
    <w:rsid w:val="00090A9A"/>
    <w:rsid w:val="0009152E"/>
    <w:rsid w:val="0009155F"/>
    <w:rsid w:val="000924DE"/>
    <w:rsid w:val="00092AD2"/>
    <w:rsid w:val="00092D3C"/>
    <w:rsid w:val="00093684"/>
    <w:rsid w:val="000937C7"/>
    <w:rsid w:val="00093E6A"/>
    <w:rsid w:val="00094567"/>
    <w:rsid w:val="00094BA1"/>
    <w:rsid w:val="00094D35"/>
    <w:rsid w:val="00096169"/>
    <w:rsid w:val="000963D4"/>
    <w:rsid w:val="000A03C8"/>
    <w:rsid w:val="000A04A8"/>
    <w:rsid w:val="000A065A"/>
    <w:rsid w:val="000A06D7"/>
    <w:rsid w:val="000A0E00"/>
    <w:rsid w:val="000A0E23"/>
    <w:rsid w:val="000A0F77"/>
    <w:rsid w:val="000A1447"/>
    <w:rsid w:val="000A2505"/>
    <w:rsid w:val="000A2774"/>
    <w:rsid w:val="000A2AE0"/>
    <w:rsid w:val="000A317C"/>
    <w:rsid w:val="000A3A72"/>
    <w:rsid w:val="000A3A7E"/>
    <w:rsid w:val="000A3C25"/>
    <w:rsid w:val="000A4A51"/>
    <w:rsid w:val="000A5854"/>
    <w:rsid w:val="000A5FEA"/>
    <w:rsid w:val="000A6306"/>
    <w:rsid w:val="000A6649"/>
    <w:rsid w:val="000A66A0"/>
    <w:rsid w:val="000A6927"/>
    <w:rsid w:val="000A6D38"/>
    <w:rsid w:val="000B037E"/>
    <w:rsid w:val="000B0801"/>
    <w:rsid w:val="000B0F0B"/>
    <w:rsid w:val="000B155F"/>
    <w:rsid w:val="000B1A24"/>
    <w:rsid w:val="000B260A"/>
    <w:rsid w:val="000B2F06"/>
    <w:rsid w:val="000B323F"/>
    <w:rsid w:val="000B34C1"/>
    <w:rsid w:val="000B3732"/>
    <w:rsid w:val="000B41FC"/>
    <w:rsid w:val="000B430B"/>
    <w:rsid w:val="000B504D"/>
    <w:rsid w:val="000B6228"/>
    <w:rsid w:val="000B6768"/>
    <w:rsid w:val="000B6883"/>
    <w:rsid w:val="000B6A36"/>
    <w:rsid w:val="000B6E5C"/>
    <w:rsid w:val="000B6E9E"/>
    <w:rsid w:val="000B7B7A"/>
    <w:rsid w:val="000B7EB8"/>
    <w:rsid w:val="000C018F"/>
    <w:rsid w:val="000C061D"/>
    <w:rsid w:val="000C092C"/>
    <w:rsid w:val="000C18AD"/>
    <w:rsid w:val="000C19FE"/>
    <w:rsid w:val="000C1F11"/>
    <w:rsid w:val="000C1FEE"/>
    <w:rsid w:val="000C20E1"/>
    <w:rsid w:val="000C328E"/>
    <w:rsid w:val="000C32DD"/>
    <w:rsid w:val="000C3730"/>
    <w:rsid w:val="000C3ED7"/>
    <w:rsid w:val="000C4019"/>
    <w:rsid w:val="000C4296"/>
    <w:rsid w:val="000C46F1"/>
    <w:rsid w:val="000C4BDA"/>
    <w:rsid w:val="000C4C4C"/>
    <w:rsid w:val="000C4C80"/>
    <w:rsid w:val="000C5EA9"/>
    <w:rsid w:val="000C65E8"/>
    <w:rsid w:val="000C68E2"/>
    <w:rsid w:val="000C69E0"/>
    <w:rsid w:val="000C6A99"/>
    <w:rsid w:val="000C72B5"/>
    <w:rsid w:val="000D05E5"/>
    <w:rsid w:val="000D0E59"/>
    <w:rsid w:val="000D2069"/>
    <w:rsid w:val="000D218C"/>
    <w:rsid w:val="000D2792"/>
    <w:rsid w:val="000D27E9"/>
    <w:rsid w:val="000D2B42"/>
    <w:rsid w:val="000D3339"/>
    <w:rsid w:val="000D4556"/>
    <w:rsid w:val="000D45F2"/>
    <w:rsid w:val="000D5021"/>
    <w:rsid w:val="000D5F08"/>
    <w:rsid w:val="000D7111"/>
    <w:rsid w:val="000D7464"/>
    <w:rsid w:val="000D7BE7"/>
    <w:rsid w:val="000E0024"/>
    <w:rsid w:val="000E0528"/>
    <w:rsid w:val="000E06E4"/>
    <w:rsid w:val="000E0713"/>
    <w:rsid w:val="000E0746"/>
    <w:rsid w:val="000E0AE6"/>
    <w:rsid w:val="000E0B1B"/>
    <w:rsid w:val="000E0BB2"/>
    <w:rsid w:val="000E0D3E"/>
    <w:rsid w:val="000E0E16"/>
    <w:rsid w:val="000E17C7"/>
    <w:rsid w:val="000E17E8"/>
    <w:rsid w:val="000E19F1"/>
    <w:rsid w:val="000E1A8F"/>
    <w:rsid w:val="000E1AF3"/>
    <w:rsid w:val="000E1C6D"/>
    <w:rsid w:val="000E1DE6"/>
    <w:rsid w:val="000E1F0F"/>
    <w:rsid w:val="000E2215"/>
    <w:rsid w:val="000E2B58"/>
    <w:rsid w:val="000E2E6B"/>
    <w:rsid w:val="000E35BC"/>
    <w:rsid w:val="000E3798"/>
    <w:rsid w:val="000E415B"/>
    <w:rsid w:val="000E42FA"/>
    <w:rsid w:val="000E4ADF"/>
    <w:rsid w:val="000E4BEA"/>
    <w:rsid w:val="000E4DD7"/>
    <w:rsid w:val="000E5178"/>
    <w:rsid w:val="000E5FBB"/>
    <w:rsid w:val="000E604B"/>
    <w:rsid w:val="000E78CD"/>
    <w:rsid w:val="000E7C60"/>
    <w:rsid w:val="000F03D2"/>
    <w:rsid w:val="000F0BCD"/>
    <w:rsid w:val="000F1ED5"/>
    <w:rsid w:val="000F2407"/>
    <w:rsid w:val="000F2AE6"/>
    <w:rsid w:val="000F2B43"/>
    <w:rsid w:val="000F3576"/>
    <w:rsid w:val="000F396A"/>
    <w:rsid w:val="000F3E12"/>
    <w:rsid w:val="000F4B0B"/>
    <w:rsid w:val="000F4B9A"/>
    <w:rsid w:val="000F500F"/>
    <w:rsid w:val="000F5692"/>
    <w:rsid w:val="000F578D"/>
    <w:rsid w:val="000F5D49"/>
    <w:rsid w:val="000F61E3"/>
    <w:rsid w:val="000F6888"/>
    <w:rsid w:val="000F7B31"/>
    <w:rsid w:val="00100205"/>
    <w:rsid w:val="00100B4F"/>
    <w:rsid w:val="00101D8A"/>
    <w:rsid w:val="00102525"/>
    <w:rsid w:val="001028CC"/>
    <w:rsid w:val="00102DA7"/>
    <w:rsid w:val="0010358F"/>
    <w:rsid w:val="00103649"/>
    <w:rsid w:val="00103895"/>
    <w:rsid w:val="00103A0B"/>
    <w:rsid w:val="001040E3"/>
    <w:rsid w:val="001047E6"/>
    <w:rsid w:val="00104D35"/>
    <w:rsid w:val="00105677"/>
    <w:rsid w:val="00105FC7"/>
    <w:rsid w:val="00106A43"/>
    <w:rsid w:val="00106BC8"/>
    <w:rsid w:val="00106F3D"/>
    <w:rsid w:val="00107886"/>
    <w:rsid w:val="00110213"/>
    <w:rsid w:val="00111DBC"/>
    <w:rsid w:val="00112343"/>
    <w:rsid w:val="00112C0C"/>
    <w:rsid w:val="00112E90"/>
    <w:rsid w:val="00113562"/>
    <w:rsid w:val="00113C8C"/>
    <w:rsid w:val="00114050"/>
    <w:rsid w:val="00114B66"/>
    <w:rsid w:val="0011512E"/>
    <w:rsid w:val="001152A9"/>
    <w:rsid w:val="00116655"/>
    <w:rsid w:val="001166E4"/>
    <w:rsid w:val="0011719F"/>
    <w:rsid w:val="001171C2"/>
    <w:rsid w:val="0011720B"/>
    <w:rsid w:val="00117352"/>
    <w:rsid w:val="00117E40"/>
    <w:rsid w:val="00117EF2"/>
    <w:rsid w:val="00120C4F"/>
    <w:rsid w:val="00121C68"/>
    <w:rsid w:val="00122025"/>
    <w:rsid w:val="001222B2"/>
    <w:rsid w:val="001228BB"/>
    <w:rsid w:val="00122D15"/>
    <w:rsid w:val="00122D97"/>
    <w:rsid w:val="00123051"/>
    <w:rsid w:val="001233EC"/>
    <w:rsid w:val="00123850"/>
    <w:rsid w:val="00123B10"/>
    <w:rsid w:val="00123EDC"/>
    <w:rsid w:val="00124266"/>
    <w:rsid w:val="001243B1"/>
    <w:rsid w:val="00124823"/>
    <w:rsid w:val="00125115"/>
    <w:rsid w:val="001254B7"/>
    <w:rsid w:val="001255C5"/>
    <w:rsid w:val="00125725"/>
    <w:rsid w:val="00125AEB"/>
    <w:rsid w:val="0012622D"/>
    <w:rsid w:val="00126F58"/>
    <w:rsid w:val="0012714B"/>
    <w:rsid w:val="00127366"/>
    <w:rsid w:val="00127F87"/>
    <w:rsid w:val="001307F7"/>
    <w:rsid w:val="00130917"/>
    <w:rsid w:val="00130DDF"/>
    <w:rsid w:val="00131524"/>
    <w:rsid w:val="00131815"/>
    <w:rsid w:val="001319E1"/>
    <w:rsid w:val="00132188"/>
    <w:rsid w:val="00132723"/>
    <w:rsid w:val="00133330"/>
    <w:rsid w:val="00133450"/>
    <w:rsid w:val="00133555"/>
    <w:rsid w:val="001337C4"/>
    <w:rsid w:val="001337EE"/>
    <w:rsid w:val="001338F0"/>
    <w:rsid w:val="00134E08"/>
    <w:rsid w:val="001356DF"/>
    <w:rsid w:val="00135D7E"/>
    <w:rsid w:val="00135FCA"/>
    <w:rsid w:val="00136000"/>
    <w:rsid w:val="001363C5"/>
    <w:rsid w:val="00136A91"/>
    <w:rsid w:val="00137037"/>
    <w:rsid w:val="001373CC"/>
    <w:rsid w:val="001376F6"/>
    <w:rsid w:val="00140CB5"/>
    <w:rsid w:val="00140E26"/>
    <w:rsid w:val="00141113"/>
    <w:rsid w:val="00141159"/>
    <w:rsid w:val="001411DE"/>
    <w:rsid w:val="0014197F"/>
    <w:rsid w:val="00141E8F"/>
    <w:rsid w:val="00141F5B"/>
    <w:rsid w:val="00141F6A"/>
    <w:rsid w:val="001427CD"/>
    <w:rsid w:val="00142BEF"/>
    <w:rsid w:val="00142C53"/>
    <w:rsid w:val="00142C8A"/>
    <w:rsid w:val="00142D36"/>
    <w:rsid w:val="00142F25"/>
    <w:rsid w:val="0014308C"/>
    <w:rsid w:val="00143B43"/>
    <w:rsid w:val="00143D58"/>
    <w:rsid w:val="0014493B"/>
    <w:rsid w:val="00144A5A"/>
    <w:rsid w:val="00144C71"/>
    <w:rsid w:val="00144D6D"/>
    <w:rsid w:val="00144EE3"/>
    <w:rsid w:val="00145560"/>
    <w:rsid w:val="001455A8"/>
    <w:rsid w:val="00145EAC"/>
    <w:rsid w:val="0014604F"/>
    <w:rsid w:val="00146814"/>
    <w:rsid w:val="0014689D"/>
    <w:rsid w:val="0014717E"/>
    <w:rsid w:val="00147B89"/>
    <w:rsid w:val="00147C0E"/>
    <w:rsid w:val="00147CB2"/>
    <w:rsid w:val="00150C3C"/>
    <w:rsid w:val="00150D9B"/>
    <w:rsid w:val="00150EEB"/>
    <w:rsid w:val="00151478"/>
    <w:rsid w:val="0015269B"/>
    <w:rsid w:val="00152E8B"/>
    <w:rsid w:val="00152FD7"/>
    <w:rsid w:val="00153A6A"/>
    <w:rsid w:val="00153D94"/>
    <w:rsid w:val="00154481"/>
    <w:rsid w:val="001547D5"/>
    <w:rsid w:val="00154801"/>
    <w:rsid w:val="00154878"/>
    <w:rsid w:val="00154A15"/>
    <w:rsid w:val="00154E15"/>
    <w:rsid w:val="001561D8"/>
    <w:rsid w:val="001562EB"/>
    <w:rsid w:val="0015688B"/>
    <w:rsid w:val="00157D33"/>
    <w:rsid w:val="001601C6"/>
    <w:rsid w:val="001604FD"/>
    <w:rsid w:val="00160584"/>
    <w:rsid w:val="00160820"/>
    <w:rsid w:val="001609C5"/>
    <w:rsid w:val="00160B7E"/>
    <w:rsid w:val="00160C51"/>
    <w:rsid w:val="00161485"/>
    <w:rsid w:val="001616E5"/>
    <w:rsid w:val="00161D9A"/>
    <w:rsid w:val="00162016"/>
    <w:rsid w:val="00162055"/>
    <w:rsid w:val="0016233E"/>
    <w:rsid w:val="001626AA"/>
    <w:rsid w:val="00162C67"/>
    <w:rsid w:val="00162FF7"/>
    <w:rsid w:val="00163148"/>
    <w:rsid w:val="00163184"/>
    <w:rsid w:val="001634FC"/>
    <w:rsid w:val="001642B1"/>
    <w:rsid w:val="00164ACB"/>
    <w:rsid w:val="00165359"/>
    <w:rsid w:val="001664DB"/>
    <w:rsid w:val="0016677E"/>
    <w:rsid w:val="00166B0A"/>
    <w:rsid w:val="0016715F"/>
    <w:rsid w:val="00167C17"/>
    <w:rsid w:val="00167DD8"/>
    <w:rsid w:val="00167EEF"/>
    <w:rsid w:val="001707CB"/>
    <w:rsid w:val="00170AEB"/>
    <w:rsid w:val="00170CD7"/>
    <w:rsid w:val="0017162A"/>
    <w:rsid w:val="001717C1"/>
    <w:rsid w:val="00172541"/>
    <w:rsid w:val="0017288A"/>
    <w:rsid w:val="00172CCC"/>
    <w:rsid w:val="00172E4E"/>
    <w:rsid w:val="00172EB7"/>
    <w:rsid w:val="00173154"/>
    <w:rsid w:val="001737CF"/>
    <w:rsid w:val="0017404F"/>
    <w:rsid w:val="001745DD"/>
    <w:rsid w:val="00175D23"/>
    <w:rsid w:val="001765D8"/>
    <w:rsid w:val="001809C1"/>
    <w:rsid w:val="00180C16"/>
    <w:rsid w:val="00180E7E"/>
    <w:rsid w:val="00181423"/>
    <w:rsid w:val="00181886"/>
    <w:rsid w:val="0018232F"/>
    <w:rsid w:val="001827E8"/>
    <w:rsid w:val="00183E29"/>
    <w:rsid w:val="0018414A"/>
    <w:rsid w:val="001841E7"/>
    <w:rsid w:val="00184405"/>
    <w:rsid w:val="001849FD"/>
    <w:rsid w:val="00184BEF"/>
    <w:rsid w:val="00184EA5"/>
    <w:rsid w:val="00185340"/>
    <w:rsid w:val="00185393"/>
    <w:rsid w:val="00185AE5"/>
    <w:rsid w:val="00185C66"/>
    <w:rsid w:val="0018666F"/>
    <w:rsid w:val="001867A3"/>
    <w:rsid w:val="001867EC"/>
    <w:rsid w:val="0018711A"/>
    <w:rsid w:val="00187352"/>
    <w:rsid w:val="00187627"/>
    <w:rsid w:val="001877A5"/>
    <w:rsid w:val="00187984"/>
    <w:rsid w:val="00187A9C"/>
    <w:rsid w:val="00187EDA"/>
    <w:rsid w:val="00187F6B"/>
    <w:rsid w:val="00190317"/>
    <w:rsid w:val="00190F96"/>
    <w:rsid w:val="001911ED"/>
    <w:rsid w:val="00191AD9"/>
    <w:rsid w:val="00192557"/>
    <w:rsid w:val="00192AE9"/>
    <w:rsid w:val="00192BEC"/>
    <w:rsid w:val="00192D57"/>
    <w:rsid w:val="001934CC"/>
    <w:rsid w:val="001934E4"/>
    <w:rsid w:val="00194343"/>
    <w:rsid w:val="00194DCA"/>
    <w:rsid w:val="00196571"/>
    <w:rsid w:val="00197EB6"/>
    <w:rsid w:val="001A0400"/>
    <w:rsid w:val="001A0A92"/>
    <w:rsid w:val="001A0B62"/>
    <w:rsid w:val="001A0BDE"/>
    <w:rsid w:val="001A10C4"/>
    <w:rsid w:val="001A1277"/>
    <w:rsid w:val="001A18B4"/>
    <w:rsid w:val="001A1BF0"/>
    <w:rsid w:val="001A1FBD"/>
    <w:rsid w:val="001A285A"/>
    <w:rsid w:val="001A3AE8"/>
    <w:rsid w:val="001A4A72"/>
    <w:rsid w:val="001A4D3E"/>
    <w:rsid w:val="001A703E"/>
    <w:rsid w:val="001A7DE3"/>
    <w:rsid w:val="001B0327"/>
    <w:rsid w:val="001B0444"/>
    <w:rsid w:val="001B0D5C"/>
    <w:rsid w:val="001B1E24"/>
    <w:rsid w:val="001B214C"/>
    <w:rsid w:val="001B2297"/>
    <w:rsid w:val="001B2759"/>
    <w:rsid w:val="001B3301"/>
    <w:rsid w:val="001B3395"/>
    <w:rsid w:val="001B3E23"/>
    <w:rsid w:val="001B44BD"/>
    <w:rsid w:val="001B47A0"/>
    <w:rsid w:val="001B4A98"/>
    <w:rsid w:val="001B57D5"/>
    <w:rsid w:val="001B5CC6"/>
    <w:rsid w:val="001B5CE5"/>
    <w:rsid w:val="001B640D"/>
    <w:rsid w:val="001B649C"/>
    <w:rsid w:val="001B649D"/>
    <w:rsid w:val="001C1552"/>
    <w:rsid w:val="001C316B"/>
    <w:rsid w:val="001C391D"/>
    <w:rsid w:val="001C40EB"/>
    <w:rsid w:val="001C4A4F"/>
    <w:rsid w:val="001C4CCA"/>
    <w:rsid w:val="001C510F"/>
    <w:rsid w:val="001C53C0"/>
    <w:rsid w:val="001C55FC"/>
    <w:rsid w:val="001C5CCE"/>
    <w:rsid w:val="001C6044"/>
    <w:rsid w:val="001C6657"/>
    <w:rsid w:val="001C6E4B"/>
    <w:rsid w:val="001D047A"/>
    <w:rsid w:val="001D0786"/>
    <w:rsid w:val="001D0ABF"/>
    <w:rsid w:val="001D166E"/>
    <w:rsid w:val="001D178C"/>
    <w:rsid w:val="001D1CAF"/>
    <w:rsid w:val="001D2E51"/>
    <w:rsid w:val="001D2E7A"/>
    <w:rsid w:val="001D315D"/>
    <w:rsid w:val="001D3860"/>
    <w:rsid w:val="001D3913"/>
    <w:rsid w:val="001D4408"/>
    <w:rsid w:val="001D444C"/>
    <w:rsid w:val="001D4B08"/>
    <w:rsid w:val="001D5D35"/>
    <w:rsid w:val="001D5D87"/>
    <w:rsid w:val="001D65B0"/>
    <w:rsid w:val="001D6823"/>
    <w:rsid w:val="001E1CC1"/>
    <w:rsid w:val="001E1E7E"/>
    <w:rsid w:val="001E226B"/>
    <w:rsid w:val="001E258C"/>
    <w:rsid w:val="001E2A38"/>
    <w:rsid w:val="001E2DC5"/>
    <w:rsid w:val="001E2EA0"/>
    <w:rsid w:val="001E3053"/>
    <w:rsid w:val="001E335D"/>
    <w:rsid w:val="001E37FB"/>
    <w:rsid w:val="001E3A9F"/>
    <w:rsid w:val="001E3CA0"/>
    <w:rsid w:val="001E3E77"/>
    <w:rsid w:val="001E46A1"/>
    <w:rsid w:val="001E5814"/>
    <w:rsid w:val="001E5C17"/>
    <w:rsid w:val="001E5FB9"/>
    <w:rsid w:val="001E6059"/>
    <w:rsid w:val="001E67B2"/>
    <w:rsid w:val="001E6B96"/>
    <w:rsid w:val="001E6EE4"/>
    <w:rsid w:val="001E6F0E"/>
    <w:rsid w:val="001E735E"/>
    <w:rsid w:val="001E7447"/>
    <w:rsid w:val="001E758D"/>
    <w:rsid w:val="001E7BB5"/>
    <w:rsid w:val="001E7C1A"/>
    <w:rsid w:val="001F0637"/>
    <w:rsid w:val="001F06AD"/>
    <w:rsid w:val="001F0C05"/>
    <w:rsid w:val="001F1396"/>
    <w:rsid w:val="001F2905"/>
    <w:rsid w:val="001F2B93"/>
    <w:rsid w:val="001F3F5C"/>
    <w:rsid w:val="001F3FE5"/>
    <w:rsid w:val="001F42D3"/>
    <w:rsid w:val="001F4600"/>
    <w:rsid w:val="001F4BC7"/>
    <w:rsid w:val="001F4E6E"/>
    <w:rsid w:val="001F5105"/>
    <w:rsid w:val="001F53EC"/>
    <w:rsid w:val="001F5C5A"/>
    <w:rsid w:val="001F6090"/>
    <w:rsid w:val="001F6189"/>
    <w:rsid w:val="001F6393"/>
    <w:rsid w:val="001F6760"/>
    <w:rsid w:val="001F6783"/>
    <w:rsid w:val="001F6937"/>
    <w:rsid w:val="001F6A7C"/>
    <w:rsid w:val="001F6CA8"/>
    <w:rsid w:val="001F74C9"/>
    <w:rsid w:val="001F7AA7"/>
    <w:rsid w:val="001F7CCB"/>
    <w:rsid w:val="001F7F68"/>
    <w:rsid w:val="0020063A"/>
    <w:rsid w:val="002009DE"/>
    <w:rsid w:val="002016D3"/>
    <w:rsid w:val="002016E1"/>
    <w:rsid w:val="0020175F"/>
    <w:rsid w:val="0020220F"/>
    <w:rsid w:val="0020222F"/>
    <w:rsid w:val="002035B2"/>
    <w:rsid w:val="00203B2A"/>
    <w:rsid w:val="00203E27"/>
    <w:rsid w:val="00204C2D"/>
    <w:rsid w:val="00205A40"/>
    <w:rsid w:val="00205DEE"/>
    <w:rsid w:val="00206B0D"/>
    <w:rsid w:val="00206B47"/>
    <w:rsid w:val="00206FDD"/>
    <w:rsid w:val="002071D7"/>
    <w:rsid w:val="002073E6"/>
    <w:rsid w:val="0021036E"/>
    <w:rsid w:val="0021054E"/>
    <w:rsid w:val="00210827"/>
    <w:rsid w:val="0021155F"/>
    <w:rsid w:val="00211BFE"/>
    <w:rsid w:val="00213C63"/>
    <w:rsid w:val="00213F29"/>
    <w:rsid w:val="00214AC8"/>
    <w:rsid w:val="00214B37"/>
    <w:rsid w:val="00215045"/>
    <w:rsid w:val="00216B30"/>
    <w:rsid w:val="002174F4"/>
    <w:rsid w:val="00217509"/>
    <w:rsid w:val="00217A66"/>
    <w:rsid w:val="00217F96"/>
    <w:rsid w:val="0022137A"/>
    <w:rsid w:val="002229D7"/>
    <w:rsid w:val="00222F7C"/>
    <w:rsid w:val="00224060"/>
    <w:rsid w:val="00224C87"/>
    <w:rsid w:val="00225B69"/>
    <w:rsid w:val="002276F0"/>
    <w:rsid w:val="0022782D"/>
    <w:rsid w:val="00227A51"/>
    <w:rsid w:val="00230439"/>
    <w:rsid w:val="00231C3B"/>
    <w:rsid w:val="00232773"/>
    <w:rsid w:val="00232800"/>
    <w:rsid w:val="00232934"/>
    <w:rsid w:val="00232968"/>
    <w:rsid w:val="002333CF"/>
    <w:rsid w:val="00235219"/>
    <w:rsid w:val="00235283"/>
    <w:rsid w:val="002354EE"/>
    <w:rsid w:val="002364B9"/>
    <w:rsid w:val="002367AD"/>
    <w:rsid w:val="002367F5"/>
    <w:rsid w:val="00236A99"/>
    <w:rsid w:val="00236E98"/>
    <w:rsid w:val="00236FD9"/>
    <w:rsid w:val="002370C0"/>
    <w:rsid w:val="002372BD"/>
    <w:rsid w:val="00237528"/>
    <w:rsid w:val="00237788"/>
    <w:rsid w:val="00237E1C"/>
    <w:rsid w:val="0024030C"/>
    <w:rsid w:val="0024063F"/>
    <w:rsid w:val="00241035"/>
    <w:rsid w:val="002415B9"/>
    <w:rsid w:val="00241D53"/>
    <w:rsid w:val="0024235A"/>
    <w:rsid w:val="00242F61"/>
    <w:rsid w:val="00243C76"/>
    <w:rsid w:val="00243DC6"/>
    <w:rsid w:val="002440A1"/>
    <w:rsid w:val="00244242"/>
    <w:rsid w:val="0024452F"/>
    <w:rsid w:val="0024466E"/>
    <w:rsid w:val="00244D6E"/>
    <w:rsid w:val="002453B4"/>
    <w:rsid w:val="002455A1"/>
    <w:rsid w:val="002460CB"/>
    <w:rsid w:val="002467E1"/>
    <w:rsid w:val="00246CD5"/>
    <w:rsid w:val="0024705E"/>
    <w:rsid w:val="0024726F"/>
    <w:rsid w:val="00247298"/>
    <w:rsid w:val="002501DE"/>
    <w:rsid w:val="00251162"/>
    <w:rsid w:val="00251A37"/>
    <w:rsid w:val="0025216A"/>
    <w:rsid w:val="00252850"/>
    <w:rsid w:val="00252DBC"/>
    <w:rsid w:val="00253009"/>
    <w:rsid w:val="00253040"/>
    <w:rsid w:val="00253A2D"/>
    <w:rsid w:val="00254398"/>
    <w:rsid w:val="0025477A"/>
    <w:rsid w:val="00254B5D"/>
    <w:rsid w:val="00254CC3"/>
    <w:rsid w:val="00254EEB"/>
    <w:rsid w:val="002552A8"/>
    <w:rsid w:val="00255580"/>
    <w:rsid w:val="00255612"/>
    <w:rsid w:val="002556A0"/>
    <w:rsid w:val="00255AD2"/>
    <w:rsid w:val="00255BA0"/>
    <w:rsid w:val="0025605F"/>
    <w:rsid w:val="002570E9"/>
    <w:rsid w:val="002575D9"/>
    <w:rsid w:val="0025769E"/>
    <w:rsid w:val="00260E6C"/>
    <w:rsid w:val="00261D76"/>
    <w:rsid w:val="00262496"/>
    <w:rsid w:val="00262B9F"/>
    <w:rsid w:val="00262EDB"/>
    <w:rsid w:val="002630A7"/>
    <w:rsid w:val="00263279"/>
    <w:rsid w:val="0026404C"/>
    <w:rsid w:val="00264D80"/>
    <w:rsid w:val="00265775"/>
    <w:rsid w:val="00265804"/>
    <w:rsid w:val="002658B3"/>
    <w:rsid w:val="00265F41"/>
    <w:rsid w:val="002660B5"/>
    <w:rsid w:val="00266468"/>
    <w:rsid w:val="00266837"/>
    <w:rsid w:val="002670B8"/>
    <w:rsid w:val="002675A1"/>
    <w:rsid w:val="00267DFD"/>
    <w:rsid w:val="00267DFE"/>
    <w:rsid w:val="00267EC1"/>
    <w:rsid w:val="00270587"/>
    <w:rsid w:val="0027071A"/>
    <w:rsid w:val="00270A14"/>
    <w:rsid w:val="00270EF4"/>
    <w:rsid w:val="0027104D"/>
    <w:rsid w:val="00271064"/>
    <w:rsid w:val="00271720"/>
    <w:rsid w:val="002718AB"/>
    <w:rsid w:val="00272163"/>
    <w:rsid w:val="002726DC"/>
    <w:rsid w:val="0027273E"/>
    <w:rsid w:val="00272A1B"/>
    <w:rsid w:val="002737C9"/>
    <w:rsid w:val="00274C88"/>
    <w:rsid w:val="00274E14"/>
    <w:rsid w:val="00275252"/>
    <w:rsid w:val="00275353"/>
    <w:rsid w:val="002757F8"/>
    <w:rsid w:val="002759F8"/>
    <w:rsid w:val="00275C0C"/>
    <w:rsid w:val="00275E31"/>
    <w:rsid w:val="0027682F"/>
    <w:rsid w:val="00276894"/>
    <w:rsid w:val="00277871"/>
    <w:rsid w:val="002778BB"/>
    <w:rsid w:val="0027796F"/>
    <w:rsid w:val="00277A82"/>
    <w:rsid w:val="00277BE2"/>
    <w:rsid w:val="00280676"/>
    <w:rsid w:val="002806B3"/>
    <w:rsid w:val="00280864"/>
    <w:rsid w:val="00280942"/>
    <w:rsid w:val="002814CC"/>
    <w:rsid w:val="002820AC"/>
    <w:rsid w:val="00282DD9"/>
    <w:rsid w:val="00284132"/>
    <w:rsid w:val="002847CA"/>
    <w:rsid w:val="002847E1"/>
    <w:rsid w:val="00284B49"/>
    <w:rsid w:val="00284C6A"/>
    <w:rsid w:val="0028516E"/>
    <w:rsid w:val="00285982"/>
    <w:rsid w:val="00285B70"/>
    <w:rsid w:val="00286AAA"/>
    <w:rsid w:val="00286B88"/>
    <w:rsid w:val="0028797E"/>
    <w:rsid w:val="00287FAD"/>
    <w:rsid w:val="002900E1"/>
    <w:rsid w:val="00290A95"/>
    <w:rsid w:val="00291020"/>
    <w:rsid w:val="00291429"/>
    <w:rsid w:val="00291B37"/>
    <w:rsid w:val="00292108"/>
    <w:rsid w:val="0029233C"/>
    <w:rsid w:val="0029256C"/>
    <w:rsid w:val="00292C32"/>
    <w:rsid w:val="00293942"/>
    <w:rsid w:val="00293AB1"/>
    <w:rsid w:val="00293B6B"/>
    <w:rsid w:val="00294672"/>
    <w:rsid w:val="002949DF"/>
    <w:rsid w:val="002955E5"/>
    <w:rsid w:val="00295933"/>
    <w:rsid w:val="00295D0D"/>
    <w:rsid w:val="00296AAD"/>
    <w:rsid w:val="00296C63"/>
    <w:rsid w:val="002A1A06"/>
    <w:rsid w:val="002A2022"/>
    <w:rsid w:val="002A2801"/>
    <w:rsid w:val="002A2C0E"/>
    <w:rsid w:val="002A2E5B"/>
    <w:rsid w:val="002A3B8A"/>
    <w:rsid w:val="002A3FDD"/>
    <w:rsid w:val="002A4D55"/>
    <w:rsid w:val="002A52AD"/>
    <w:rsid w:val="002A632E"/>
    <w:rsid w:val="002A63F4"/>
    <w:rsid w:val="002A6B9C"/>
    <w:rsid w:val="002A6DD3"/>
    <w:rsid w:val="002A6FEE"/>
    <w:rsid w:val="002B021C"/>
    <w:rsid w:val="002B0416"/>
    <w:rsid w:val="002B0678"/>
    <w:rsid w:val="002B081A"/>
    <w:rsid w:val="002B0E70"/>
    <w:rsid w:val="002B1810"/>
    <w:rsid w:val="002B18FD"/>
    <w:rsid w:val="002B1E81"/>
    <w:rsid w:val="002B2F38"/>
    <w:rsid w:val="002B30DD"/>
    <w:rsid w:val="002B320B"/>
    <w:rsid w:val="002B3676"/>
    <w:rsid w:val="002B3E4C"/>
    <w:rsid w:val="002B44CF"/>
    <w:rsid w:val="002B461B"/>
    <w:rsid w:val="002B471E"/>
    <w:rsid w:val="002B4933"/>
    <w:rsid w:val="002B494F"/>
    <w:rsid w:val="002B53DA"/>
    <w:rsid w:val="002B55CA"/>
    <w:rsid w:val="002B58E8"/>
    <w:rsid w:val="002B5B1E"/>
    <w:rsid w:val="002B5DFC"/>
    <w:rsid w:val="002B6A10"/>
    <w:rsid w:val="002B6A18"/>
    <w:rsid w:val="002B6DC2"/>
    <w:rsid w:val="002B76CC"/>
    <w:rsid w:val="002B7D4D"/>
    <w:rsid w:val="002C0473"/>
    <w:rsid w:val="002C0842"/>
    <w:rsid w:val="002C1116"/>
    <w:rsid w:val="002C1188"/>
    <w:rsid w:val="002C2349"/>
    <w:rsid w:val="002C2C9B"/>
    <w:rsid w:val="002C3367"/>
    <w:rsid w:val="002C3757"/>
    <w:rsid w:val="002C39CD"/>
    <w:rsid w:val="002C48EB"/>
    <w:rsid w:val="002C50EB"/>
    <w:rsid w:val="002C53EE"/>
    <w:rsid w:val="002C6396"/>
    <w:rsid w:val="002C6C30"/>
    <w:rsid w:val="002C6EC2"/>
    <w:rsid w:val="002C6EE6"/>
    <w:rsid w:val="002C7190"/>
    <w:rsid w:val="002D09A0"/>
    <w:rsid w:val="002D0D3B"/>
    <w:rsid w:val="002D1738"/>
    <w:rsid w:val="002D1DF5"/>
    <w:rsid w:val="002D1E01"/>
    <w:rsid w:val="002D25ED"/>
    <w:rsid w:val="002D26B3"/>
    <w:rsid w:val="002D27EC"/>
    <w:rsid w:val="002D2E61"/>
    <w:rsid w:val="002D2EDD"/>
    <w:rsid w:val="002D2FA7"/>
    <w:rsid w:val="002D51AB"/>
    <w:rsid w:val="002D55B5"/>
    <w:rsid w:val="002D628D"/>
    <w:rsid w:val="002D644D"/>
    <w:rsid w:val="002D68FA"/>
    <w:rsid w:val="002D6F46"/>
    <w:rsid w:val="002D6F88"/>
    <w:rsid w:val="002D717B"/>
    <w:rsid w:val="002D7279"/>
    <w:rsid w:val="002E0D79"/>
    <w:rsid w:val="002E0FED"/>
    <w:rsid w:val="002E10B1"/>
    <w:rsid w:val="002E12AB"/>
    <w:rsid w:val="002E21A5"/>
    <w:rsid w:val="002E22C3"/>
    <w:rsid w:val="002E2343"/>
    <w:rsid w:val="002E28AF"/>
    <w:rsid w:val="002E2BB0"/>
    <w:rsid w:val="002E3263"/>
    <w:rsid w:val="002E35DB"/>
    <w:rsid w:val="002E3EE2"/>
    <w:rsid w:val="002E4893"/>
    <w:rsid w:val="002E4AEE"/>
    <w:rsid w:val="002E4FA2"/>
    <w:rsid w:val="002E570B"/>
    <w:rsid w:val="002E5B25"/>
    <w:rsid w:val="002E5C37"/>
    <w:rsid w:val="002E5C5D"/>
    <w:rsid w:val="002E5FE9"/>
    <w:rsid w:val="002E6C21"/>
    <w:rsid w:val="002E7012"/>
    <w:rsid w:val="002E7591"/>
    <w:rsid w:val="002E79EB"/>
    <w:rsid w:val="002F011E"/>
    <w:rsid w:val="002F067A"/>
    <w:rsid w:val="002F1EBF"/>
    <w:rsid w:val="002F28FF"/>
    <w:rsid w:val="002F29B3"/>
    <w:rsid w:val="002F3650"/>
    <w:rsid w:val="002F3BB9"/>
    <w:rsid w:val="002F3E93"/>
    <w:rsid w:val="002F3EE4"/>
    <w:rsid w:val="002F46F6"/>
    <w:rsid w:val="002F4AB8"/>
    <w:rsid w:val="002F4B3E"/>
    <w:rsid w:val="002F4BD6"/>
    <w:rsid w:val="002F5A84"/>
    <w:rsid w:val="002F68EA"/>
    <w:rsid w:val="002F6EBB"/>
    <w:rsid w:val="002F72DC"/>
    <w:rsid w:val="002F7550"/>
    <w:rsid w:val="002F7A6D"/>
    <w:rsid w:val="0030015F"/>
    <w:rsid w:val="00300502"/>
    <w:rsid w:val="00301172"/>
    <w:rsid w:val="003011DE"/>
    <w:rsid w:val="003014D1"/>
    <w:rsid w:val="0030194E"/>
    <w:rsid w:val="0030247A"/>
    <w:rsid w:val="003026D2"/>
    <w:rsid w:val="00302735"/>
    <w:rsid w:val="003038A8"/>
    <w:rsid w:val="003048F1"/>
    <w:rsid w:val="00304AC2"/>
    <w:rsid w:val="00304BE0"/>
    <w:rsid w:val="003055BC"/>
    <w:rsid w:val="0030582E"/>
    <w:rsid w:val="0030594C"/>
    <w:rsid w:val="00305A53"/>
    <w:rsid w:val="00305D2F"/>
    <w:rsid w:val="003068E1"/>
    <w:rsid w:val="00306F1F"/>
    <w:rsid w:val="00307482"/>
    <w:rsid w:val="003101AF"/>
    <w:rsid w:val="003103FE"/>
    <w:rsid w:val="003106CC"/>
    <w:rsid w:val="003107C5"/>
    <w:rsid w:val="0031113C"/>
    <w:rsid w:val="0031127A"/>
    <w:rsid w:val="00311405"/>
    <w:rsid w:val="003117E0"/>
    <w:rsid w:val="00311995"/>
    <w:rsid w:val="00312B8C"/>
    <w:rsid w:val="0031312C"/>
    <w:rsid w:val="003131FF"/>
    <w:rsid w:val="003139A0"/>
    <w:rsid w:val="003139AB"/>
    <w:rsid w:val="00313D7B"/>
    <w:rsid w:val="00313EB5"/>
    <w:rsid w:val="00313FB9"/>
    <w:rsid w:val="00314146"/>
    <w:rsid w:val="003148EB"/>
    <w:rsid w:val="00314EB3"/>
    <w:rsid w:val="00314F70"/>
    <w:rsid w:val="003151B0"/>
    <w:rsid w:val="0031541B"/>
    <w:rsid w:val="00315623"/>
    <w:rsid w:val="0031666F"/>
    <w:rsid w:val="0031696B"/>
    <w:rsid w:val="00316B3A"/>
    <w:rsid w:val="00316ECE"/>
    <w:rsid w:val="00317E9D"/>
    <w:rsid w:val="003201A7"/>
    <w:rsid w:val="00320F98"/>
    <w:rsid w:val="00322C84"/>
    <w:rsid w:val="00323EC3"/>
    <w:rsid w:val="0032410E"/>
    <w:rsid w:val="0032463A"/>
    <w:rsid w:val="00324AC3"/>
    <w:rsid w:val="00324B63"/>
    <w:rsid w:val="00324E15"/>
    <w:rsid w:val="00324EFB"/>
    <w:rsid w:val="003251B5"/>
    <w:rsid w:val="00325273"/>
    <w:rsid w:val="003270B8"/>
    <w:rsid w:val="00327945"/>
    <w:rsid w:val="00327E80"/>
    <w:rsid w:val="00330076"/>
    <w:rsid w:val="00330159"/>
    <w:rsid w:val="003310BD"/>
    <w:rsid w:val="00331548"/>
    <w:rsid w:val="003319F6"/>
    <w:rsid w:val="003320BA"/>
    <w:rsid w:val="00332680"/>
    <w:rsid w:val="0033288A"/>
    <w:rsid w:val="00332975"/>
    <w:rsid w:val="00332F19"/>
    <w:rsid w:val="00332FEA"/>
    <w:rsid w:val="00333557"/>
    <w:rsid w:val="0033367C"/>
    <w:rsid w:val="0033441A"/>
    <w:rsid w:val="0033444C"/>
    <w:rsid w:val="0033542F"/>
    <w:rsid w:val="00335CD7"/>
    <w:rsid w:val="0033641E"/>
    <w:rsid w:val="00336A24"/>
    <w:rsid w:val="00336E92"/>
    <w:rsid w:val="003378ED"/>
    <w:rsid w:val="003405EE"/>
    <w:rsid w:val="0034105C"/>
    <w:rsid w:val="00341597"/>
    <w:rsid w:val="00341FCB"/>
    <w:rsid w:val="003420F7"/>
    <w:rsid w:val="003424F8"/>
    <w:rsid w:val="00342B29"/>
    <w:rsid w:val="00342E9E"/>
    <w:rsid w:val="00342EAE"/>
    <w:rsid w:val="0034339A"/>
    <w:rsid w:val="003435E4"/>
    <w:rsid w:val="00343757"/>
    <w:rsid w:val="00343C55"/>
    <w:rsid w:val="00343F65"/>
    <w:rsid w:val="0034559C"/>
    <w:rsid w:val="00345E41"/>
    <w:rsid w:val="0034672B"/>
    <w:rsid w:val="00346DCE"/>
    <w:rsid w:val="00346DFD"/>
    <w:rsid w:val="00350225"/>
    <w:rsid w:val="00350242"/>
    <w:rsid w:val="00350703"/>
    <w:rsid w:val="0035078C"/>
    <w:rsid w:val="00350BA0"/>
    <w:rsid w:val="00350C19"/>
    <w:rsid w:val="003519C3"/>
    <w:rsid w:val="00352384"/>
    <w:rsid w:val="00353A0F"/>
    <w:rsid w:val="00354F4C"/>
    <w:rsid w:val="00355400"/>
    <w:rsid w:val="00355DE6"/>
    <w:rsid w:val="00355EC8"/>
    <w:rsid w:val="003566B0"/>
    <w:rsid w:val="00356E99"/>
    <w:rsid w:val="00357342"/>
    <w:rsid w:val="00357416"/>
    <w:rsid w:val="003579AC"/>
    <w:rsid w:val="00357DBB"/>
    <w:rsid w:val="003601F6"/>
    <w:rsid w:val="00360280"/>
    <w:rsid w:val="003602E0"/>
    <w:rsid w:val="00360964"/>
    <w:rsid w:val="003612E1"/>
    <w:rsid w:val="003613E1"/>
    <w:rsid w:val="00361665"/>
    <w:rsid w:val="00361B6E"/>
    <w:rsid w:val="00361D4C"/>
    <w:rsid w:val="00362066"/>
    <w:rsid w:val="003623CA"/>
    <w:rsid w:val="0036252E"/>
    <w:rsid w:val="00362615"/>
    <w:rsid w:val="0036294A"/>
    <w:rsid w:val="00363137"/>
    <w:rsid w:val="003635FD"/>
    <w:rsid w:val="003638DD"/>
    <w:rsid w:val="00363E54"/>
    <w:rsid w:val="00365095"/>
    <w:rsid w:val="00365B5B"/>
    <w:rsid w:val="00366432"/>
    <w:rsid w:val="0036699A"/>
    <w:rsid w:val="003678E7"/>
    <w:rsid w:val="00367A2F"/>
    <w:rsid w:val="003704C6"/>
    <w:rsid w:val="0037091D"/>
    <w:rsid w:val="00371177"/>
    <w:rsid w:val="00371527"/>
    <w:rsid w:val="00373B26"/>
    <w:rsid w:val="00373F97"/>
    <w:rsid w:val="00374041"/>
    <w:rsid w:val="003741D7"/>
    <w:rsid w:val="00374907"/>
    <w:rsid w:val="00374987"/>
    <w:rsid w:val="00374A00"/>
    <w:rsid w:val="00374E33"/>
    <w:rsid w:val="00375A37"/>
    <w:rsid w:val="00375DB1"/>
    <w:rsid w:val="0037627F"/>
    <w:rsid w:val="00376F43"/>
    <w:rsid w:val="00377737"/>
    <w:rsid w:val="003778A4"/>
    <w:rsid w:val="00380253"/>
    <w:rsid w:val="00381199"/>
    <w:rsid w:val="0038283B"/>
    <w:rsid w:val="00382927"/>
    <w:rsid w:val="00382AF0"/>
    <w:rsid w:val="00382FF8"/>
    <w:rsid w:val="00383F17"/>
    <w:rsid w:val="003849F3"/>
    <w:rsid w:val="00385419"/>
    <w:rsid w:val="00385F79"/>
    <w:rsid w:val="00386103"/>
    <w:rsid w:val="00390013"/>
    <w:rsid w:val="003904BB"/>
    <w:rsid w:val="003917C3"/>
    <w:rsid w:val="003917CD"/>
    <w:rsid w:val="00391AEB"/>
    <w:rsid w:val="003925F5"/>
    <w:rsid w:val="00392759"/>
    <w:rsid w:val="00392ED7"/>
    <w:rsid w:val="00392FD9"/>
    <w:rsid w:val="00394270"/>
    <w:rsid w:val="003967FF"/>
    <w:rsid w:val="003969C5"/>
    <w:rsid w:val="003A0993"/>
    <w:rsid w:val="003A0C91"/>
    <w:rsid w:val="003A0D51"/>
    <w:rsid w:val="003A10B9"/>
    <w:rsid w:val="003A152C"/>
    <w:rsid w:val="003A226C"/>
    <w:rsid w:val="003A2455"/>
    <w:rsid w:val="003A29CE"/>
    <w:rsid w:val="003A2D74"/>
    <w:rsid w:val="003A2E1C"/>
    <w:rsid w:val="003A33D6"/>
    <w:rsid w:val="003A38CC"/>
    <w:rsid w:val="003A412C"/>
    <w:rsid w:val="003A4644"/>
    <w:rsid w:val="003A4B9B"/>
    <w:rsid w:val="003A5446"/>
    <w:rsid w:val="003A6422"/>
    <w:rsid w:val="003A6550"/>
    <w:rsid w:val="003A662B"/>
    <w:rsid w:val="003A6746"/>
    <w:rsid w:val="003A6B34"/>
    <w:rsid w:val="003A6B70"/>
    <w:rsid w:val="003A760A"/>
    <w:rsid w:val="003A78C8"/>
    <w:rsid w:val="003B00AD"/>
    <w:rsid w:val="003B077A"/>
    <w:rsid w:val="003B0E31"/>
    <w:rsid w:val="003B14E4"/>
    <w:rsid w:val="003B16E1"/>
    <w:rsid w:val="003B1E87"/>
    <w:rsid w:val="003B1EE6"/>
    <w:rsid w:val="003B20A9"/>
    <w:rsid w:val="003B2381"/>
    <w:rsid w:val="003B2C3D"/>
    <w:rsid w:val="003B2DFA"/>
    <w:rsid w:val="003B3B91"/>
    <w:rsid w:val="003B3C5F"/>
    <w:rsid w:val="003B3F04"/>
    <w:rsid w:val="003B4061"/>
    <w:rsid w:val="003B4301"/>
    <w:rsid w:val="003B5002"/>
    <w:rsid w:val="003B56B9"/>
    <w:rsid w:val="003B5AA8"/>
    <w:rsid w:val="003B6438"/>
    <w:rsid w:val="003B6837"/>
    <w:rsid w:val="003B6CA2"/>
    <w:rsid w:val="003B6CF9"/>
    <w:rsid w:val="003B7191"/>
    <w:rsid w:val="003C0398"/>
    <w:rsid w:val="003C1465"/>
    <w:rsid w:val="003C170B"/>
    <w:rsid w:val="003C19C2"/>
    <w:rsid w:val="003C2517"/>
    <w:rsid w:val="003C31E0"/>
    <w:rsid w:val="003C366C"/>
    <w:rsid w:val="003C38FA"/>
    <w:rsid w:val="003C3E4F"/>
    <w:rsid w:val="003C4089"/>
    <w:rsid w:val="003C4383"/>
    <w:rsid w:val="003C4630"/>
    <w:rsid w:val="003C478E"/>
    <w:rsid w:val="003C47A7"/>
    <w:rsid w:val="003C4BEB"/>
    <w:rsid w:val="003C5089"/>
    <w:rsid w:val="003C5458"/>
    <w:rsid w:val="003C5F89"/>
    <w:rsid w:val="003C6033"/>
    <w:rsid w:val="003C714C"/>
    <w:rsid w:val="003C7527"/>
    <w:rsid w:val="003C7BBB"/>
    <w:rsid w:val="003C7F31"/>
    <w:rsid w:val="003D0AFC"/>
    <w:rsid w:val="003D12C1"/>
    <w:rsid w:val="003D170D"/>
    <w:rsid w:val="003D1B8E"/>
    <w:rsid w:val="003D2A49"/>
    <w:rsid w:val="003D2F85"/>
    <w:rsid w:val="003D4E8C"/>
    <w:rsid w:val="003D5885"/>
    <w:rsid w:val="003D5A28"/>
    <w:rsid w:val="003D5B1D"/>
    <w:rsid w:val="003D5CFE"/>
    <w:rsid w:val="003D62D1"/>
    <w:rsid w:val="003D647C"/>
    <w:rsid w:val="003D6D59"/>
    <w:rsid w:val="003D7330"/>
    <w:rsid w:val="003E01D3"/>
    <w:rsid w:val="003E0362"/>
    <w:rsid w:val="003E15ED"/>
    <w:rsid w:val="003E18AD"/>
    <w:rsid w:val="003E1AA3"/>
    <w:rsid w:val="003E2065"/>
    <w:rsid w:val="003E2EC9"/>
    <w:rsid w:val="003E4A60"/>
    <w:rsid w:val="003E4AE5"/>
    <w:rsid w:val="003E5862"/>
    <w:rsid w:val="003E5FD2"/>
    <w:rsid w:val="003E6275"/>
    <w:rsid w:val="003E62C6"/>
    <w:rsid w:val="003E6734"/>
    <w:rsid w:val="003E6BA3"/>
    <w:rsid w:val="003E6D11"/>
    <w:rsid w:val="003E6DE2"/>
    <w:rsid w:val="003E7691"/>
    <w:rsid w:val="003E7CB0"/>
    <w:rsid w:val="003E7D11"/>
    <w:rsid w:val="003F047C"/>
    <w:rsid w:val="003F0E6B"/>
    <w:rsid w:val="003F1592"/>
    <w:rsid w:val="003F16F6"/>
    <w:rsid w:val="003F1E6A"/>
    <w:rsid w:val="003F302B"/>
    <w:rsid w:val="003F3857"/>
    <w:rsid w:val="003F393E"/>
    <w:rsid w:val="003F4FE7"/>
    <w:rsid w:val="003F5482"/>
    <w:rsid w:val="003F5649"/>
    <w:rsid w:val="003F5801"/>
    <w:rsid w:val="003F5D49"/>
    <w:rsid w:val="003F7E46"/>
    <w:rsid w:val="004006FC"/>
    <w:rsid w:val="00400828"/>
    <w:rsid w:val="00400A0B"/>
    <w:rsid w:val="00400AD7"/>
    <w:rsid w:val="004010B1"/>
    <w:rsid w:val="0040163F"/>
    <w:rsid w:val="004016A2"/>
    <w:rsid w:val="00401BF0"/>
    <w:rsid w:val="004028D8"/>
    <w:rsid w:val="004028E2"/>
    <w:rsid w:val="00403029"/>
    <w:rsid w:val="004031E5"/>
    <w:rsid w:val="00403237"/>
    <w:rsid w:val="00403594"/>
    <w:rsid w:val="004037CF"/>
    <w:rsid w:val="00403C67"/>
    <w:rsid w:val="00403FD4"/>
    <w:rsid w:val="004048A6"/>
    <w:rsid w:val="00405C85"/>
    <w:rsid w:val="00405D18"/>
    <w:rsid w:val="004060F2"/>
    <w:rsid w:val="004061D1"/>
    <w:rsid w:val="0040693A"/>
    <w:rsid w:val="00406D2B"/>
    <w:rsid w:val="00407951"/>
    <w:rsid w:val="00407A88"/>
    <w:rsid w:val="00407E75"/>
    <w:rsid w:val="0041024F"/>
    <w:rsid w:val="0041039A"/>
    <w:rsid w:val="00410544"/>
    <w:rsid w:val="0041089C"/>
    <w:rsid w:val="00410CA0"/>
    <w:rsid w:val="00412BAB"/>
    <w:rsid w:val="0041480E"/>
    <w:rsid w:val="004148B3"/>
    <w:rsid w:val="00415464"/>
    <w:rsid w:val="00415ABE"/>
    <w:rsid w:val="00416124"/>
    <w:rsid w:val="00416204"/>
    <w:rsid w:val="00416639"/>
    <w:rsid w:val="0041667C"/>
    <w:rsid w:val="00416699"/>
    <w:rsid w:val="00416B92"/>
    <w:rsid w:val="004178C1"/>
    <w:rsid w:val="004200D0"/>
    <w:rsid w:val="004204FE"/>
    <w:rsid w:val="00420705"/>
    <w:rsid w:val="00420BF9"/>
    <w:rsid w:val="00420DCF"/>
    <w:rsid w:val="004217DF"/>
    <w:rsid w:val="00421B9F"/>
    <w:rsid w:val="00421D16"/>
    <w:rsid w:val="00422281"/>
    <w:rsid w:val="00422575"/>
    <w:rsid w:val="004227A9"/>
    <w:rsid w:val="00422A22"/>
    <w:rsid w:val="00423E0C"/>
    <w:rsid w:val="00423E49"/>
    <w:rsid w:val="00423F38"/>
    <w:rsid w:val="004244A9"/>
    <w:rsid w:val="004245EE"/>
    <w:rsid w:val="00424653"/>
    <w:rsid w:val="00425F3C"/>
    <w:rsid w:val="0043083F"/>
    <w:rsid w:val="00431801"/>
    <w:rsid w:val="00431DD1"/>
    <w:rsid w:val="004328E9"/>
    <w:rsid w:val="00433559"/>
    <w:rsid w:val="004335E0"/>
    <w:rsid w:val="00433950"/>
    <w:rsid w:val="004340AF"/>
    <w:rsid w:val="0043487A"/>
    <w:rsid w:val="00435A9E"/>
    <w:rsid w:val="004374F3"/>
    <w:rsid w:val="0044088C"/>
    <w:rsid w:val="004412D7"/>
    <w:rsid w:val="00441838"/>
    <w:rsid w:val="00442227"/>
    <w:rsid w:val="00442359"/>
    <w:rsid w:val="00442A45"/>
    <w:rsid w:val="00442B93"/>
    <w:rsid w:val="0044310B"/>
    <w:rsid w:val="00443583"/>
    <w:rsid w:val="00443E02"/>
    <w:rsid w:val="00444030"/>
    <w:rsid w:val="0044421A"/>
    <w:rsid w:val="00444443"/>
    <w:rsid w:val="0044569C"/>
    <w:rsid w:val="00445C5D"/>
    <w:rsid w:val="00446338"/>
    <w:rsid w:val="0044638C"/>
    <w:rsid w:val="004467C9"/>
    <w:rsid w:val="00446845"/>
    <w:rsid w:val="004471F4"/>
    <w:rsid w:val="004473C1"/>
    <w:rsid w:val="00450264"/>
    <w:rsid w:val="004508F6"/>
    <w:rsid w:val="00451241"/>
    <w:rsid w:val="00451564"/>
    <w:rsid w:val="004516AE"/>
    <w:rsid w:val="00451ACA"/>
    <w:rsid w:val="004521B9"/>
    <w:rsid w:val="004521FC"/>
    <w:rsid w:val="004523B4"/>
    <w:rsid w:val="00452927"/>
    <w:rsid w:val="00452AD8"/>
    <w:rsid w:val="00452DD0"/>
    <w:rsid w:val="00453172"/>
    <w:rsid w:val="0045335C"/>
    <w:rsid w:val="004537DD"/>
    <w:rsid w:val="00453864"/>
    <w:rsid w:val="00453BBC"/>
    <w:rsid w:val="00453CF6"/>
    <w:rsid w:val="00454B19"/>
    <w:rsid w:val="00454F18"/>
    <w:rsid w:val="004558D0"/>
    <w:rsid w:val="00455D23"/>
    <w:rsid w:val="004569F7"/>
    <w:rsid w:val="00461A27"/>
    <w:rsid w:val="00461C00"/>
    <w:rsid w:val="00461C50"/>
    <w:rsid w:val="00461F31"/>
    <w:rsid w:val="004626DB"/>
    <w:rsid w:val="00462C00"/>
    <w:rsid w:val="00462FB3"/>
    <w:rsid w:val="004632E4"/>
    <w:rsid w:val="00463602"/>
    <w:rsid w:val="0046361B"/>
    <w:rsid w:val="00464997"/>
    <w:rsid w:val="00464A6F"/>
    <w:rsid w:val="00464C6C"/>
    <w:rsid w:val="0046514A"/>
    <w:rsid w:val="004658B2"/>
    <w:rsid w:val="00465C93"/>
    <w:rsid w:val="00466C03"/>
    <w:rsid w:val="004675A6"/>
    <w:rsid w:val="00467D8C"/>
    <w:rsid w:val="00470979"/>
    <w:rsid w:val="00471A55"/>
    <w:rsid w:val="00471F3E"/>
    <w:rsid w:val="00472081"/>
    <w:rsid w:val="0047240C"/>
    <w:rsid w:val="00472538"/>
    <w:rsid w:val="00472896"/>
    <w:rsid w:val="00473047"/>
    <w:rsid w:val="00473289"/>
    <w:rsid w:val="0047330F"/>
    <w:rsid w:val="00473F07"/>
    <w:rsid w:val="00474272"/>
    <w:rsid w:val="004743EB"/>
    <w:rsid w:val="00474641"/>
    <w:rsid w:val="0047537C"/>
    <w:rsid w:val="004754E8"/>
    <w:rsid w:val="00475ABB"/>
    <w:rsid w:val="004765E1"/>
    <w:rsid w:val="00476E18"/>
    <w:rsid w:val="00477FC1"/>
    <w:rsid w:val="004806EA"/>
    <w:rsid w:val="004807C5"/>
    <w:rsid w:val="00480A5D"/>
    <w:rsid w:val="00480AAF"/>
    <w:rsid w:val="00480B07"/>
    <w:rsid w:val="004810A1"/>
    <w:rsid w:val="00481234"/>
    <w:rsid w:val="00481752"/>
    <w:rsid w:val="00481B68"/>
    <w:rsid w:val="00481FC8"/>
    <w:rsid w:val="00482548"/>
    <w:rsid w:val="00482763"/>
    <w:rsid w:val="00482F97"/>
    <w:rsid w:val="00483204"/>
    <w:rsid w:val="0048349F"/>
    <w:rsid w:val="00483BD5"/>
    <w:rsid w:val="004842BC"/>
    <w:rsid w:val="0048650E"/>
    <w:rsid w:val="00486DBA"/>
    <w:rsid w:val="0049000F"/>
    <w:rsid w:val="004902F7"/>
    <w:rsid w:val="004906CB"/>
    <w:rsid w:val="00490993"/>
    <w:rsid w:val="00490B66"/>
    <w:rsid w:val="00491B2A"/>
    <w:rsid w:val="004923D5"/>
    <w:rsid w:val="004928DE"/>
    <w:rsid w:val="00492992"/>
    <w:rsid w:val="00493233"/>
    <w:rsid w:val="004934A6"/>
    <w:rsid w:val="0049363A"/>
    <w:rsid w:val="0049368A"/>
    <w:rsid w:val="004936DA"/>
    <w:rsid w:val="004938A5"/>
    <w:rsid w:val="00493CE0"/>
    <w:rsid w:val="00493DB4"/>
    <w:rsid w:val="00494030"/>
    <w:rsid w:val="004940CB"/>
    <w:rsid w:val="004940FD"/>
    <w:rsid w:val="004946BF"/>
    <w:rsid w:val="00495484"/>
    <w:rsid w:val="004959FE"/>
    <w:rsid w:val="00496132"/>
    <w:rsid w:val="0049705F"/>
    <w:rsid w:val="004A12EB"/>
    <w:rsid w:val="004A1445"/>
    <w:rsid w:val="004A2431"/>
    <w:rsid w:val="004A40BF"/>
    <w:rsid w:val="004A440C"/>
    <w:rsid w:val="004A4C96"/>
    <w:rsid w:val="004A5F3F"/>
    <w:rsid w:val="004A7015"/>
    <w:rsid w:val="004A7404"/>
    <w:rsid w:val="004A77D4"/>
    <w:rsid w:val="004A7C51"/>
    <w:rsid w:val="004A7D0D"/>
    <w:rsid w:val="004B2492"/>
    <w:rsid w:val="004B25E4"/>
    <w:rsid w:val="004B274B"/>
    <w:rsid w:val="004B2E6C"/>
    <w:rsid w:val="004B2FF4"/>
    <w:rsid w:val="004B315A"/>
    <w:rsid w:val="004B3A5C"/>
    <w:rsid w:val="004B4896"/>
    <w:rsid w:val="004B49D6"/>
    <w:rsid w:val="004B4B98"/>
    <w:rsid w:val="004B5971"/>
    <w:rsid w:val="004B59A4"/>
    <w:rsid w:val="004B5A50"/>
    <w:rsid w:val="004B698A"/>
    <w:rsid w:val="004B707B"/>
    <w:rsid w:val="004B75EA"/>
    <w:rsid w:val="004C0849"/>
    <w:rsid w:val="004C08CA"/>
    <w:rsid w:val="004C0C29"/>
    <w:rsid w:val="004C0CDA"/>
    <w:rsid w:val="004C0D2C"/>
    <w:rsid w:val="004C12AB"/>
    <w:rsid w:val="004C153F"/>
    <w:rsid w:val="004C17CF"/>
    <w:rsid w:val="004C2A5D"/>
    <w:rsid w:val="004C318B"/>
    <w:rsid w:val="004C3301"/>
    <w:rsid w:val="004C3C1D"/>
    <w:rsid w:val="004C3D24"/>
    <w:rsid w:val="004C3EEB"/>
    <w:rsid w:val="004C4249"/>
    <w:rsid w:val="004C4378"/>
    <w:rsid w:val="004C468C"/>
    <w:rsid w:val="004C4879"/>
    <w:rsid w:val="004C4E60"/>
    <w:rsid w:val="004C4FC4"/>
    <w:rsid w:val="004C5210"/>
    <w:rsid w:val="004C5302"/>
    <w:rsid w:val="004C556D"/>
    <w:rsid w:val="004C6114"/>
    <w:rsid w:val="004C649D"/>
    <w:rsid w:val="004C6DD6"/>
    <w:rsid w:val="004C7AC4"/>
    <w:rsid w:val="004D0D55"/>
    <w:rsid w:val="004D1647"/>
    <w:rsid w:val="004D16C1"/>
    <w:rsid w:val="004D17B5"/>
    <w:rsid w:val="004D1B68"/>
    <w:rsid w:val="004D27D8"/>
    <w:rsid w:val="004D3218"/>
    <w:rsid w:val="004D4693"/>
    <w:rsid w:val="004D493C"/>
    <w:rsid w:val="004D49D9"/>
    <w:rsid w:val="004D4D1F"/>
    <w:rsid w:val="004D65C3"/>
    <w:rsid w:val="004D6736"/>
    <w:rsid w:val="004D6F81"/>
    <w:rsid w:val="004D7B9A"/>
    <w:rsid w:val="004E06AE"/>
    <w:rsid w:val="004E1117"/>
    <w:rsid w:val="004E13AE"/>
    <w:rsid w:val="004E1C88"/>
    <w:rsid w:val="004E1D34"/>
    <w:rsid w:val="004E1EB1"/>
    <w:rsid w:val="004E1EEC"/>
    <w:rsid w:val="004E2A7B"/>
    <w:rsid w:val="004E2DFF"/>
    <w:rsid w:val="004E2EED"/>
    <w:rsid w:val="004E3297"/>
    <w:rsid w:val="004E32D8"/>
    <w:rsid w:val="004E3A53"/>
    <w:rsid w:val="004E3EA8"/>
    <w:rsid w:val="004E44F8"/>
    <w:rsid w:val="004E4525"/>
    <w:rsid w:val="004E4C74"/>
    <w:rsid w:val="004E4E9C"/>
    <w:rsid w:val="004E4EF7"/>
    <w:rsid w:val="004E5D29"/>
    <w:rsid w:val="004E6E1E"/>
    <w:rsid w:val="004E7A90"/>
    <w:rsid w:val="004F3162"/>
    <w:rsid w:val="004F3CAF"/>
    <w:rsid w:val="004F3CCF"/>
    <w:rsid w:val="004F4164"/>
    <w:rsid w:val="004F42CE"/>
    <w:rsid w:val="004F4AA0"/>
    <w:rsid w:val="004F58E2"/>
    <w:rsid w:val="004F5AA6"/>
    <w:rsid w:val="004F61D5"/>
    <w:rsid w:val="004F64E3"/>
    <w:rsid w:val="004F66B2"/>
    <w:rsid w:val="004F6990"/>
    <w:rsid w:val="004F6A6E"/>
    <w:rsid w:val="004F6B47"/>
    <w:rsid w:val="004F74C2"/>
    <w:rsid w:val="004F7AEA"/>
    <w:rsid w:val="004F7B84"/>
    <w:rsid w:val="0050055B"/>
    <w:rsid w:val="005007AD"/>
    <w:rsid w:val="005009AA"/>
    <w:rsid w:val="0050106D"/>
    <w:rsid w:val="00501749"/>
    <w:rsid w:val="00502AE0"/>
    <w:rsid w:val="00503B97"/>
    <w:rsid w:val="00503BD8"/>
    <w:rsid w:val="00503E13"/>
    <w:rsid w:val="0050404A"/>
    <w:rsid w:val="0050467B"/>
    <w:rsid w:val="00504819"/>
    <w:rsid w:val="0050531E"/>
    <w:rsid w:val="0050596F"/>
    <w:rsid w:val="00506160"/>
    <w:rsid w:val="005061D7"/>
    <w:rsid w:val="005061E6"/>
    <w:rsid w:val="00507FDA"/>
    <w:rsid w:val="0051068B"/>
    <w:rsid w:val="0051190E"/>
    <w:rsid w:val="0051194E"/>
    <w:rsid w:val="00512516"/>
    <w:rsid w:val="005137A0"/>
    <w:rsid w:val="00513862"/>
    <w:rsid w:val="005144C1"/>
    <w:rsid w:val="00514D7F"/>
    <w:rsid w:val="0051507B"/>
    <w:rsid w:val="00515A58"/>
    <w:rsid w:val="00515B36"/>
    <w:rsid w:val="00515B60"/>
    <w:rsid w:val="005163B6"/>
    <w:rsid w:val="00516674"/>
    <w:rsid w:val="0051668F"/>
    <w:rsid w:val="00517240"/>
    <w:rsid w:val="005176B0"/>
    <w:rsid w:val="00517FB3"/>
    <w:rsid w:val="00520670"/>
    <w:rsid w:val="00520956"/>
    <w:rsid w:val="005209A7"/>
    <w:rsid w:val="005210EE"/>
    <w:rsid w:val="005212AB"/>
    <w:rsid w:val="00521357"/>
    <w:rsid w:val="005213F9"/>
    <w:rsid w:val="00521921"/>
    <w:rsid w:val="00521D39"/>
    <w:rsid w:val="00522149"/>
    <w:rsid w:val="00522487"/>
    <w:rsid w:val="00522738"/>
    <w:rsid w:val="005229EA"/>
    <w:rsid w:val="00523083"/>
    <w:rsid w:val="00523115"/>
    <w:rsid w:val="00523304"/>
    <w:rsid w:val="005238A0"/>
    <w:rsid w:val="0052394A"/>
    <w:rsid w:val="0052430E"/>
    <w:rsid w:val="005243BF"/>
    <w:rsid w:val="00525552"/>
    <w:rsid w:val="005259E1"/>
    <w:rsid w:val="00525E85"/>
    <w:rsid w:val="00526D05"/>
    <w:rsid w:val="0052738F"/>
    <w:rsid w:val="00527532"/>
    <w:rsid w:val="00527AD2"/>
    <w:rsid w:val="00530B38"/>
    <w:rsid w:val="00531B81"/>
    <w:rsid w:val="00531E69"/>
    <w:rsid w:val="00532114"/>
    <w:rsid w:val="005323ED"/>
    <w:rsid w:val="00532EF2"/>
    <w:rsid w:val="00532F2A"/>
    <w:rsid w:val="005337B5"/>
    <w:rsid w:val="005343FF"/>
    <w:rsid w:val="0053455C"/>
    <w:rsid w:val="00534A82"/>
    <w:rsid w:val="00535298"/>
    <w:rsid w:val="0053542B"/>
    <w:rsid w:val="00535868"/>
    <w:rsid w:val="00535BAE"/>
    <w:rsid w:val="00536B79"/>
    <w:rsid w:val="00536E81"/>
    <w:rsid w:val="005374BA"/>
    <w:rsid w:val="005377C3"/>
    <w:rsid w:val="005403FA"/>
    <w:rsid w:val="00540849"/>
    <w:rsid w:val="00540E8D"/>
    <w:rsid w:val="0054197E"/>
    <w:rsid w:val="00542591"/>
    <w:rsid w:val="005435B9"/>
    <w:rsid w:val="005435E2"/>
    <w:rsid w:val="00543A77"/>
    <w:rsid w:val="00543C33"/>
    <w:rsid w:val="00543FD3"/>
    <w:rsid w:val="005441EC"/>
    <w:rsid w:val="00544A49"/>
    <w:rsid w:val="00544AD4"/>
    <w:rsid w:val="00544C91"/>
    <w:rsid w:val="00546111"/>
    <w:rsid w:val="005470FF"/>
    <w:rsid w:val="00547AE6"/>
    <w:rsid w:val="00550090"/>
    <w:rsid w:val="005505FC"/>
    <w:rsid w:val="00550753"/>
    <w:rsid w:val="0055098B"/>
    <w:rsid w:val="00551123"/>
    <w:rsid w:val="00551153"/>
    <w:rsid w:val="0055124C"/>
    <w:rsid w:val="005518B2"/>
    <w:rsid w:val="00551975"/>
    <w:rsid w:val="00551A8B"/>
    <w:rsid w:val="00551F43"/>
    <w:rsid w:val="00552418"/>
    <w:rsid w:val="00552AE8"/>
    <w:rsid w:val="00552BD2"/>
    <w:rsid w:val="00553141"/>
    <w:rsid w:val="0055460D"/>
    <w:rsid w:val="00554761"/>
    <w:rsid w:val="0055488A"/>
    <w:rsid w:val="005548F1"/>
    <w:rsid w:val="00554E97"/>
    <w:rsid w:val="00555CA5"/>
    <w:rsid w:val="00556007"/>
    <w:rsid w:val="00556888"/>
    <w:rsid w:val="00557B1F"/>
    <w:rsid w:val="005608CD"/>
    <w:rsid w:val="00560DA4"/>
    <w:rsid w:val="00561A5A"/>
    <w:rsid w:val="00562B95"/>
    <w:rsid w:val="00563914"/>
    <w:rsid w:val="0056454C"/>
    <w:rsid w:val="00564BFD"/>
    <w:rsid w:val="00565911"/>
    <w:rsid w:val="00565E8D"/>
    <w:rsid w:val="005660EF"/>
    <w:rsid w:val="005672AD"/>
    <w:rsid w:val="0056745C"/>
    <w:rsid w:val="005674B8"/>
    <w:rsid w:val="005674B9"/>
    <w:rsid w:val="00567649"/>
    <w:rsid w:val="00567DA6"/>
    <w:rsid w:val="00567EE9"/>
    <w:rsid w:val="00567F34"/>
    <w:rsid w:val="00570AE4"/>
    <w:rsid w:val="005714AA"/>
    <w:rsid w:val="005728E8"/>
    <w:rsid w:val="00572EEF"/>
    <w:rsid w:val="005732B3"/>
    <w:rsid w:val="00573924"/>
    <w:rsid w:val="00573BE9"/>
    <w:rsid w:val="00573C1C"/>
    <w:rsid w:val="00574C0A"/>
    <w:rsid w:val="00575196"/>
    <w:rsid w:val="0057637C"/>
    <w:rsid w:val="00576AFD"/>
    <w:rsid w:val="00576B3C"/>
    <w:rsid w:val="005804E0"/>
    <w:rsid w:val="00580E56"/>
    <w:rsid w:val="00581124"/>
    <w:rsid w:val="00581564"/>
    <w:rsid w:val="00581615"/>
    <w:rsid w:val="00581A71"/>
    <w:rsid w:val="00581C29"/>
    <w:rsid w:val="005826A4"/>
    <w:rsid w:val="005826DF"/>
    <w:rsid w:val="0058281A"/>
    <w:rsid w:val="005829BA"/>
    <w:rsid w:val="00583515"/>
    <w:rsid w:val="00583E43"/>
    <w:rsid w:val="00583EC5"/>
    <w:rsid w:val="00584139"/>
    <w:rsid w:val="005842E4"/>
    <w:rsid w:val="005845A0"/>
    <w:rsid w:val="00584951"/>
    <w:rsid w:val="00584B50"/>
    <w:rsid w:val="0058575B"/>
    <w:rsid w:val="0058638C"/>
    <w:rsid w:val="005865EA"/>
    <w:rsid w:val="00586651"/>
    <w:rsid w:val="00587517"/>
    <w:rsid w:val="005876D6"/>
    <w:rsid w:val="00587AF9"/>
    <w:rsid w:val="00587D26"/>
    <w:rsid w:val="005902BC"/>
    <w:rsid w:val="00590516"/>
    <w:rsid w:val="005905E6"/>
    <w:rsid w:val="00590979"/>
    <w:rsid w:val="00590B47"/>
    <w:rsid w:val="00590E55"/>
    <w:rsid w:val="00590F69"/>
    <w:rsid w:val="00591D0E"/>
    <w:rsid w:val="00591F39"/>
    <w:rsid w:val="005922DA"/>
    <w:rsid w:val="00592F22"/>
    <w:rsid w:val="005930A6"/>
    <w:rsid w:val="0059342A"/>
    <w:rsid w:val="00593659"/>
    <w:rsid w:val="00593B5D"/>
    <w:rsid w:val="00593FDA"/>
    <w:rsid w:val="0059403F"/>
    <w:rsid w:val="005944A0"/>
    <w:rsid w:val="00594B19"/>
    <w:rsid w:val="00596059"/>
    <w:rsid w:val="005964BD"/>
    <w:rsid w:val="005965B7"/>
    <w:rsid w:val="005969E3"/>
    <w:rsid w:val="00596F32"/>
    <w:rsid w:val="005971DC"/>
    <w:rsid w:val="00597334"/>
    <w:rsid w:val="005973CA"/>
    <w:rsid w:val="005A0182"/>
    <w:rsid w:val="005A142D"/>
    <w:rsid w:val="005A1CD2"/>
    <w:rsid w:val="005A2D97"/>
    <w:rsid w:val="005A36DB"/>
    <w:rsid w:val="005A3857"/>
    <w:rsid w:val="005A4646"/>
    <w:rsid w:val="005A4900"/>
    <w:rsid w:val="005A4C7B"/>
    <w:rsid w:val="005A5291"/>
    <w:rsid w:val="005A535A"/>
    <w:rsid w:val="005A6926"/>
    <w:rsid w:val="005A6C8D"/>
    <w:rsid w:val="005A7A6E"/>
    <w:rsid w:val="005A7DAA"/>
    <w:rsid w:val="005A7DEE"/>
    <w:rsid w:val="005B1515"/>
    <w:rsid w:val="005B1828"/>
    <w:rsid w:val="005B1B6A"/>
    <w:rsid w:val="005B1D84"/>
    <w:rsid w:val="005B2051"/>
    <w:rsid w:val="005B3417"/>
    <w:rsid w:val="005B3A36"/>
    <w:rsid w:val="005B3A98"/>
    <w:rsid w:val="005B3CC2"/>
    <w:rsid w:val="005B401D"/>
    <w:rsid w:val="005B42CC"/>
    <w:rsid w:val="005B448A"/>
    <w:rsid w:val="005B578A"/>
    <w:rsid w:val="005B5969"/>
    <w:rsid w:val="005B5CB6"/>
    <w:rsid w:val="005B6382"/>
    <w:rsid w:val="005B6B36"/>
    <w:rsid w:val="005B727C"/>
    <w:rsid w:val="005C0164"/>
    <w:rsid w:val="005C08DD"/>
    <w:rsid w:val="005C13BB"/>
    <w:rsid w:val="005C1552"/>
    <w:rsid w:val="005C1A1F"/>
    <w:rsid w:val="005C1B5A"/>
    <w:rsid w:val="005C2A08"/>
    <w:rsid w:val="005C2FD5"/>
    <w:rsid w:val="005C365D"/>
    <w:rsid w:val="005C3A3F"/>
    <w:rsid w:val="005C4746"/>
    <w:rsid w:val="005C4D7C"/>
    <w:rsid w:val="005C52AC"/>
    <w:rsid w:val="005C592F"/>
    <w:rsid w:val="005C5B99"/>
    <w:rsid w:val="005C5DCC"/>
    <w:rsid w:val="005C5FF3"/>
    <w:rsid w:val="005C6B3B"/>
    <w:rsid w:val="005C6DD5"/>
    <w:rsid w:val="005C7012"/>
    <w:rsid w:val="005C7086"/>
    <w:rsid w:val="005D076E"/>
    <w:rsid w:val="005D117F"/>
    <w:rsid w:val="005D19CD"/>
    <w:rsid w:val="005D1B9B"/>
    <w:rsid w:val="005D1FC0"/>
    <w:rsid w:val="005D2016"/>
    <w:rsid w:val="005D2605"/>
    <w:rsid w:val="005D2A54"/>
    <w:rsid w:val="005D31FD"/>
    <w:rsid w:val="005D4064"/>
    <w:rsid w:val="005D45F4"/>
    <w:rsid w:val="005D4B29"/>
    <w:rsid w:val="005D5610"/>
    <w:rsid w:val="005D6F8D"/>
    <w:rsid w:val="005D6FD8"/>
    <w:rsid w:val="005D7166"/>
    <w:rsid w:val="005D7B15"/>
    <w:rsid w:val="005E07AD"/>
    <w:rsid w:val="005E07D8"/>
    <w:rsid w:val="005E0B8E"/>
    <w:rsid w:val="005E0E34"/>
    <w:rsid w:val="005E39A5"/>
    <w:rsid w:val="005E3B23"/>
    <w:rsid w:val="005E3BF0"/>
    <w:rsid w:val="005E43E4"/>
    <w:rsid w:val="005E541F"/>
    <w:rsid w:val="005E5F98"/>
    <w:rsid w:val="005E6476"/>
    <w:rsid w:val="005E6F49"/>
    <w:rsid w:val="005E7853"/>
    <w:rsid w:val="005E7A2F"/>
    <w:rsid w:val="005E7C61"/>
    <w:rsid w:val="005E7DD3"/>
    <w:rsid w:val="005F0101"/>
    <w:rsid w:val="005F0280"/>
    <w:rsid w:val="005F05EF"/>
    <w:rsid w:val="005F09E2"/>
    <w:rsid w:val="005F0DF9"/>
    <w:rsid w:val="005F0F01"/>
    <w:rsid w:val="005F18D0"/>
    <w:rsid w:val="005F1F06"/>
    <w:rsid w:val="005F25D7"/>
    <w:rsid w:val="005F2892"/>
    <w:rsid w:val="005F2994"/>
    <w:rsid w:val="005F29EA"/>
    <w:rsid w:val="005F2CD9"/>
    <w:rsid w:val="005F30C2"/>
    <w:rsid w:val="005F344A"/>
    <w:rsid w:val="005F34F2"/>
    <w:rsid w:val="005F3798"/>
    <w:rsid w:val="005F391A"/>
    <w:rsid w:val="005F414C"/>
    <w:rsid w:val="005F42FB"/>
    <w:rsid w:val="005F4A12"/>
    <w:rsid w:val="005F4EB3"/>
    <w:rsid w:val="005F5517"/>
    <w:rsid w:val="005F57B9"/>
    <w:rsid w:val="005F665B"/>
    <w:rsid w:val="005F6E9B"/>
    <w:rsid w:val="005F6F8E"/>
    <w:rsid w:val="005F7087"/>
    <w:rsid w:val="005F7133"/>
    <w:rsid w:val="005F7C04"/>
    <w:rsid w:val="00600014"/>
    <w:rsid w:val="006009F8"/>
    <w:rsid w:val="00600ABA"/>
    <w:rsid w:val="00600D53"/>
    <w:rsid w:val="006026D8"/>
    <w:rsid w:val="00602F1C"/>
    <w:rsid w:val="00603521"/>
    <w:rsid w:val="00603CC7"/>
    <w:rsid w:val="00603D23"/>
    <w:rsid w:val="00604BAC"/>
    <w:rsid w:val="00604CBB"/>
    <w:rsid w:val="006056EB"/>
    <w:rsid w:val="00605C35"/>
    <w:rsid w:val="00605E28"/>
    <w:rsid w:val="006062D1"/>
    <w:rsid w:val="0060672E"/>
    <w:rsid w:val="00606EF8"/>
    <w:rsid w:val="00606F5C"/>
    <w:rsid w:val="00607A21"/>
    <w:rsid w:val="00607A24"/>
    <w:rsid w:val="006100F6"/>
    <w:rsid w:val="006101A0"/>
    <w:rsid w:val="006104A4"/>
    <w:rsid w:val="00611116"/>
    <w:rsid w:val="006113F0"/>
    <w:rsid w:val="00611493"/>
    <w:rsid w:val="00611693"/>
    <w:rsid w:val="006116A9"/>
    <w:rsid w:val="00611EB3"/>
    <w:rsid w:val="00612A49"/>
    <w:rsid w:val="00612A85"/>
    <w:rsid w:val="00612FFD"/>
    <w:rsid w:val="006131F5"/>
    <w:rsid w:val="006134AD"/>
    <w:rsid w:val="00613BC1"/>
    <w:rsid w:val="00613F91"/>
    <w:rsid w:val="00614756"/>
    <w:rsid w:val="00614F3D"/>
    <w:rsid w:val="00615049"/>
    <w:rsid w:val="00615B28"/>
    <w:rsid w:val="00615DA6"/>
    <w:rsid w:val="00616283"/>
    <w:rsid w:val="00617090"/>
    <w:rsid w:val="006172BC"/>
    <w:rsid w:val="00617A18"/>
    <w:rsid w:val="00617F7D"/>
    <w:rsid w:val="0062002F"/>
    <w:rsid w:val="006200CD"/>
    <w:rsid w:val="006201BC"/>
    <w:rsid w:val="0062040A"/>
    <w:rsid w:val="00621333"/>
    <w:rsid w:val="0062147D"/>
    <w:rsid w:val="0062173A"/>
    <w:rsid w:val="0062193D"/>
    <w:rsid w:val="00621C08"/>
    <w:rsid w:val="00621ECF"/>
    <w:rsid w:val="00622744"/>
    <w:rsid w:val="00622C9C"/>
    <w:rsid w:val="00622D04"/>
    <w:rsid w:val="00622DDA"/>
    <w:rsid w:val="006231F5"/>
    <w:rsid w:val="0062352E"/>
    <w:rsid w:val="00624CAD"/>
    <w:rsid w:val="00625211"/>
    <w:rsid w:val="0062584F"/>
    <w:rsid w:val="006258E3"/>
    <w:rsid w:val="0062675B"/>
    <w:rsid w:val="00626853"/>
    <w:rsid w:val="0062706D"/>
    <w:rsid w:val="006272B7"/>
    <w:rsid w:val="0062764A"/>
    <w:rsid w:val="0062775C"/>
    <w:rsid w:val="00627799"/>
    <w:rsid w:val="00627D44"/>
    <w:rsid w:val="00630083"/>
    <w:rsid w:val="006301AB"/>
    <w:rsid w:val="006302E6"/>
    <w:rsid w:val="006306F8"/>
    <w:rsid w:val="00630CF0"/>
    <w:rsid w:val="00632A30"/>
    <w:rsid w:val="00632CE8"/>
    <w:rsid w:val="0063319B"/>
    <w:rsid w:val="006343E6"/>
    <w:rsid w:val="00634C06"/>
    <w:rsid w:val="00635C14"/>
    <w:rsid w:val="00636559"/>
    <w:rsid w:val="00636BF7"/>
    <w:rsid w:val="00640D24"/>
    <w:rsid w:val="00640DE0"/>
    <w:rsid w:val="00641139"/>
    <w:rsid w:val="00641C0C"/>
    <w:rsid w:val="006424A8"/>
    <w:rsid w:val="00642D32"/>
    <w:rsid w:val="00642F21"/>
    <w:rsid w:val="0064313C"/>
    <w:rsid w:val="006432CA"/>
    <w:rsid w:val="00643EBE"/>
    <w:rsid w:val="0064434D"/>
    <w:rsid w:val="006446F4"/>
    <w:rsid w:val="006449CA"/>
    <w:rsid w:val="00645B4D"/>
    <w:rsid w:val="00646A4D"/>
    <w:rsid w:val="006473C1"/>
    <w:rsid w:val="00647A01"/>
    <w:rsid w:val="00647C78"/>
    <w:rsid w:val="00647E2A"/>
    <w:rsid w:val="00647E5B"/>
    <w:rsid w:val="006513DF"/>
    <w:rsid w:val="0065143A"/>
    <w:rsid w:val="006515FC"/>
    <w:rsid w:val="00651E21"/>
    <w:rsid w:val="00652A8C"/>
    <w:rsid w:val="00653135"/>
    <w:rsid w:val="006539AE"/>
    <w:rsid w:val="006539F0"/>
    <w:rsid w:val="00653B9E"/>
    <w:rsid w:val="006546B3"/>
    <w:rsid w:val="00654942"/>
    <w:rsid w:val="00654CFA"/>
    <w:rsid w:val="00655264"/>
    <w:rsid w:val="00655AE2"/>
    <w:rsid w:val="00655EFE"/>
    <w:rsid w:val="00656D62"/>
    <w:rsid w:val="00657153"/>
    <w:rsid w:val="00657651"/>
    <w:rsid w:val="00657D4B"/>
    <w:rsid w:val="00660D86"/>
    <w:rsid w:val="00660FEB"/>
    <w:rsid w:val="0066154C"/>
    <w:rsid w:val="00661AC0"/>
    <w:rsid w:val="00661BCE"/>
    <w:rsid w:val="00662049"/>
    <w:rsid w:val="00662114"/>
    <w:rsid w:val="006623C4"/>
    <w:rsid w:val="00662D12"/>
    <w:rsid w:val="006638F7"/>
    <w:rsid w:val="00664152"/>
    <w:rsid w:val="00664773"/>
    <w:rsid w:val="006647B3"/>
    <w:rsid w:val="006650C3"/>
    <w:rsid w:val="00665FC1"/>
    <w:rsid w:val="00666213"/>
    <w:rsid w:val="006668F2"/>
    <w:rsid w:val="00666A7F"/>
    <w:rsid w:val="00666CD8"/>
    <w:rsid w:val="00666DB9"/>
    <w:rsid w:val="00667770"/>
    <w:rsid w:val="00667C4D"/>
    <w:rsid w:val="006704BF"/>
    <w:rsid w:val="006708C3"/>
    <w:rsid w:val="00670B99"/>
    <w:rsid w:val="00670ED1"/>
    <w:rsid w:val="00672073"/>
    <w:rsid w:val="006721C4"/>
    <w:rsid w:val="00672B0E"/>
    <w:rsid w:val="0067318F"/>
    <w:rsid w:val="006732F9"/>
    <w:rsid w:val="00673C14"/>
    <w:rsid w:val="006744C7"/>
    <w:rsid w:val="00674633"/>
    <w:rsid w:val="00674CE1"/>
    <w:rsid w:val="00675021"/>
    <w:rsid w:val="006755F0"/>
    <w:rsid w:val="00675D62"/>
    <w:rsid w:val="006760E7"/>
    <w:rsid w:val="00676130"/>
    <w:rsid w:val="006762A8"/>
    <w:rsid w:val="00676629"/>
    <w:rsid w:val="00676B0F"/>
    <w:rsid w:val="00676C6E"/>
    <w:rsid w:val="00676CAC"/>
    <w:rsid w:val="00676ECB"/>
    <w:rsid w:val="006774DC"/>
    <w:rsid w:val="006775C7"/>
    <w:rsid w:val="006777B0"/>
    <w:rsid w:val="006809F0"/>
    <w:rsid w:val="00680C77"/>
    <w:rsid w:val="00681734"/>
    <w:rsid w:val="00681A54"/>
    <w:rsid w:val="00681B80"/>
    <w:rsid w:val="00682FD2"/>
    <w:rsid w:val="00682FE9"/>
    <w:rsid w:val="006831ED"/>
    <w:rsid w:val="006842C7"/>
    <w:rsid w:val="00684547"/>
    <w:rsid w:val="00684795"/>
    <w:rsid w:val="00684C0F"/>
    <w:rsid w:val="00684D82"/>
    <w:rsid w:val="00685659"/>
    <w:rsid w:val="00685B24"/>
    <w:rsid w:val="00685F24"/>
    <w:rsid w:val="00686815"/>
    <w:rsid w:val="00687270"/>
    <w:rsid w:val="006878AD"/>
    <w:rsid w:val="00690735"/>
    <w:rsid w:val="00690875"/>
    <w:rsid w:val="0069116E"/>
    <w:rsid w:val="006914EE"/>
    <w:rsid w:val="006916F7"/>
    <w:rsid w:val="00691E35"/>
    <w:rsid w:val="00692129"/>
    <w:rsid w:val="006922E9"/>
    <w:rsid w:val="00692368"/>
    <w:rsid w:val="00692870"/>
    <w:rsid w:val="00692A74"/>
    <w:rsid w:val="00692E3C"/>
    <w:rsid w:val="00693845"/>
    <w:rsid w:val="006940FE"/>
    <w:rsid w:val="0069444E"/>
    <w:rsid w:val="0069488D"/>
    <w:rsid w:val="00694DED"/>
    <w:rsid w:val="00694F31"/>
    <w:rsid w:val="00694F93"/>
    <w:rsid w:val="00694FE4"/>
    <w:rsid w:val="00695757"/>
    <w:rsid w:val="00695AA3"/>
    <w:rsid w:val="0069755F"/>
    <w:rsid w:val="00697DF6"/>
    <w:rsid w:val="00697F00"/>
    <w:rsid w:val="00697F20"/>
    <w:rsid w:val="00697FD3"/>
    <w:rsid w:val="006A04A0"/>
    <w:rsid w:val="006A1347"/>
    <w:rsid w:val="006A14D5"/>
    <w:rsid w:val="006A2333"/>
    <w:rsid w:val="006A264A"/>
    <w:rsid w:val="006A26AC"/>
    <w:rsid w:val="006A26C5"/>
    <w:rsid w:val="006A34E4"/>
    <w:rsid w:val="006A35DD"/>
    <w:rsid w:val="006A38EF"/>
    <w:rsid w:val="006A3C61"/>
    <w:rsid w:val="006A41B7"/>
    <w:rsid w:val="006A46A0"/>
    <w:rsid w:val="006A4EF7"/>
    <w:rsid w:val="006A5297"/>
    <w:rsid w:val="006A564C"/>
    <w:rsid w:val="006A5988"/>
    <w:rsid w:val="006A5CA3"/>
    <w:rsid w:val="006A5E36"/>
    <w:rsid w:val="006A5EE5"/>
    <w:rsid w:val="006A5F54"/>
    <w:rsid w:val="006A6A83"/>
    <w:rsid w:val="006A6CD4"/>
    <w:rsid w:val="006B0A48"/>
    <w:rsid w:val="006B0C56"/>
    <w:rsid w:val="006B10F7"/>
    <w:rsid w:val="006B1D0F"/>
    <w:rsid w:val="006B21BB"/>
    <w:rsid w:val="006B2653"/>
    <w:rsid w:val="006B2DDF"/>
    <w:rsid w:val="006B362F"/>
    <w:rsid w:val="006B3A7D"/>
    <w:rsid w:val="006B4545"/>
    <w:rsid w:val="006B4F22"/>
    <w:rsid w:val="006B542C"/>
    <w:rsid w:val="006B5460"/>
    <w:rsid w:val="006B58F8"/>
    <w:rsid w:val="006B5ECF"/>
    <w:rsid w:val="006B6A31"/>
    <w:rsid w:val="006B6B77"/>
    <w:rsid w:val="006B7424"/>
    <w:rsid w:val="006C03D0"/>
    <w:rsid w:val="006C13B1"/>
    <w:rsid w:val="006C1ADC"/>
    <w:rsid w:val="006C1E09"/>
    <w:rsid w:val="006C1EAE"/>
    <w:rsid w:val="006C1FD6"/>
    <w:rsid w:val="006C23C9"/>
    <w:rsid w:val="006C26A5"/>
    <w:rsid w:val="006C27C7"/>
    <w:rsid w:val="006C2ED7"/>
    <w:rsid w:val="006C4472"/>
    <w:rsid w:val="006C4B65"/>
    <w:rsid w:val="006C4CDD"/>
    <w:rsid w:val="006C4E92"/>
    <w:rsid w:val="006C5033"/>
    <w:rsid w:val="006C54FB"/>
    <w:rsid w:val="006C586F"/>
    <w:rsid w:val="006C5C56"/>
    <w:rsid w:val="006C6AD1"/>
    <w:rsid w:val="006C7991"/>
    <w:rsid w:val="006D1113"/>
    <w:rsid w:val="006D1C48"/>
    <w:rsid w:val="006D208E"/>
    <w:rsid w:val="006D28E6"/>
    <w:rsid w:val="006D2E81"/>
    <w:rsid w:val="006D2F6E"/>
    <w:rsid w:val="006D31B5"/>
    <w:rsid w:val="006D31DC"/>
    <w:rsid w:val="006D45FC"/>
    <w:rsid w:val="006D467C"/>
    <w:rsid w:val="006D49C5"/>
    <w:rsid w:val="006D4EC7"/>
    <w:rsid w:val="006D506A"/>
    <w:rsid w:val="006D5CA3"/>
    <w:rsid w:val="006D5F0F"/>
    <w:rsid w:val="006D6E5B"/>
    <w:rsid w:val="006D6F28"/>
    <w:rsid w:val="006D6F91"/>
    <w:rsid w:val="006D7A2E"/>
    <w:rsid w:val="006E0A8A"/>
    <w:rsid w:val="006E135A"/>
    <w:rsid w:val="006E16EE"/>
    <w:rsid w:val="006E1C20"/>
    <w:rsid w:val="006E2106"/>
    <w:rsid w:val="006E3CE3"/>
    <w:rsid w:val="006E47D3"/>
    <w:rsid w:val="006E4A82"/>
    <w:rsid w:val="006E4D28"/>
    <w:rsid w:val="006E4E07"/>
    <w:rsid w:val="006E56BF"/>
    <w:rsid w:val="006E57B8"/>
    <w:rsid w:val="006E5B77"/>
    <w:rsid w:val="006E5F93"/>
    <w:rsid w:val="006E6C78"/>
    <w:rsid w:val="006E6EF6"/>
    <w:rsid w:val="006E7370"/>
    <w:rsid w:val="006E7E2A"/>
    <w:rsid w:val="006F04E9"/>
    <w:rsid w:val="006F09E5"/>
    <w:rsid w:val="006F1519"/>
    <w:rsid w:val="006F183E"/>
    <w:rsid w:val="006F1BA8"/>
    <w:rsid w:val="006F1CD5"/>
    <w:rsid w:val="006F2AA5"/>
    <w:rsid w:val="006F33D2"/>
    <w:rsid w:val="006F37D5"/>
    <w:rsid w:val="006F3B27"/>
    <w:rsid w:val="006F3C3A"/>
    <w:rsid w:val="006F4860"/>
    <w:rsid w:val="006F49CC"/>
    <w:rsid w:val="006F4BAE"/>
    <w:rsid w:val="006F543D"/>
    <w:rsid w:val="006F59C7"/>
    <w:rsid w:val="006F5CE6"/>
    <w:rsid w:val="006F6127"/>
    <w:rsid w:val="006F6740"/>
    <w:rsid w:val="00700092"/>
    <w:rsid w:val="00700871"/>
    <w:rsid w:val="00701856"/>
    <w:rsid w:val="00701CAA"/>
    <w:rsid w:val="0070202D"/>
    <w:rsid w:val="0070283B"/>
    <w:rsid w:val="007028CF"/>
    <w:rsid w:val="00702AB5"/>
    <w:rsid w:val="007036F7"/>
    <w:rsid w:val="007037C1"/>
    <w:rsid w:val="00703DA9"/>
    <w:rsid w:val="0070482E"/>
    <w:rsid w:val="007048D8"/>
    <w:rsid w:val="00705214"/>
    <w:rsid w:val="0070554A"/>
    <w:rsid w:val="00705A79"/>
    <w:rsid w:val="00705D04"/>
    <w:rsid w:val="00705DC4"/>
    <w:rsid w:val="00706257"/>
    <w:rsid w:val="007063FA"/>
    <w:rsid w:val="00706845"/>
    <w:rsid w:val="007068CF"/>
    <w:rsid w:val="007073F2"/>
    <w:rsid w:val="007075F6"/>
    <w:rsid w:val="007079F1"/>
    <w:rsid w:val="00707D3C"/>
    <w:rsid w:val="00707D40"/>
    <w:rsid w:val="00707ED1"/>
    <w:rsid w:val="00710198"/>
    <w:rsid w:val="007103D3"/>
    <w:rsid w:val="0071066E"/>
    <w:rsid w:val="00711348"/>
    <w:rsid w:val="0071243D"/>
    <w:rsid w:val="00712697"/>
    <w:rsid w:val="00712AE5"/>
    <w:rsid w:val="00712EA2"/>
    <w:rsid w:val="00714114"/>
    <w:rsid w:val="00714918"/>
    <w:rsid w:val="0071492A"/>
    <w:rsid w:val="00714B3A"/>
    <w:rsid w:val="007151FE"/>
    <w:rsid w:val="0071681C"/>
    <w:rsid w:val="0071737D"/>
    <w:rsid w:val="00717490"/>
    <w:rsid w:val="00717786"/>
    <w:rsid w:val="0071795D"/>
    <w:rsid w:val="00721140"/>
    <w:rsid w:val="0072194B"/>
    <w:rsid w:val="00721C7A"/>
    <w:rsid w:val="00721C81"/>
    <w:rsid w:val="00721F8A"/>
    <w:rsid w:val="00722C1C"/>
    <w:rsid w:val="00722C80"/>
    <w:rsid w:val="00723C8B"/>
    <w:rsid w:val="00724140"/>
    <w:rsid w:val="007241D8"/>
    <w:rsid w:val="007242A7"/>
    <w:rsid w:val="00724817"/>
    <w:rsid w:val="0072496A"/>
    <w:rsid w:val="00724EBE"/>
    <w:rsid w:val="007256BE"/>
    <w:rsid w:val="007257CA"/>
    <w:rsid w:val="00725FD1"/>
    <w:rsid w:val="007262F1"/>
    <w:rsid w:val="00726780"/>
    <w:rsid w:val="00726893"/>
    <w:rsid w:val="00726894"/>
    <w:rsid w:val="00727A54"/>
    <w:rsid w:val="00727A91"/>
    <w:rsid w:val="00727F95"/>
    <w:rsid w:val="007301E5"/>
    <w:rsid w:val="0073024E"/>
    <w:rsid w:val="007302B1"/>
    <w:rsid w:val="00730866"/>
    <w:rsid w:val="00730AEE"/>
    <w:rsid w:val="00730EB0"/>
    <w:rsid w:val="0073115E"/>
    <w:rsid w:val="007318C5"/>
    <w:rsid w:val="0073251A"/>
    <w:rsid w:val="00732F74"/>
    <w:rsid w:val="00733FE2"/>
    <w:rsid w:val="00734395"/>
    <w:rsid w:val="00734DE3"/>
    <w:rsid w:val="0073549D"/>
    <w:rsid w:val="00735781"/>
    <w:rsid w:val="0073646D"/>
    <w:rsid w:val="00736ABA"/>
    <w:rsid w:val="00736D58"/>
    <w:rsid w:val="00736DF2"/>
    <w:rsid w:val="007372C4"/>
    <w:rsid w:val="00737735"/>
    <w:rsid w:val="00737747"/>
    <w:rsid w:val="00737CEA"/>
    <w:rsid w:val="0074036F"/>
    <w:rsid w:val="00740587"/>
    <w:rsid w:val="00740737"/>
    <w:rsid w:val="00740B66"/>
    <w:rsid w:val="00740F20"/>
    <w:rsid w:val="00741233"/>
    <w:rsid w:val="00741458"/>
    <w:rsid w:val="00741677"/>
    <w:rsid w:val="00741813"/>
    <w:rsid w:val="00741BAF"/>
    <w:rsid w:val="0074215B"/>
    <w:rsid w:val="00742342"/>
    <w:rsid w:val="00742C94"/>
    <w:rsid w:val="0074470D"/>
    <w:rsid w:val="00744777"/>
    <w:rsid w:val="0074486D"/>
    <w:rsid w:val="00745139"/>
    <w:rsid w:val="00745A04"/>
    <w:rsid w:val="00745D0D"/>
    <w:rsid w:val="00745DF2"/>
    <w:rsid w:val="0074627B"/>
    <w:rsid w:val="007466F9"/>
    <w:rsid w:val="007477EF"/>
    <w:rsid w:val="00747C93"/>
    <w:rsid w:val="0075057D"/>
    <w:rsid w:val="0075104C"/>
    <w:rsid w:val="00751592"/>
    <w:rsid w:val="00752165"/>
    <w:rsid w:val="007521C1"/>
    <w:rsid w:val="00752509"/>
    <w:rsid w:val="00752BED"/>
    <w:rsid w:val="007531CD"/>
    <w:rsid w:val="00753C0D"/>
    <w:rsid w:val="00753CC9"/>
    <w:rsid w:val="00753EBD"/>
    <w:rsid w:val="0075549F"/>
    <w:rsid w:val="007559F5"/>
    <w:rsid w:val="00755DC9"/>
    <w:rsid w:val="007568D7"/>
    <w:rsid w:val="00756BCA"/>
    <w:rsid w:val="00756E79"/>
    <w:rsid w:val="007571A7"/>
    <w:rsid w:val="0075739F"/>
    <w:rsid w:val="00757806"/>
    <w:rsid w:val="00757FF9"/>
    <w:rsid w:val="00760156"/>
    <w:rsid w:val="007608EA"/>
    <w:rsid w:val="00760C28"/>
    <w:rsid w:val="00760CC4"/>
    <w:rsid w:val="00760F47"/>
    <w:rsid w:val="00761A47"/>
    <w:rsid w:val="00761EDD"/>
    <w:rsid w:val="00762AD8"/>
    <w:rsid w:val="00762CD3"/>
    <w:rsid w:val="00762E78"/>
    <w:rsid w:val="0076354F"/>
    <w:rsid w:val="007636FE"/>
    <w:rsid w:val="007645BA"/>
    <w:rsid w:val="00764C7D"/>
    <w:rsid w:val="007657D2"/>
    <w:rsid w:val="00766597"/>
    <w:rsid w:val="00766969"/>
    <w:rsid w:val="00766EDB"/>
    <w:rsid w:val="007673CF"/>
    <w:rsid w:val="00767D6B"/>
    <w:rsid w:val="00767F99"/>
    <w:rsid w:val="00770698"/>
    <w:rsid w:val="00770926"/>
    <w:rsid w:val="007709F1"/>
    <w:rsid w:val="00770B79"/>
    <w:rsid w:val="00770E1B"/>
    <w:rsid w:val="00770E24"/>
    <w:rsid w:val="0077274F"/>
    <w:rsid w:val="00773319"/>
    <w:rsid w:val="00773718"/>
    <w:rsid w:val="00774155"/>
    <w:rsid w:val="00774163"/>
    <w:rsid w:val="007755D8"/>
    <w:rsid w:val="007761F8"/>
    <w:rsid w:val="00776459"/>
    <w:rsid w:val="00776636"/>
    <w:rsid w:val="00776F0D"/>
    <w:rsid w:val="00777066"/>
    <w:rsid w:val="00777379"/>
    <w:rsid w:val="007778AE"/>
    <w:rsid w:val="00777EF9"/>
    <w:rsid w:val="007801E6"/>
    <w:rsid w:val="00781054"/>
    <w:rsid w:val="007811AE"/>
    <w:rsid w:val="00781E8B"/>
    <w:rsid w:val="00782796"/>
    <w:rsid w:val="00782A1B"/>
    <w:rsid w:val="00782AA9"/>
    <w:rsid w:val="00782C8A"/>
    <w:rsid w:val="0078329B"/>
    <w:rsid w:val="00783930"/>
    <w:rsid w:val="00784058"/>
    <w:rsid w:val="007844BD"/>
    <w:rsid w:val="0078497F"/>
    <w:rsid w:val="00784E97"/>
    <w:rsid w:val="00785D9E"/>
    <w:rsid w:val="00786494"/>
    <w:rsid w:val="00786917"/>
    <w:rsid w:val="00787206"/>
    <w:rsid w:val="007879DB"/>
    <w:rsid w:val="00787CA9"/>
    <w:rsid w:val="007905A8"/>
    <w:rsid w:val="00791CF6"/>
    <w:rsid w:val="00791F5B"/>
    <w:rsid w:val="00792BBD"/>
    <w:rsid w:val="00792DE7"/>
    <w:rsid w:val="007946BA"/>
    <w:rsid w:val="00794E1F"/>
    <w:rsid w:val="00795EAE"/>
    <w:rsid w:val="00796214"/>
    <w:rsid w:val="00796408"/>
    <w:rsid w:val="00796888"/>
    <w:rsid w:val="007A226E"/>
    <w:rsid w:val="007A289D"/>
    <w:rsid w:val="007A2F55"/>
    <w:rsid w:val="007A387B"/>
    <w:rsid w:val="007A4CB9"/>
    <w:rsid w:val="007A5E35"/>
    <w:rsid w:val="007A65FC"/>
    <w:rsid w:val="007A69F7"/>
    <w:rsid w:val="007A6C00"/>
    <w:rsid w:val="007A709C"/>
    <w:rsid w:val="007A75D3"/>
    <w:rsid w:val="007A7E7C"/>
    <w:rsid w:val="007B00C4"/>
    <w:rsid w:val="007B01C3"/>
    <w:rsid w:val="007B084A"/>
    <w:rsid w:val="007B09F0"/>
    <w:rsid w:val="007B0CDA"/>
    <w:rsid w:val="007B0E77"/>
    <w:rsid w:val="007B1D72"/>
    <w:rsid w:val="007B1F02"/>
    <w:rsid w:val="007B2CA1"/>
    <w:rsid w:val="007B3424"/>
    <w:rsid w:val="007B36D3"/>
    <w:rsid w:val="007B3753"/>
    <w:rsid w:val="007B3E04"/>
    <w:rsid w:val="007B46CC"/>
    <w:rsid w:val="007B4722"/>
    <w:rsid w:val="007B4C58"/>
    <w:rsid w:val="007B4DB3"/>
    <w:rsid w:val="007B4FD1"/>
    <w:rsid w:val="007B50C6"/>
    <w:rsid w:val="007B5427"/>
    <w:rsid w:val="007B69D9"/>
    <w:rsid w:val="007B69EF"/>
    <w:rsid w:val="007B6D14"/>
    <w:rsid w:val="007B768E"/>
    <w:rsid w:val="007B794E"/>
    <w:rsid w:val="007B7B62"/>
    <w:rsid w:val="007B7EAD"/>
    <w:rsid w:val="007C0145"/>
    <w:rsid w:val="007C03CB"/>
    <w:rsid w:val="007C08E6"/>
    <w:rsid w:val="007C10CB"/>
    <w:rsid w:val="007C1335"/>
    <w:rsid w:val="007C17C3"/>
    <w:rsid w:val="007C21C5"/>
    <w:rsid w:val="007C229F"/>
    <w:rsid w:val="007C243C"/>
    <w:rsid w:val="007C35F4"/>
    <w:rsid w:val="007C425B"/>
    <w:rsid w:val="007C42C6"/>
    <w:rsid w:val="007C4545"/>
    <w:rsid w:val="007C4931"/>
    <w:rsid w:val="007C52DE"/>
    <w:rsid w:val="007C58B3"/>
    <w:rsid w:val="007C5A15"/>
    <w:rsid w:val="007C5C35"/>
    <w:rsid w:val="007C6118"/>
    <w:rsid w:val="007C62E1"/>
    <w:rsid w:val="007C65F4"/>
    <w:rsid w:val="007C66C2"/>
    <w:rsid w:val="007C677D"/>
    <w:rsid w:val="007C6B78"/>
    <w:rsid w:val="007C768F"/>
    <w:rsid w:val="007C7A2C"/>
    <w:rsid w:val="007C7C08"/>
    <w:rsid w:val="007C7D9B"/>
    <w:rsid w:val="007C7FC0"/>
    <w:rsid w:val="007D1D5F"/>
    <w:rsid w:val="007D1F50"/>
    <w:rsid w:val="007D20DD"/>
    <w:rsid w:val="007D242B"/>
    <w:rsid w:val="007D2586"/>
    <w:rsid w:val="007D3087"/>
    <w:rsid w:val="007D3096"/>
    <w:rsid w:val="007D4501"/>
    <w:rsid w:val="007D4813"/>
    <w:rsid w:val="007D490D"/>
    <w:rsid w:val="007D5887"/>
    <w:rsid w:val="007D70EF"/>
    <w:rsid w:val="007D7184"/>
    <w:rsid w:val="007D7501"/>
    <w:rsid w:val="007D7959"/>
    <w:rsid w:val="007D7B91"/>
    <w:rsid w:val="007E0650"/>
    <w:rsid w:val="007E0F42"/>
    <w:rsid w:val="007E162A"/>
    <w:rsid w:val="007E1A67"/>
    <w:rsid w:val="007E1D7C"/>
    <w:rsid w:val="007E1E0F"/>
    <w:rsid w:val="007E1EA5"/>
    <w:rsid w:val="007E20B6"/>
    <w:rsid w:val="007E20C2"/>
    <w:rsid w:val="007E230F"/>
    <w:rsid w:val="007E266D"/>
    <w:rsid w:val="007E2687"/>
    <w:rsid w:val="007E2F77"/>
    <w:rsid w:val="007E30AC"/>
    <w:rsid w:val="007E3697"/>
    <w:rsid w:val="007E3E17"/>
    <w:rsid w:val="007E3F97"/>
    <w:rsid w:val="007E4312"/>
    <w:rsid w:val="007E4401"/>
    <w:rsid w:val="007E4865"/>
    <w:rsid w:val="007E5B21"/>
    <w:rsid w:val="007E63F4"/>
    <w:rsid w:val="007E66E3"/>
    <w:rsid w:val="007E7042"/>
    <w:rsid w:val="007E71FC"/>
    <w:rsid w:val="007F079E"/>
    <w:rsid w:val="007F138F"/>
    <w:rsid w:val="007F1467"/>
    <w:rsid w:val="007F1651"/>
    <w:rsid w:val="007F1819"/>
    <w:rsid w:val="007F1A08"/>
    <w:rsid w:val="007F2B52"/>
    <w:rsid w:val="007F401A"/>
    <w:rsid w:val="007F4DD4"/>
    <w:rsid w:val="007F4EF5"/>
    <w:rsid w:val="007F50E4"/>
    <w:rsid w:val="007F5566"/>
    <w:rsid w:val="007F7192"/>
    <w:rsid w:val="007F77B1"/>
    <w:rsid w:val="007F7B61"/>
    <w:rsid w:val="008005F2"/>
    <w:rsid w:val="008006D7"/>
    <w:rsid w:val="0080138B"/>
    <w:rsid w:val="008014F8"/>
    <w:rsid w:val="00801851"/>
    <w:rsid w:val="00801949"/>
    <w:rsid w:val="00801B6A"/>
    <w:rsid w:val="00801FE0"/>
    <w:rsid w:val="00802134"/>
    <w:rsid w:val="00802A24"/>
    <w:rsid w:val="00802AC4"/>
    <w:rsid w:val="008032DC"/>
    <w:rsid w:val="00804769"/>
    <w:rsid w:val="00804ED3"/>
    <w:rsid w:val="00805241"/>
    <w:rsid w:val="00805CD2"/>
    <w:rsid w:val="0080626E"/>
    <w:rsid w:val="00806278"/>
    <w:rsid w:val="008065C3"/>
    <w:rsid w:val="00806A04"/>
    <w:rsid w:val="00806E3A"/>
    <w:rsid w:val="00806F00"/>
    <w:rsid w:val="008070FA"/>
    <w:rsid w:val="00807AE9"/>
    <w:rsid w:val="00810042"/>
    <w:rsid w:val="00810255"/>
    <w:rsid w:val="00810331"/>
    <w:rsid w:val="00810844"/>
    <w:rsid w:val="00812EE7"/>
    <w:rsid w:val="008133F3"/>
    <w:rsid w:val="008137D4"/>
    <w:rsid w:val="008141DD"/>
    <w:rsid w:val="0081470E"/>
    <w:rsid w:val="008148B5"/>
    <w:rsid w:val="0081523C"/>
    <w:rsid w:val="00815B63"/>
    <w:rsid w:val="00817133"/>
    <w:rsid w:val="00817493"/>
    <w:rsid w:val="00817531"/>
    <w:rsid w:val="0081766B"/>
    <w:rsid w:val="0082005E"/>
    <w:rsid w:val="00820DB4"/>
    <w:rsid w:val="00821965"/>
    <w:rsid w:val="00821AE0"/>
    <w:rsid w:val="00821AE9"/>
    <w:rsid w:val="00821B36"/>
    <w:rsid w:val="00822A7A"/>
    <w:rsid w:val="00823329"/>
    <w:rsid w:val="00823375"/>
    <w:rsid w:val="00823B8B"/>
    <w:rsid w:val="00823D68"/>
    <w:rsid w:val="00823E64"/>
    <w:rsid w:val="0082421F"/>
    <w:rsid w:val="008243A8"/>
    <w:rsid w:val="00824448"/>
    <w:rsid w:val="00824602"/>
    <w:rsid w:val="00824AAD"/>
    <w:rsid w:val="00824CA6"/>
    <w:rsid w:val="00824F24"/>
    <w:rsid w:val="00825490"/>
    <w:rsid w:val="008260B2"/>
    <w:rsid w:val="008269DC"/>
    <w:rsid w:val="00826C21"/>
    <w:rsid w:val="00826C24"/>
    <w:rsid w:val="00826CBE"/>
    <w:rsid w:val="0082709F"/>
    <w:rsid w:val="00827372"/>
    <w:rsid w:val="00827B02"/>
    <w:rsid w:val="00827FD3"/>
    <w:rsid w:val="0083038B"/>
    <w:rsid w:val="00830682"/>
    <w:rsid w:val="00830943"/>
    <w:rsid w:val="00831BD0"/>
    <w:rsid w:val="00832007"/>
    <w:rsid w:val="008321FF"/>
    <w:rsid w:val="00832718"/>
    <w:rsid w:val="00833AAF"/>
    <w:rsid w:val="00834D8D"/>
    <w:rsid w:val="008355F7"/>
    <w:rsid w:val="00835AE2"/>
    <w:rsid w:val="00835B14"/>
    <w:rsid w:val="00836B14"/>
    <w:rsid w:val="00836BC0"/>
    <w:rsid w:val="00836E96"/>
    <w:rsid w:val="00837DCF"/>
    <w:rsid w:val="00840957"/>
    <w:rsid w:val="0084096B"/>
    <w:rsid w:val="008409A2"/>
    <w:rsid w:val="008413C4"/>
    <w:rsid w:val="00841773"/>
    <w:rsid w:val="00843163"/>
    <w:rsid w:val="00843426"/>
    <w:rsid w:val="00843863"/>
    <w:rsid w:val="00844222"/>
    <w:rsid w:val="00844520"/>
    <w:rsid w:val="00844630"/>
    <w:rsid w:val="00844898"/>
    <w:rsid w:val="008457DC"/>
    <w:rsid w:val="00845D3C"/>
    <w:rsid w:val="00846385"/>
    <w:rsid w:val="0084691C"/>
    <w:rsid w:val="00846AA3"/>
    <w:rsid w:val="00846E7C"/>
    <w:rsid w:val="008471CC"/>
    <w:rsid w:val="008473D6"/>
    <w:rsid w:val="00847B7C"/>
    <w:rsid w:val="00847DB6"/>
    <w:rsid w:val="008505A4"/>
    <w:rsid w:val="0085061F"/>
    <w:rsid w:val="008508C5"/>
    <w:rsid w:val="008509F0"/>
    <w:rsid w:val="00850D61"/>
    <w:rsid w:val="00850F7B"/>
    <w:rsid w:val="00851293"/>
    <w:rsid w:val="00851B9B"/>
    <w:rsid w:val="00851E91"/>
    <w:rsid w:val="008520C4"/>
    <w:rsid w:val="008533C7"/>
    <w:rsid w:val="0085377A"/>
    <w:rsid w:val="0085417C"/>
    <w:rsid w:val="0085448D"/>
    <w:rsid w:val="0085450E"/>
    <w:rsid w:val="00854788"/>
    <w:rsid w:val="00854FD4"/>
    <w:rsid w:val="00855048"/>
    <w:rsid w:val="00855706"/>
    <w:rsid w:val="00855C48"/>
    <w:rsid w:val="00855D8E"/>
    <w:rsid w:val="00855F41"/>
    <w:rsid w:val="0085627B"/>
    <w:rsid w:val="0085681A"/>
    <w:rsid w:val="0085697D"/>
    <w:rsid w:val="00856C3D"/>
    <w:rsid w:val="00857212"/>
    <w:rsid w:val="00857798"/>
    <w:rsid w:val="008579F0"/>
    <w:rsid w:val="00860F90"/>
    <w:rsid w:val="008613D6"/>
    <w:rsid w:val="008617A9"/>
    <w:rsid w:val="00862756"/>
    <w:rsid w:val="00862ED0"/>
    <w:rsid w:val="00862F01"/>
    <w:rsid w:val="00862F3C"/>
    <w:rsid w:val="00863112"/>
    <w:rsid w:val="0086326A"/>
    <w:rsid w:val="008642E5"/>
    <w:rsid w:val="008643E8"/>
    <w:rsid w:val="008649B5"/>
    <w:rsid w:val="00864CED"/>
    <w:rsid w:val="00864D2E"/>
    <w:rsid w:val="008655DB"/>
    <w:rsid w:val="00865DCA"/>
    <w:rsid w:val="00867648"/>
    <w:rsid w:val="008676F9"/>
    <w:rsid w:val="00867CFB"/>
    <w:rsid w:val="008706EB"/>
    <w:rsid w:val="00871A86"/>
    <w:rsid w:val="00871B71"/>
    <w:rsid w:val="00871D91"/>
    <w:rsid w:val="00871DB2"/>
    <w:rsid w:val="00873113"/>
    <w:rsid w:val="00873CE7"/>
    <w:rsid w:val="00874101"/>
    <w:rsid w:val="008743C5"/>
    <w:rsid w:val="0087466B"/>
    <w:rsid w:val="00874B1B"/>
    <w:rsid w:val="00874BF1"/>
    <w:rsid w:val="00874DDC"/>
    <w:rsid w:val="00875D4A"/>
    <w:rsid w:val="00875E08"/>
    <w:rsid w:val="008762F1"/>
    <w:rsid w:val="00876729"/>
    <w:rsid w:val="00876C26"/>
    <w:rsid w:val="00877ADE"/>
    <w:rsid w:val="008815B1"/>
    <w:rsid w:val="008821E1"/>
    <w:rsid w:val="008822D3"/>
    <w:rsid w:val="00882712"/>
    <w:rsid w:val="008829E0"/>
    <w:rsid w:val="0088330B"/>
    <w:rsid w:val="00883378"/>
    <w:rsid w:val="00883686"/>
    <w:rsid w:val="00883F97"/>
    <w:rsid w:val="00883FF2"/>
    <w:rsid w:val="0088404C"/>
    <w:rsid w:val="00884295"/>
    <w:rsid w:val="008844B5"/>
    <w:rsid w:val="00884663"/>
    <w:rsid w:val="00884CE5"/>
    <w:rsid w:val="00885090"/>
    <w:rsid w:val="00885317"/>
    <w:rsid w:val="008859F4"/>
    <w:rsid w:val="00885A4C"/>
    <w:rsid w:val="00885BEC"/>
    <w:rsid w:val="00886644"/>
    <w:rsid w:val="008868F6"/>
    <w:rsid w:val="008875B7"/>
    <w:rsid w:val="00887A34"/>
    <w:rsid w:val="00887A45"/>
    <w:rsid w:val="008904AD"/>
    <w:rsid w:val="008912B8"/>
    <w:rsid w:val="008915CB"/>
    <w:rsid w:val="008921E7"/>
    <w:rsid w:val="008922A2"/>
    <w:rsid w:val="008922C3"/>
    <w:rsid w:val="00892899"/>
    <w:rsid w:val="0089289D"/>
    <w:rsid w:val="008931BF"/>
    <w:rsid w:val="008932BE"/>
    <w:rsid w:val="00894274"/>
    <w:rsid w:val="00895BA5"/>
    <w:rsid w:val="00895CB5"/>
    <w:rsid w:val="00896686"/>
    <w:rsid w:val="00896946"/>
    <w:rsid w:val="00896A57"/>
    <w:rsid w:val="008A0336"/>
    <w:rsid w:val="008A052A"/>
    <w:rsid w:val="008A1014"/>
    <w:rsid w:val="008A16FB"/>
    <w:rsid w:val="008A191F"/>
    <w:rsid w:val="008A278D"/>
    <w:rsid w:val="008A27B4"/>
    <w:rsid w:val="008A288D"/>
    <w:rsid w:val="008A290A"/>
    <w:rsid w:val="008A35E5"/>
    <w:rsid w:val="008A366D"/>
    <w:rsid w:val="008A394A"/>
    <w:rsid w:val="008A3AC8"/>
    <w:rsid w:val="008A3CFD"/>
    <w:rsid w:val="008A3EA0"/>
    <w:rsid w:val="008A4009"/>
    <w:rsid w:val="008A405F"/>
    <w:rsid w:val="008A44C8"/>
    <w:rsid w:val="008A4734"/>
    <w:rsid w:val="008A5634"/>
    <w:rsid w:val="008A5D04"/>
    <w:rsid w:val="008A6513"/>
    <w:rsid w:val="008A6887"/>
    <w:rsid w:val="008A6D2B"/>
    <w:rsid w:val="008A70A9"/>
    <w:rsid w:val="008B02B8"/>
    <w:rsid w:val="008B070F"/>
    <w:rsid w:val="008B0981"/>
    <w:rsid w:val="008B1885"/>
    <w:rsid w:val="008B195D"/>
    <w:rsid w:val="008B1B4A"/>
    <w:rsid w:val="008B2254"/>
    <w:rsid w:val="008B2749"/>
    <w:rsid w:val="008B3D24"/>
    <w:rsid w:val="008B3D33"/>
    <w:rsid w:val="008B4B79"/>
    <w:rsid w:val="008B4F12"/>
    <w:rsid w:val="008B52E0"/>
    <w:rsid w:val="008B5373"/>
    <w:rsid w:val="008B5B0A"/>
    <w:rsid w:val="008B6780"/>
    <w:rsid w:val="008B6A61"/>
    <w:rsid w:val="008B6B42"/>
    <w:rsid w:val="008B7243"/>
    <w:rsid w:val="008B7D97"/>
    <w:rsid w:val="008C01FC"/>
    <w:rsid w:val="008C109E"/>
    <w:rsid w:val="008C1408"/>
    <w:rsid w:val="008C19B7"/>
    <w:rsid w:val="008C1D06"/>
    <w:rsid w:val="008C3C02"/>
    <w:rsid w:val="008C3F3F"/>
    <w:rsid w:val="008C42F2"/>
    <w:rsid w:val="008C43D5"/>
    <w:rsid w:val="008C65D4"/>
    <w:rsid w:val="008C67F4"/>
    <w:rsid w:val="008C6FC4"/>
    <w:rsid w:val="008C7670"/>
    <w:rsid w:val="008C7673"/>
    <w:rsid w:val="008D0441"/>
    <w:rsid w:val="008D0CD0"/>
    <w:rsid w:val="008D0EE2"/>
    <w:rsid w:val="008D14FE"/>
    <w:rsid w:val="008D1CCA"/>
    <w:rsid w:val="008D2FA6"/>
    <w:rsid w:val="008D32F6"/>
    <w:rsid w:val="008D35E9"/>
    <w:rsid w:val="008D3659"/>
    <w:rsid w:val="008D3942"/>
    <w:rsid w:val="008D4492"/>
    <w:rsid w:val="008D633F"/>
    <w:rsid w:val="008D6C16"/>
    <w:rsid w:val="008D7521"/>
    <w:rsid w:val="008D77EC"/>
    <w:rsid w:val="008D7994"/>
    <w:rsid w:val="008D7D9C"/>
    <w:rsid w:val="008E0647"/>
    <w:rsid w:val="008E0A41"/>
    <w:rsid w:val="008E0FC8"/>
    <w:rsid w:val="008E1EA2"/>
    <w:rsid w:val="008E1FF6"/>
    <w:rsid w:val="008E263D"/>
    <w:rsid w:val="008E2874"/>
    <w:rsid w:val="008E30F0"/>
    <w:rsid w:val="008E31F9"/>
    <w:rsid w:val="008E3938"/>
    <w:rsid w:val="008E540A"/>
    <w:rsid w:val="008E6076"/>
    <w:rsid w:val="008E6816"/>
    <w:rsid w:val="008E6E0C"/>
    <w:rsid w:val="008E6E29"/>
    <w:rsid w:val="008E7A19"/>
    <w:rsid w:val="008F0106"/>
    <w:rsid w:val="008F035C"/>
    <w:rsid w:val="008F07D4"/>
    <w:rsid w:val="008F09C4"/>
    <w:rsid w:val="008F18C1"/>
    <w:rsid w:val="008F1911"/>
    <w:rsid w:val="008F1D2B"/>
    <w:rsid w:val="008F2573"/>
    <w:rsid w:val="008F2707"/>
    <w:rsid w:val="008F2C8C"/>
    <w:rsid w:val="008F35B2"/>
    <w:rsid w:val="008F3837"/>
    <w:rsid w:val="008F3901"/>
    <w:rsid w:val="008F3AAF"/>
    <w:rsid w:val="008F42DA"/>
    <w:rsid w:val="008F4944"/>
    <w:rsid w:val="008F4D51"/>
    <w:rsid w:val="008F5603"/>
    <w:rsid w:val="008F5BB5"/>
    <w:rsid w:val="008F600E"/>
    <w:rsid w:val="008F6265"/>
    <w:rsid w:val="008F699F"/>
    <w:rsid w:val="008F7C63"/>
    <w:rsid w:val="008F7E49"/>
    <w:rsid w:val="0090059B"/>
    <w:rsid w:val="009007C8"/>
    <w:rsid w:val="00900B8F"/>
    <w:rsid w:val="00901A6A"/>
    <w:rsid w:val="00901AEC"/>
    <w:rsid w:val="00902491"/>
    <w:rsid w:val="0090284E"/>
    <w:rsid w:val="00902C58"/>
    <w:rsid w:val="00902FF4"/>
    <w:rsid w:val="00903133"/>
    <w:rsid w:val="00903570"/>
    <w:rsid w:val="0090397A"/>
    <w:rsid w:val="00903A70"/>
    <w:rsid w:val="00903CF6"/>
    <w:rsid w:val="00904F5A"/>
    <w:rsid w:val="00905F62"/>
    <w:rsid w:val="00906512"/>
    <w:rsid w:val="009067C4"/>
    <w:rsid w:val="00906851"/>
    <w:rsid w:val="00906C71"/>
    <w:rsid w:val="00906E01"/>
    <w:rsid w:val="00910AC3"/>
    <w:rsid w:val="00910D74"/>
    <w:rsid w:val="00910DDE"/>
    <w:rsid w:val="009119C0"/>
    <w:rsid w:val="00911DE9"/>
    <w:rsid w:val="009125C4"/>
    <w:rsid w:val="0091298F"/>
    <w:rsid w:val="009129B2"/>
    <w:rsid w:val="00912CAE"/>
    <w:rsid w:val="009134F9"/>
    <w:rsid w:val="0091377C"/>
    <w:rsid w:val="00913C94"/>
    <w:rsid w:val="00913ECF"/>
    <w:rsid w:val="00914142"/>
    <w:rsid w:val="00914319"/>
    <w:rsid w:val="009160FA"/>
    <w:rsid w:val="0091643B"/>
    <w:rsid w:val="00916850"/>
    <w:rsid w:val="00916D58"/>
    <w:rsid w:val="00917E42"/>
    <w:rsid w:val="00920A58"/>
    <w:rsid w:val="00921045"/>
    <w:rsid w:val="00921316"/>
    <w:rsid w:val="00921C33"/>
    <w:rsid w:val="00922227"/>
    <w:rsid w:val="00922751"/>
    <w:rsid w:val="009228E1"/>
    <w:rsid w:val="00922C79"/>
    <w:rsid w:val="00923B08"/>
    <w:rsid w:val="00923CF5"/>
    <w:rsid w:val="009242E5"/>
    <w:rsid w:val="009247C3"/>
    <w:rsid w:val="00924AF2"/>
    <w:rsid w:val="00924E4B"/>
    <w:rsid w:val="00925901"/>
    <w:rsid w:val="00925CDE"/>
    <w:rsid w:val="00925E2B"/>
    <w:rsid w:val="00926BDF"/>
    <w:rsid w:val="0092729F"/>
    <w:rsid w:val="009279B5"/>
    <w:rsid w:val="00927B38"/>
    <w:rsid w:val="00927BC3"/>
    <w:rsid w:val="009302B4"/>
    <w:rsid w:val="0093048C"/>
    <w:rsid w:val="009308A7"/>
    <w:rsid w:val="00931835"/>
    <w:rsid w:val="00932B5B"/>
    <w:rsid w:val="009333B9"/>
    <w:rsid w:val="0093356A"/>
    <w:rsid w:val="00934B02"/>
    <w:rsid w:val="00935301"/>
    <w:rsid w:val="00935B74"/>
    <w:rsid w:val="00935EDA"/>
    <w:rsid w:val="00936156"/>
    <w:rsid w:val="009371B1"/>
    <w:rsid w:val="00937AB7"/>
    <w:rsid w:val="00937B40"/>
    <w:rsid w:val="009406C4"/>
    <w:rsid w:val="00940A4C"/>
    <w:rsid w:val="00940BDB"/>
    <w:rsid w:val="00940FB4"/>
    <w:rsid w:val="0094110C"/>
    <w:rsid w:val="00942331"/>
    <w:rsid w:val="00942C5C"/>
    <w:rsid w:val="0094394B"/>
    <w:rsid w:val="009443E3"/>
    <w:rsid w:val="00944585"/>
    <w:rsid w:val="00944595"/>
    <w:rsid w:val="0094568B"/>
    <w:rsid w:val="009458BB"/>
    <w:rsid w:val="0094682D"/>
    <w:rsid w:val="009473C7"/>
    <w:rsid w:val="00947B76"/>
    <w:rsid w:val="00947E63"/>
    <w:rsid w:val="009500DB"/>
    <w:rsid w:val="00950281"/>
    <w:rsid w:val="0095029E"/>
    <w:rsid w:val="009504B8"/>
    <w:rsid w:val="0095055E"/>
    <w:rsid w:val="00950A95"/>
    <w:rsid w:val="00950AF5"/>
    <w:rsid w:val="00951685"/>
    <w:rsid w:val="0095191C"/>
    <w:rsid w:val="00952273"/>
    <w:rsid w:val="009523AE"/>
    <w:rsid w:val="00952820"/>
    <w:rsid w:val="00952DC6"/>
    <w:rsid w:val="00952DDB"/>
    <w:rsid w:val="00953B89"/>
    <w:rsid w:val="00954577"/>
    <w:rsid w:val="00954952"/>
    <w:rsid w:val="00954987"/>
    <w:rsid w:val="00955AFB"/>
    <w:rsid w:val="009565AD"/>
    <w:rsid w:val="00956795"/>
    <w:rsid w:val="009573AF"/>
    <w:rsid w:val="0096013C"/>
    <w:rsid w:val="00960319"/>
    <w:rsid w:val="0096043C"/>
    <w:rsid w:val="00960CAF"/>
    <w:rsid w:val="009615CF"/>
    <w:rsid w:val="009621A3"/>
    <w:rsid w:val="00962434"/>
    <w:rsid w:val="0096273C"/>
    <w:rsid w:val="0096304B"/>
    <w:rsid w:val="009632EB"/>
    <w:rsid w:val="0096382D"/>
    <w:rsid w:val="0096385F"/>
    <w:rsid w:val="009643C5"/>
    <w:rsid w:val="00964859"/>
    <w:rsid w:val="009648D0"/>
    <w:rsid w:val="009652A3"/>
    <w:rsid w:val="009656DC"/>
    <w:rsid w:val="00965988"/>
    <w:rsid w:val="00965F4D"/>
    <w:rsid w:val="00966066"/>
    <w:rsid w:val="00966849"/>
    <w:rsid w:val="00966A1E"/>
    <w:rsid w:val="00966BBE"/>
    <w:rsid w:val="009671F5"/>
    <w:rsid w:val="009678CF"/>
    <w:rsid w:val="0097035A"/>
    <w:rsid w:val="009708B5"/>
    <w:rsid w:val="00970CD0"/>
    <w:rsid w:val="00970FA1"/>
    <w:rsid w:val="00971546"/>
    <w:rsid w:val="00971DD7"/>
    <w:rsid w:val="0097327C"/>
    <w:rsid w:val="00974B21"/>
    <w:rsid w:val="00975059"/>
    <w:rsid w:val="009750A2"/>
    <w:rsid w:val="009751B8"/>
    <w:rsid w:val="00975207"/>
    <w:rsid w:val="0097571A"/>
    <w:rsid w:val="009758B9"/>
    <w:rsid w:val="00975991"/>
    <w:rsid w:val="0097658A"/>
    <w:rsid w:val="00977C06"/>
    <w:rsid w:val="00981027"/>
    <w:rsid w:val="0098232F"/>
    <w:rsid w:val="00982349"/>
    <w:rsid w:val="009824CA"/>
    <w:rsid w:val="00984876"/>
    <w:rsid w:val="009852B3"/>
    <w:rsid w:val="00985B6A"/>
    <w:rsid w:val="009875C7"/>
    <w:rsid w:val="009879F9"/>
    <w:rsid w:val="00990740"/>
    <w:rsid w:val="00992135"/>
    <w:rsid w:val="009921F8"/>
    <w:rsid w:val="00993EB8"/>
    <w:rsid w:val="009942DA"/>
    <w:rsid w:val="00994891"/>
    <w:rsid w:val="00994DB4"/>
    <w:rsid w:val="00994EA1"/>
    <w:rsid w:val="00995BE9"/>
    <w:rsid w:val="00996C28"/>
    <w:rsid w:val="00997340"/>
    <w:rsid w:val="00997506"/>
    <w:rsid w:val="009A06B6"/>
    <w:rsid w:val="009A14BE"/>
    <w:rsid w:val="009A14F0"/>
    <w:rsid w:val="009A1882"/>
    <w:rsid w:val="009A1C91"/>
    <w:rsid w:val="009A1DC4"/>
    <w:rsid w:val="009A1E56"/>
    <w:rsid w:val="009A2544"/>
    <w:rsid w:val="009A2AC9"/>
    <w:rsid w:val="009A2D13"/>
    <w:rsid w:val="009A2D6B"/>
    <w:rsid w:val="009A31AC"/>
    <w:rsid w:val="009A3451"/>
    <w:rsid w:val="009A3602"/>
    <w:rsid w:val="009A4071"/>
    <w:rsid w:val="009A421C"/>
    <w:rsid w:val="009A4FCA"/>
    <w:rsid w:val="009A66DF"/>
    <w:rsid w:val="009A685A"/>
    <w:rsid w:val="009A695D"/>
    <w:rsid w:val="009A7529"/>
    <w:rsid w:val="009A7890"/>
    <w:rsid w:val="009A7B22"/>
    <w:rsid w:val="009B02BC"/>
    <w:rsid w:val="009B0D2F"/>
    <w:rsid w:val="009B141C"/>
    <w:rsid w:val="009B1C01"/>
    <w:rsid w:val="009B1EA6"/>
    <w:rsid w:val="009B1F33"/>
    <w:rsid w:val="009B2071"/>
    <w:rsid w:val="009B2079"/>
    <w:rsid w:val="009B2243"/>
    <w:rsid w:val="009B2AAD"/>
    <w:rsid w:val="009B3555"/>
    <w:rsid w:val="009B4046"/>
    <w:rsid w:val="009B4AA1"/>
    <w:rsid w:val="009B5D28"/>
    <w:rsid w:val="009B678C"/>
    <w:rsid w:val="009B6E6C"/>
    <w:rsid w:val="009C11ED"/>
    <w:rsid w:val="009C15B0"/>
    <w:rsid w:val="009C15C0"/>
    <w:rsid w:val="009C2A1B"/>
    <w:rsid w:val="009C2F9A"/>
    <w:rsid w:val="009C318E"/>
    <w:rsid w:val="009C3348"/>
    <w:rsid w:val="009C39B5"/>
    <w:rsid w:val="009C3C29"/>
    <w:rsid w:val="009C43FA"/>
    <w:rsid w:val="009C4540"/>
    <w:rsid w:val="009C4A0A"/>
    <w:rsid w:val="009C59E3"/>
    <w:rsid w:val="009C5E8D"/>
    <w:rsid w:val="009C60E3"/>
    <w:rsid w:val="009C69E9"/>
    <w:rsid w:val="009C6F44"/>
    <w:rsid w:val="009C76ED"/>
    <w:rsid w:val="009C798F"/>
    <w:rsid w:val="009C7C8C"/>
    <w:rsid w:val="009C7DEE"/>
    <w:rsid w:val="009D0565"/>
    <w:rsid w:val="009D0928"/>
    <w:rsid w:val="009D11B1"/>
    <w:rsid w:val="009D1865"/>
    <w:rsid w:val="009D2130"/>
    <w:rsid w:val="009D2C1D"/>
    <w:rsid w:val="009D4B48"/>
    <w:rsid w:val="009D500D"/>
    <w:rsid w:val="009D5959"/>
    <w:rsid w:val="009D5995"/>
    <w:rsid w:val="009D61BB"/>
    <w:rsid w:val="009D62FB"/>
    <w:rsid w:val="009D677D"/>
    <w:rsid w:val="009D7681"/>
    <w:rsid w:val="009D7FB4"/>
    <w:rsid w:val="009E06BC"/>
    <w:rsid w:val="009E08D1"/>
    <w:rsid w:val="009E0AD7"/>
    <w:rsid w:val="009E0CF3"/>
    <w:rsid w:val="009E229A"/>
    <w:rsid w:val="009E2E0C"/>
    <w:rsid w:val="009E332C"/>
    <w:rsid w:val="009E33DB"/>
    <w:rsid w:val="009E3DA0"/>
    <w:rsid w:val="009E4904"/>
    <w:rsid w:val="009E520A"/>
    <w:rsid w:val="009E5338"/>
    <w:rsid w:val="009E5D70"/>
    <w:rsid w:val="009E60D1"/>
    <w:rsid w:val="009E623B"/>
    <w:rsid w:val="009E7110"/>
    <w:rsid w:val="009E715D"/>
    <w:rsid w:val="009E723D"/>
    <w:rsid w:val="009E7F60"/>
    <w:rsid w:val="009F00E7"/>
    <w:rsid w:val="009F04A7"/>
    <w:rsid w:val="009F09D9"/>
    <w:rsid w:val="009F0BCC"/>
    <w:rsid w:val="009F1182"/>
    <w:rsid w:val="009F1483"/>
    <w:rsid w:val="009F1796"/>
    <w:rsid w:val="009F1A59"/>
    <w:rsid w:val="009F217B"/>
    <w:rsid w:val="009F2DF8"/>
    <w:rsid w:val="009F319C"/>
    <w:rsid w:val="009F34EB"/>
    <w:rsid w:val="009F3917"/>
    <w:rsid w:val="009F3993"/>
    <w:rsid w:val="009F3BAF"/>
    <w:rsid w:val="009F3FDA"/>
    <w:rsid w:val="009F4477"/>
    <w:rsid w:val="009F4ACC"/>
    <w:rsid w:val="009F55C9"/>
    <w:rsid w:val="009F6333"/>
    <w:rsid w:val="009F6B50"/>
    <w:rsid w:val="009F722D"/>
    <w:rsid w:val="009F7449"/>
    <w:rsid w:val="00A0014F"/>
    <w:rsid w:val="00A00335"/>
    <w:rsid w:val="00A00405"/>
    <w:rsid w:val="00A0156E"/>
    <w:rsid w:val="00A015F2"/>
    <w:rsid w:val="00A01995"/>
    <w:rsid w:val="00A02220"/>
    <w:rsid w:val="00A02A74"/>
    <w:rsid w:val="00A032DA"/>
    <w:rsid w:val="00A0351D"/>
    <w:rsid w:val="00A0365D"/>
    <w:rsid w:val="00A0385B"/>
    <w:rsid w:val="00A03A87"/>
    <w:rsid w:val="00A03AEC"/>
    <w:rsid w:val="00A03B3E"/>
    <w:rsid w:val="00A03E11"/>
    <w:rsid w:val="00A04099"/>
    <w:rsid w:val="00A04222"/>
    <w:rsid w:val="00A04493"/>
    <w:rsid w:val="00A050B4"/>
    <w:rsid w:val="00A052E3"/>
    <w:rsid w:val="00A07179"/>
    <w:rsid w:val="00A076B9"/>
    <w:rsid w:val="00A078EF"/>
    <w:rsid w:val="00A07925"/>
    <w:rsid w:val="00A10852"/>
    <w:rsid w:val="00A11BE2"/>
    <w:rsid w:val="00A11E98"/>
    <w:rsid w:val="00A1242B"/>
    <w:rsid w:val="00A1264A"/>
    <w:rsid w:val="00A12DEB"/>
    <w:rsid w:val="00A12EC5"/>
    <w:rsid w:val="00A135CC"/>
    <w:rsid w:val="00A1370F"/>
    <w:rsid w:val="00A13790"/>
    <w:rsid w:val="00A13AB1"/>
    <w:rsid w:val="00A13BF7"/>
    <w:rsid w:val="00A13DC9"/>
    <w:rsid w:val="00A14B53"/>
    <w:rsid w:val="00A15541"/>
    <w:rsid w:val="00A16A87"/>
    <w:rsid w:val="00A17B25"/>
    <w:rsid w:val="00A17E88"/>
    <w:rsid w:val="00A2279F"/>
    <w:rsid w:val="00A22AE6"/>
    <w:rsid w:val="00A22D7E"/>
    <w:rsid w:val="00A237FD"/>
    <w:rsid w:val="00A2492C"/>
    <w:rsid w:val="00A24C94"/>
    <w:rsid w:val="00A25317"/>
    <w:rsid w:val="00A254DF"/>
    <w:rsid w:val="00A25889"/>
    <w:rsid w:val="00A2650A"/>
    <w:rsid w:val="00A27FED"/>
    <w:rsid w:val="00A308A8"/>
    <w:rsid w:val="00A30CC4"/>
    <w:rsid w:val="00A30EE0"/>
    <w:rsid w:val="00A31369"/>
    <w:rsid w:val="00A31856"/>
    <w:rsid w:val="00A325E1"/>
    <w:rsid w:val="00A32B53"/>
    <w:rsid w:val="00A32DA6"/>
    <w:rsid w:val="00A33431"/>
    <w:rsid w:val="00A3365E"/>
    <w:rsid w:val="00A3392E"/>
    <w:rsid w:val="00A3402B"/>
    <w:rsid w:val="00A3431F"/>
    <w:rsid w:val="00A347A8"/>
    <w:rsid w:val="00A34A95"/>
    <w:rsid w:val="00A3523E"/>
    <w:rsid w:val="00A354E7"/>
    <w:rsid w:val="00A3654C"/>
    <w:rsid w:val="00A3666E"/>
    <w:rsid w:val="00A36870"/>
    <w:rsid w:val="00A40312"/>
    <w:rsid w:val="00A4099A"/>
    <w:rsid w:val="00A40D21"/>
    <w:rsid w:val="00A41A89"/>
    <w:rsid w:val="00A41EE5"/>
    <w:rsid w:val="00A42BE6"/>
    <w:rsid w:val="00A43164"/>
    <w:rsid w:val="00A43F21"/>
    <w:rsid w:val="00A44454"/>
    <w:rsid w:val="00A4461D"/>
    <w:rsid w:val="00A44A43"/>
    <w:rsid w:val="00A44A92"/>
    <w:rsid w:val="00A44E73"/>
    <w:rsid w:val="00A44FAD"/>
    <w:rsid w:val="00A466FD"/>
    <w:rsid w:val="00A4671A"/>
    <w:rsid w:val="00A46BBA"/>
    <w:rsid w:val="00A46FCD"/>
    <w:rsid w:val="00A4712E"/>
    <w:rsid w:val="00A47826"/>
    <w:rsid w:val="00A47A72"/>
    <w:rsid w:val="00A47B56"/>
    <w:rsid w:val="00A47E27"/>
    <w:rsid w:val="00A50106"/>
    <w:rsid w:val="00A5025C"/>
    <w:rsid w:val="00A50FDE"/>
    <w:rsid w:val="00A51C26"/>
    <w:rsid w:val="00A52324"/>
    <w:rsid w:val="00A52AB3"/>
    <w:rsid w:val="00A53A8A"/>
    <w:rsid w:val="00A53D06"/>
    <w:rsid w:val="00A53D33"/>
    <w:rsid w:val="00A53E3A"/>
    <w:rsid w:val="00A53E8A"/>
    <w:rsid w:val="00A541D3"/>
    <w:rsid w:val="00A54611"/>
    <w:rsid w:val="00A55FDB"/>
    <w:rsid w:val="00A567AA"/>
    <w:rsid w:val="00A5687F"/>
    <w:rsid w:val="00A56BE0"/>
    <w:rsid w:val="00A57237"/>
    <w:rsid w:val="00A60114"/>
    <w:rsid w:val="00A602FE"/>
    <w:rsid w:val="00A60A37"/>
    <w:rsid w:val="00A60EB1"/>
    <w:rsid w:val="00A60F39"/>
    <w:rsid w:val="00A6146D"/>
    <w:rsid w:val="00A6149F"/>
    <w:rsid w:val="00A62B2F"/>
    <w:rsid w:val="00A63091"/>
    <w:rsid w:val="00A6342D"/>
    <w:rsid w:val="00A63B9A"/>
    <w:rsid w:val="00A63F1E"/>
    <w:rsid w:val="00A6455B"/>
    <w:rsid w:val="00A648B0"/>
    <w:rsid w:val="00A64D20"/>
    <w:rsid w:val="00A6509D"/>
    <w:rsid w:val="00A65D87"/>
    <w:rsid w:val="00A66649"/>
    <w:rsid w:val="00A67100"/>
    <w:rsid w:val="00A677A9"/>
    <w:rsid w:val="00A718A5"/>
    <w:rsid w:val="00A71E9C"/>
    <w:rsid w:val="00A7238E"/>
    <w:rsid w:val="00A733DF"/>
    <w:rsid w:val="00A737F5"/>
    <w:rsid w:val="00A742E5"/>
    <w:rsid w:val="00A744DC"/>
    <w:rsid w:val="00A75294"/>
    <w:rsid w:val="00A756B6"/>
    <w:rsid w:val="00A7592D"/>
    <w:rsid w:val="00A7672B"/>
    <w:rsid w:val="00A76CCE"/>
    <w:rsid w:val="00A76D11"/>
    <w:rsid w:val="00A77716"/>
    <w:rsid w:val="00A802BF"/>
    <w:rsid w:val="00A805A2"/>
    <w:rsid w:val="00A808AA"/>
    <w:rsid w:val="00A81C6D"/>
    <w:rsid w:val="00A82046"/>
    <w:rsid w:val="00A82B6D"/>
    <w:rsid w:val="00A82D3F"/>
    <w:rsid w:val="00A83153"/>
    <w:rsid w:val="00A836B7"/>
    <w:rsid w:val="00A84373"/>
    <w:rsid w:val="00A84753"/>
    <w:rsid w:val="00A8493C"/>
    <w:rsid w:val="00A84C51"/>
    <w:rsid w:val="00A8508D"/>
    <w:rsid w:val="00A8515D"/>
    <w:rsid w:val="00A8525F"/>
    <w:rsid w:val="00A852CB"/>
    <w:rsid w:val="00A85810"/>
    <w:rsid w:val="00A85CC3"/>
    <w:rsid w:val="00A877AC"/>
    <w:rsid w:val="00A9035B"/>
    <w:rsid w:val="00A90B2E"/>
    <w:rsid w:val="00A90F29"/>
    <w:rsid w:val="00A914C6"/>
    <w:rsid w:val="00A91776"/>
    <w:rsid w:val="00A91B3A"/>
    <w:rsid w:val="00A91C14"/>
    <w:rsid w:val="00A9204B"/>
    <w:rsid w:val="00A92894"/>
    <w:rsid w:val="00A92B08"/>
    <w:rsid w:val="00A92C54"/>
    <w:rsid w:val="00A92EFE"/>
    <w:rsid w:val="00A9385F"/>
    <w:rsid w:val="00A93A81"/>
    <w:rsid w:val="00A94176"/>
    <w:rsid w:val="00A9486D"/>
    <w:rsid w:val="00A94A53"/>
    <w:rsid w:val="00A95979"/>
    <w:rsid w:val="00A95C4D"/>
    <w:rsid w:val="00A96149"/>
    <w:rsid w:val="00A96A87"/>
    <w:rsid w:val="00A96D41"/>
    <w:rsid w:val="00A96ED1"/>
    <w:rsid w:val="00A96F5C"/>
    <w:rsid w:val="00A9713B"/>
    <w:rsid w:val="00AA0A73"/>
    <w:rsid w:val="00AA0A91"/>
    <w:rsid w:val="00AA0D07"/>
    <w:rsid w:val="00AA0D15"/>
    <w:rsid w:val="00AA1343"/>
    <w:rsid w:val="00AA15AB"/>
    <w:rsid w:val="00AA15D7"/>
    <w:rsid w:val="00AA2648"/>
    <w:rsid w:val="00AA2F55"/>
    <w:rsid w:val="00AA3A4A"/>
    <w:rsid w:val="00AA4312"/>
    <w:rsid w:val="00AA48D2"/>
    <w:rsid w:val="00AA4DC5"/>
    <w:rsid w:val="00AA4E56"/>
    <w:rsid w:val="00AA5144"/>
    <w:rsid w:val="00AA5C70"/>
    <w:rsid w:val="00AA5F61"/>
    <w:rsid w:val="00AA5FDE"/>
    <w:rsid w:val="00AA6315"/>
    <w:rsid w:val="00AA6A6B"/>
    <w:rsid w:val="00AA7422"/>
    <w:rsid w:val="00AA794A"/>
    <w:rsid w:val="00AA7DFE"/>
    <w:rsid w:val="00AB0471"/>
    <w:rsid w:val="00AB09FE"/>
    <w:rsid w:val="00AB0A51"/>
    <w:rsid w:val="00AB0C4A"/>
    <w:rsid w:val="00AB1602"/>
    <w:rsid w:val="00AB18B0"/>
    <w:rsid w:val="00AB1C68"/>
    <w:rsid w:val="00AB1E2F"/>
    <w:rsid w:val="00AB2548"/>
    <w:rsid w:val="00AB2772"/>
    <w:rsid w:val="00AB28DB"/>
    <w:rsid w:val="00AB2BFF"/>
    <w:rsid w:val="00AB345B"/>
    <w:rsid w:val="00AB34F3"/>
    <w:rsid w:val="00AB383C"/>
    <w:rsid w:val="00AB3D5F"/>
    <w:rsid w:val="00AB4F84"/>
    <w:rsid w:val="00AB5188"/>
    <w:rsid w:val="00AB588F"/>
    <w:rsid w:val="00AB5CA1"/>
    <w:rsid w:val="00AB6B3E"/>
    <w:rsid w:val="00AB708B"/>
    <w:rsid w:val="00AB73ED"/>
    <w:rsid w:val="00AB77D5"/>
    <w:rsid w:val="00AC0111"/>
    <w:rsid w:val="00AC19BB"/>
    <w:rsid w:val="00AC1E36"/>
    <w:rsid w:val="00AC1F9C"/>
    <w:rsid w:val="00AC237E"/>
    <w:rsid w:val="00AC2ECF"/>
    <w:rsid w:val="00AC4038"/>
    <w:rsid w:val="00AC441D"/>
    <w:rsid w:val="00AC4BBF"/>
    <w:rsid w:val="00AC520D"/>
    <w:rsid w:val="00AC5756"/>
    <w:rsid w:val="00AC5E58"/>
    <w:rsid w:val="00AC6569"/>
    <w:rsid w:val="00AC6986"/>
    <w:rsid w:val="00AC6BBB"/>
    <w:rsid w:val="00AC6FD4"/>
    <w:rsid w:val="00AC7296"/>
    <w:rsid w:val="00AC7A76"/>
    <w:rsid w:val="00AD0A31"/>
    <w:rsid w:val="00AD16C0"/>
    <w:rsid w:val="00AD225B"/>
    <w:rsid w:val="00AD24E2"/>
    <w:rsid w:val="00AD27F1"/>
    <w:rsid w:val="00AD2958"/>
    <w:rsid w:val="00AD3AF5"/>
    <w:rsid w:val="00AD3B5F"/>
    <w:rsid w:val="00AD4061"/>
    <w:rsid w:val="00AD4209"/>
    <w:rsid w:val="00AD4CA7"/>
    <w:rsid w:val="00AD4F58"/>
    <w:rsid w:val="00AD4FE1"/>
    <w:rsid w:val="00AD5046"/>
    <w:rsid w:val="00AD5BE2"/>
    <w:rsid w:val="00AD6562"/>
    <w:rsid w:val="00AE03AB"/>
    <w:rsid w:val="00AE1BA8"/>
    <w:rsid w:val="00AE234E"/>
    <w:rsid w:val="00AE248D"/>
    <w:rsid w:val="00AE252A"/>
    <w:rsid w:val="00AE261E"/>
    <w:rsid w:val="00AE27AF"/>
    <w:rsid w:val="00AE2B44"/>
    <w:rsid w:val="00AE2BC2"/>
    <w:rsid w:val="00AE3B0B"/>
    <w:rsid w:val="00AE3B3D"/>
    <w:rsid w:val="00AE442A"/>
    <w:rsid w:val="00AE48E1"/>
    <w:rsid w:val="00AE49B5"/>
    <w:rsid w:val="00AE4A11"/>
    <w:rsid w:val="00AE4B45"/>
    <w:rsid w:val="00AE4F70"/>
    <w:rsid w:val="00AE4FDA"/>
    <w:rsid w:val="00AE511F"/>
    <w:rsid w:val="00AE5637"/>
    <w:rsid w:val="00AE5715"/>
    <w:rsid w:val="00AE57B3"/>
    <w:rsid w:val="00AE583C"/>
    <w:rsid w:val="00AE5D12"/>
    <w:rsid w:val="00AE68E8"/>
    <w:rsid w:val="00AE6981"/>
    <w:rsid w:val="00AE6E75"/>
    <w:rsid w:val="00AE755E"/>
    <w:rsid w:val="00AE7725"/>
    <w:rsid w:val="00AF0EE8"/>
    <w:rsid w:val="00AF1647"/>
    <w:rsid w:val="00AF1AC6"/>
    <w:rsid w:val="00AF24E1"/>
    <w:rsid w:val="00AF2649"/>
    <w:rsid w:val="00AF328A"/>
    <w:rsid w:val="00AF342B"/>
    <w:rsid w:val="00AF419B"/>
    <w:rsid w:val="00AF42D8"/>
    <w:rsid w:val="00AF4377"/>
    <w:rsid w:val="00AF4607"/>
    <w:rsid w:val="00AF4F2A"/>
    <w:rsid w:val="00AF5251"/>
    <w:rsid w:val="00AF528E"/>
    <w:rsid w:val="00AF52DB"/>
    <w:rsid w:val="00AF55A1"/>
    <w:rsid w:val="00AF5722"/>
    <w:rsid w:val="00AF5792"/>
    <w:rsid w:val="00AF5F5F"/>
    <w:rsid w:val="00B00D31"/>
    <w:rsid w:val="00B0227A"/>
    <w:rsid w:val="00B03170"/>
    <w:rsid w:val="00B03759"/>
    <w:rsid w:val="00B03915"/>
    <w:rsid w:val="00B03C27"/>
    <w:rsid w:val="00B03DAF"/>
    <w:rsid w:val="00B041DD"/>
    <w:rsid w:val="00B0442E"/>
    <w:rsid w:val="00B04736"/>
    <w:rsid w:val="00B0489E"/>
    <w:rsid w:val="00B06491"/>
    <w:rsid w:val="00B06712"/>
    <w:rsid w:val="00B06715"/>
    <w:rsid w:val="00B068AE"/>
    <w:rsid w:val="00B069A8"/>
    <w:rsid w:val="00B06C00"/>
    <w:rsid w:val="00B076BF"/>
    <w:rsid w:val="00B076E9"/>
    <w:rsid w:val="00B07B14"/>
    <w:rsid w:val="00B07C46"/>
    <w:rsid w:val="00B10773"/>
    <w:rsid w:val="00B10E4A"/>
    <w:rsid w:val="00B113BE"/>
    <w:rsid w:val="00B11955"/>
    <w:rsid w:val="00B11BB3"/>
    <w:rsid w:val="00B12170"/>
    <w:rsid w:val="00B1228E"/>
    <w:rsid w:val="00B1232F"/>
    <w:rsid w:val="00B12749"/>
    <w:rsid w:val="00B13189"/>
    <w:rsid w:val="00B131C1"/>
    <w:rsid w:val="00B133C4"/>
    <w:rsid w:val="00B139B3"/>
    <w:rsid w:val="00B13D56"/>
    <w:rsid w:val="00B1474B"/>
    <w:rsid w:val="00B14897"/>
    <w:rsid w:val="00B14950"/>
    <w:rsid w:val="00B14980"/>
    <w:rsid w:val="00B14AF7"/>
    <w:rsid w:val="00B15519"/>
    <w:rsid w:val="00B1611B"/>
    <w:rsid w:val="00B16265"/>
    <w:rsid w:val="00B165D4"/>
    <w:rsid w:val="00B16D3B"/>
    <w:rsid w:val="00B17388"/>
    <w:rsid w:val="00B174B8"/>
    <w:rsid w:val="00B1755D"/>
    <w:rsid w:val="00B17E2C"/>
    <w:rsid w:val="00B17F30"/>
    <w:rsid w:val="00B20362"/>
    <w:rsid w:val="00B20D08"/>
    <w:rsid w:val="00B211B5"/>
    <w:rsid w:val="00B21F70"/>
    <w:rsid w:val="00B22198"/>
    <w:rsid w:val="00B22374"/>
    <w:rsid w:val="00B22C79"/>
    <w:rsid w:val="00B22E49"/>
    <w:rsid w:val="00B22E55"/>
    <w:rsid w:val="00B23862"/>
    <w:rsid w:val="00B23BC3"/>
    <w:rsid w:val="00B24F1C"/>
    <w:rsid w:val="00B25B48"/>
    <w:rsid w:val="00B25B78"/>
    <w:rsid w:val="00B2601D"/>
    <w:rsid w:val="00B2683E"/>
    <w:rsid w:val="00B27899"/>
    <w:rsid w:val="00B30063"/>
    <w:rsid w:val="00B30538"/>
    <w:rsid w:val="00B30D16"/>
    <w:rsid w:val="00B3139C"/>
    <w:rsid w:val="00B31432"/>
    <w:rsid w:val="00B31667"/>
    <w:rsid w:val="00B326B5"/>
    <w:rsid w:val="00B32797"/>
    <w:rsid w:val="00B32B6E"/>
    <w:rsid w:val="00B32BC9"/>
    <w:rsid w:val="00B3374B"/>
    <w:rsid w:val="00B34284"/>
    <w:rsid w:val="00B35472"/>
    <w:rsid w:val="00B35568"/>
    <w:rsid w:val="00B355F2"/>
    <w:rsid w:val="00B3598C"/>
    <w:rsid w:val="00B36525"/>
    <w:rsid w:val="00B373E2"/>
    <w:rsid w:val="00B377BB"/>
    <w:rsid w:val="00B37D51"/>
    <w:rsid w:val="00B37E5D"/>
    <w:rsid w:val="00B4021E"/>
    <w:rsid w:val="00B40654"/>
    <w:rsid w:val="00B414DF"/>
    <w:rsid w:val="00B41FA0"/>
    <w:rsid w:val="00B42115"/>
    <w:rsid w:val="00B422CB"/>
    <w:rsid w:val="00B42939"/>
    <w:rsid w:val="00B4388D"/>
    <w:rsid w:val="00B43A31"/>
    <w:rsid w:val="00B44A79"/>
    <w:rsid w:val="00B455D6"/>
    <w:rsid w:val="00B45665"/>
    <w:rsid w:val="00B45B7E"/>
    <w:rsid w:val="00B465AA"/>
    <w:rsid w:val="00B46859"/>
    <w:rsid w:val="00B47C61"/>
    <w:rsid w:val="00B47E01"/>
    <w:rsid w:val="00B47F3C"/>
    <w:rsid w:val="00B5084F"/>
    <w:rsid w:val="00B50A2F"/>
    <w:rsid w:val="00B51D65"/>
    <w:rsid w:val="00B530BE"/>
    <w:rsid w:val="00B5384E"/>
    <w:rsid w:val="00B53F19"/>
    <w:rsid w:val="00B53F5C"/>
    <w:rsid w:val="00B549B1"/>
    <w:rsid w:val="00B56359"/>
    <w:rsid w:val="00B564DD"/>
    <w:rsid w:val="00B5793C"/>
    <w:rsid w:val="00B60365"/>
    <w:rsid w:val="00B605F8"/>
    <w:rsid w:val="00B60A86"/>
    <w:rsid w:val="00B60F4B"/>
    <w:rsid w:val="00B61146"/>
    <w:rsid w:val="00B621A7"/>
    <w:rsid w:val="00B6272F"/>
    <w:rsid w:val="00B62BD3"/>
    <w:rsid w:val="00B63913"/>
    <w:rsid w:val="00B6469D"/>
    <w:rsid w:val="00B648EF"/>
    <w:rsid w:val="00B64AE6"/>
    <w:rsid w:val="00B64FD8"/>
    <w:rsid w:val="00B654D4"/>
    <w:rsid w:val="00B666B2"/>
    <w:rsid w:val="00B67237"/>
    <w:rsid w:val="00B67CDD"/>
    <w:rsid w:val="00B67D89"/>
    <w:rsid w:val="00B701C6"/>
    <w:rsid w:val="00B70C8A"/>
    <w:rsid w:val="00B718E1"/>
    <w:rsid w:val="00B718E4"/>
    <w:rsid w:val="00B71DB3"/>
    <w:rsid w:val="00B72B05"/>
    <w:rsid w:val="00B72E68"/>
    <w:rsid w:val="00B72E9C"/>
    <w:rsid w:val="00B73768"/>
    <w:rsid w:val="00B7443B"/>
    <w:rsid w:val="00B7467B"/>
    <w:rsid w:val="00B74B6B"/>
    <w:rsid w:val="00B74D18"/>
    <w:rsid w:val="00B75B70"/>
    <w:rsid w:val="00B75D1B"/>
    <w:rsid w:val="00B760DB"/>
    <w:rsid w:val="00B767ED"/>
    <w:rsid w:val="00B76AF8"/>
    <w:rsid w:val="00B77225"/>
    <w:rsid w:val="00B8008A"/>
    <w:rsid w:val="00B80551"/>
    <w:rsid w:val="00B806FC"/>
    <w:rsid w:val="00B80982"/>
    <w:rsid w:val="00B80E59"/>
    <w:rsid w:val="00B824A9"/>
    <w:rsid w:val="00B825F3"/>
    <w:rsid w:val="00B827F6"/>
    <w:rsid w:val="00B82ADC"/>
    <w:rsid w:val="00B82F05"/>
    <w:rsid w:val="00B83982"/>
    <w:rsid w:val="00B83B66"/>
    <w:rsid w:val="00B83B86"/>
    <w:rsid w:val="00B83D81"/>
    <w:rsid w:val="00B83D8E"/>
    <w:rsid w:val="00B8405A"/>
    <w:rsid w:val="00B843A1"/>
    <w:rsid w:val="00B84503"/>
    <w:rsid w:val="00B8480A"/>
    <w:rsid w:val="00B84885"/>
    <w:rsid w:val="00B84A36"/>
    <w:rsid w:val="00B850FF"/>
    <w:rsid w:val="00B85DE7"/>
    <w:rsid w:val="00B85F75"/>
    <w:rsid w:val="00B8610E"/>
    <w:rsid w:val="00B8679A"/>
    <w:rsid w:val="00B874B8"/>
    <w:rsid w:val="00B87966"/>
    <w:rsid w:val="00B9196E"/>
    <w:rsid w:val="00B92210"/>
    <w:rsid w:val="00B9266B"/>
    <w:rsid w:val="00B9346A"/>
    <w:rsid w:val="00B9390A"/>
    <w:rsid w:val="00B93DB2"/>
    <w:rsid w:val="00B946E8"/>
    <w:rsid w:val="00B94C30"/>
    <w:rsid w:val="00B94F40"/>
    <w:rsid w:val="00B958CB"/>
    <w:rsid w:val="00B96B0A"/>
    <w:rsid w:val="00BA0D3B"/>
    <w:rsid w:val="00BA112A"/>
    <w:rsid w:val="00BA1627"/>
    <w:rsid w:val="00BA16A2"/>
    <w:rsid w:val="00BA22B4"/>
    <w:rsid w:val="00BA2FF8"/>
    <w:rsid w:val="00BA30E3"/>
    <w:rsid w:val="00BA32E1"/>
    <w:rsid w:val="00BA3757"/>
    <w:rsid w:val="00BA41E3"/>
    <w:rsid w:val="00BA43C9"/>
    <w:rsid w:val="00BA495D"/>
    <w:rsid w:val="00BA501D"/>
    <w:rsid w:val="00BA5B11"/>
    <w:rsid w:val="00BA6B57"/>
    <w:rsid w:val="00BA6EED"/>
    <w:rsid w:val="00BA7021"/>
    <w:rsid w:val="00BA714D"/>
    <w:rsid w:val="00BA728F"/>
    <w:rsid w:val="00BA7D25"/>
    <w:rsid w:val="00BB0C1A"/>
    <w:rsid w:val="00BB0ECC"/>
    <w:rsid w:val="00BB1AFB"/>
    <w:rsid w:val="00BB1BC3"/>
    <w:rsid w:val="00BB1CDB"/>
    <w:rsid w:val="00BB3071"/>
    <w:rsid w:val="00BB4B4E"/>
    <w:rsid w:val="00BB59E1"/>
    <w:rsid w:val="00BB5BA5"/>
    <w:rsid w:val="00BB6A62"/>
    <w:rsid w:val="00BB6F3B"/>
    <w:rsid w:val="00BB7082"/>
    <w:rsid w:val="00BB7107"/>
    <w:rsid w:val="00BB734F"/>
    <w:rsid w:val="00BB7BEF"/>
    <w:rsid w:val="00BC073F"/>
    <w:rsid w:val="00BC1349"/>
    <w:rsid w:val="00BC140D"/>
    <w:rsid w:val="00BC16C7"/>
    <w:rsid w:val="00BC24AE"/>
    <w:rsid w:val="00BC26D4"/>
    <w:rsid w:val="00BC280C"/>
    <w:rsid w:val="00BC28CB"/>
    <w:rsid w:val="00BC33F0"/>
    <w:rsid w:val="00BC34A5"/>
    <w:rsid w:val="00BC385F"/>
    <w:rsid w:val="00BC425B"/>
    <w:rsid w:val="00BC4427"/>
    <w:rsid w:val="00BC4591"/>
    <w:rsid w:val="00BC48FC"/>
    <w:rsid w:val="00BC54CE"/>
    <w:rsid w:val="00BC569A"/>
    <w:rsid w:val="00BC58B3"/>
    <w:rsid w:val="00BC5B44"/>
    <w:rsid w:val="00BC5DA6"/>
    <w:rsid w:val="00BC623D"/>
    <w:rsid w:val="00BC74E3"/>
    <w:rsid w:val="00BC7949"/>
    <w:rsid w:val="00BC7A50"/>
    <w:rsid w:val="00BC7C88"/>
    <w:rsid w:val="00BD0414"/>
    <w:rsid w:val="00BD041D"/>
    <w:rsid w:val="00BD0AB2"/>
    <w:rsid w:val="00BD0CD9"/>
    <w:rsid w:val="00BD0F82"/>
    <w:rsid w:val="00BD156F"/>
    <w:rsid w:val="00BD2689"/>
    <w:rsid w:val="00BD2972"/>
    <w:rsid w:val="00BD2A34"/>
    <w:rsid w:val="00BD2ED9"/>
    <w:rsid w:val="00BD3D7C"/>
    <w:rsid w:val="00BD41BD"/>
    <w:rsid w:val="00BD4813"/>
    <w:rsid w:val="00BD4AF3"/>
    <w:rsid w:val="00BD5B7F"/>
    <w:rsid w:val="00BD6807"/>
    <w:rsid w:val="00BD7802"/>
    <w:rsid w:val="00BD7C6E"/>
    <w:rsid w:val="00BE036A"/>
    <w:rsid w:val="00BE1622"/>
    <w:rsid w:val="00BE1CAB"/>
    <w:rsid w:val="00BE22A4"/>
    <w:rsid w:val="00BE2C61"/>
    <w:rsid w:val="00BE3094"/>
    <w:rsid w:val="00BE3193"/>
    <w:rsid w:val="00BE33BB"/>
    <w:rsid w:val="00BE3436"/>
    <w:rsid w:val="00BE3936"/>
    <w:rsid w:val="00BE450D"/>
    <w:rsid w:val="00BE4A00"/>
    <w:rsid w:val="00BE4B59"/>
    <w:rsid w:val="00BE4E04"/>
    <w:rsid w:val="00BE5F70"/>
    <w:rsid w:val="00BE69B8"/>
    <w:rsid w:val="00BE6AF6"/>
    <w:rsid w:val="00BE6F3B"/>
    <w:rsid w:val="00BE774A"/>
    <w:rsid w:val="00BE7BFD"/>
    <w:rsid w:val="00BE7E34"/>
    <w:rsid w:val="00BE7F9C"/>
    <w:rsid w:val="00BF011E"/>
    <w:rsid w:val="00BF0341"/>
    <w:rsid w:val="00BF0791"/>
    <w:rsid w:val="00BF1010"/>
    <w:rsid w:val="00BF1696"/>
    <w:rsid w:val="00BF1A05"/>
    <w:rsid w:val="00BF1A07"/>
    <w:rsid w:val="00BF1EE0"/>
    <w:rsid w:val="00BF298F"/>
    <w:rsid w:val="00BF44C8"/>
    <w:rsid w:val="00BF4750"/>
    <w:rsid w:val="00BF4B6B"/>
    <w:rsid w:val="00BF532B"/>
    <w:rsid w:val="00BF5712"/>
    <w:rsid w:val="00BF579C"/>
    <w:rsid w:val="00BF63FA"/>
    <w:rsid w:val="00BF6A7D"/>
    <w:rsid w:val="00BF6AED"/>
    <w:rsid w:val="00BF7667"/>
    <w:rsid w:val="00BF768A"/>
    <w:rsid w:val="00C003C5"/>
    <w:rsid w:val="00C01172"/>
    <w:rsid w:val="00C0183A"/>
    <w:rsid w:val="00C0227A"/>
    <w:rsid w:val="00C0237E"/>
    <w:rsid w:val="00C0250D"/>
    <w:rsid w:val="00C02622"/>
    <w:rsid w:val="00C0366A"/>
    <w:rsid w:val="00C03930"/>
    <w:rsid w:val="00C039A8"/>
    <w:rsid w:val="00C039D3"/>
    <w:rsid w:val="00C04093"/>
    <w:rsid w:val="00C04611"/>
    <w:rsid w:val="00C050A1"/>
    <w:rsid w:val="00C056B2"/>
    <w:rsid w:val="00C05896"/>
    <w:rsid w:val="00C05ECF"/>
    <w:rsid w:val="00C0609E"/>
    <w:rsid w:val="00C067C8"/>
    <w:rsid w:val="00C06C16"/>
    <w:rsid w:val="00C06F7C"/>
    <w:rsid w:val="00C077F3"/>
    <w:rsid w:val="00C0798C"/>
    <w:rsid w:val="00C10008"/>
    <w:rsid w:val="00C104ED"/>
    <w:rsid w:val="00C107FB"/>
    <w:rsid w:val="00C1090F"/>
    <w:rsid w:val="00C1098E"/>
    <w:rsid w:val="00C10D5F"/>
    <w:rsid w:val="00C10F8F"/>
    <w:rsid w:val="00C11038"/>
    <w:rsid w:val="00C11115"/>
    <w:rsid w:val="00C11154"/>
    <w:rsid w:val="00C1130E"/>
    <w:rsid w:val="00C124DC"/>
    <w:rsid w:val="00C12594"/>
    <w:rsid w:val="00C12DCE"/>
    <w:rsid w:val="00C12E9B"/>
    <w:rsid w:val="00C133BF"/>
    <w:rsid w:val="00C13866"/>
    <w:rsid w:val="00C14751"/>
    <w:rsid w:val="00C14A46"/>
    <w:rsid w:val="00C14BD6"/>
    <w:rsid w:val="00C14D09"/>
    <w:rsid w:val="00C14DBB"/>
    <w:rsid w:val="00C1599A"/>
    <w:rsid w:val="00C1631E"/>
    <w:rsid w:val="00C166A8"/>
    <w:rsid w:val="00C16E8C"/>
    <w:rsid w:val="00C16F1E"/>
    <w:rsid w:val="00C170E5"/>
    <w:rsid w:val="00C17104"/>
    <w:rsid w:val="00C17403"/>
    <w:rsid w:val="00C1745A"/>
    <w:rsid w:val="00C176B2"/>
    <w:rsid w:val="00C17968"/>
    <w:rsid w:val="00C17A97"/>
    <w:rsid w:val="00C22352"/>
    <w:rsid w:val="00C2272F"/>
    <w:rsid w:val="00C23BF5"/>
    <w:rsid w:val="00C2448E"/>
    <w:rsid w:val="00C24969"/>
    <w:rsid w:val="00C24D22"/>
    <w:rsid w:val="00C250DE"/>
    <w:rsid w:val="00C25181"/>
    <w:rsid w:val="00C253EB"/>
    <w:rsid w:val="00C255E8"/>
    <w:rsid w:val="00C25650"/>
    <w:rsid w:val="00C275BB"/>
    <w:rsid w:val="00C27752"/>
    <w:rsid w:val="00C27AC9"/>
    <w:rsid w:val="00C30ED3"/>
    <w:rsid w:val="00C31B9E"/>
    <w:rsid w:val="00C3224E"/>
    <w:rsid w:val="00C324BB"/>
    <w:rsid w:val="00C325E0"/>
    <w:rsid w:val="00C329D2"/>
    <w:rsid w:val="00C33585"/>
    <w:rsid w:val="00C341CE"/>
    <w:rsid w:val="00C34B57"/>
    <w:rsid w:val="00C34BBE"/>
    <w:rsid w:val="00C35120"/>
    <w:rsid w:val="00C36299"/>
    <w:rsid w:val="00C36350"/>
    <w:rsid w:val="00C36712"/>
    <w:rsid w:val="00C36F78"/>
    <w:rsid w:val="00C37656"/>
    <w:rsid w:val="00C3794E"/>
    <w:rsid w:val="00C40375"/>
    <w:rsid w:val="00C407EB"/>
    <w:rsid w:val="00C416B7"/>
    <w:rsid w:val="00C41D0E"/>
    <w:rsid w:val="00C42A15"/>
    <w:rsid w:val="00C42CBE"/>
    <w:rsid w:val="00C42D6D"/>
    <w:rsid w:val="00C42FC3"/>
    <w:rsid w:val="00C42FDB"/>
    <w:rsid w:val="00C4388D"/>
    <w:rsid w:val="00C45047"/>
    <w:rsid w:val="00C45067"/>
    <w:rsid w:val="00C45123"/>
    <w:rsid w:val="00C45547"/>
    <w:rsid w:val="00C45928"/>
    <w:rsid w:val="00C46124"/>
    <w:rsid w:val="00C46388"/>
    <w:rsid w:val="00C463A0"/>
    <w:rsid w:val="00C467CB"/>
    <w:rsid w:val="00C47A35"/>
    <w:rsid w:val="00C502B4"/>
    <w:rsid w:val="00C50528"/>
    <w:rsid w:val="00C505C7"/>
    <w:rsid w:val="00C50711"/>
    <w:rsid w:val="00C509AB"/>
    <w:rsid w:val="00C51552"/>
    <w:rsid w:val="00C515F8"/>
    <w:rsid w:val="00C5196B"/>
    <w:rsid w:val="00C51F45"/>
    <w:rsid w:val="00C52533"/>
    <w:rsid w:val="00C533E6"/>
    <w:rsid w:val="00C5340A"/>
    <w:rsid w:val="00C5376D"/>
    <w:rsid w:val="00C5637D"/>
    <w:rsid w:val="00C56DFE"/>
    <w:rsid w:val="00C5733D"/>
    <w:rsid w:val="00C574F2"/>
    <w:rsid w:val="00C601F4"/>
    <w:rsid w:val="00C6065B"/>
    <w:rsid w:val="00C60807"/>
    <w:rsid w:val="00C60AA0"/>
    <w:rsid w:val="00C60DCA"/>
    <w:rsid w:val="00C61091"/>
    <w:rsid w:val="00C610D9"/>
    <w:rsid w:val="00C6155C"/>
    <w:rsid w:val="00C61963"/>
    <w:rsid w:val="00C63500"/>
    <w:rsid w:val="00C6374A"/>
    <w:rsid w:val="00C63814"/>
    <w:rsid w:val="00C63AA3"/>
    <w:rsid w:val="00C63C83"/>
    <w:rsid w:val="00C64078"/>
    <w:rsid w:val="00C640B2"/>
    <w:rsid w:val="00C6434A"/>
    <w:rsid w:val="00C64378"/>
    <w:rsid w:val="00C64CB3"/>
    <w:rsid w:val="00C64F5A"/>
    <w:rsid w:val="00C65347"/>
    <w:rsid w:val="00C6592E"/>
    <w:rsid w:val="00C65DDA"/>
    <w:rsid w:val="00C66C69"/>
    <w:rsid w:val="00C67375"/>
    <w:rsid w:val="00C67AB2"/>
    <w:rsid w:val="00C70C9F"/>
    <w:rsid w:val="00C71196"/>
    <w:rsid w:val="00C73A2F"/>
    <w:rsid w:val="00C74995"/>
    <w:rsid w:val="00C74DAD"/>
    <w:rsid w:val="00C75286"/>
    <w:rsid w:val="00C75616"/>
    <w:rsid w:val="00C76478"/>
    <w:rsid w:val="00C76683"/>
    <w:rsid w:val="00C76AF5"/>
    <w:rsid w:val="00C77099"/>
    <w:rsid w:val="00C77CD4"/>
    <w:rsid w:val="00C77DBB"/>
    <w:rsid w:val="00C8180F"/>
    <w:rsid w:val="00C81ACC"/>
    <w:rsid w:val="00C81D55"/>
    <w:rsid w:val="00C81D6C"/>
    <w:rsid w:val="00C8260E"/>
    <w:rsid w:val="00C837B3"/>
    <w:rsid w:val="00C838B5"/>
    <w:rsid w:val="00C840BD"/>
    <w:rsid w:val="00C84107"/>
    <w:rsid w:val="00C847CC"/>
    <w:rsid w:val="00C852E5"/>
    <w:rsid w:val="00C855B2"/>
    <w:rsid w:val="00C86139"/>
    <w:rsid w:val="00C86F2B"/>
    <w:rsid w:val="00C86FC6"/>
    <w:rsid w:val="00C901A2"/>
    <w:rsid w:val="00C908B2"/>
    <w:rsid w:val="00C91B83"/>
    <w:rsid w:val="00C91DF0"/>
    <w:rsid w:val="00C923A1"/>
    <w:rsid w:val="00C9281B"/>
    <w:rsid w:val="00C93C26"/>
    <w:rsid w:val="00C93D85"/>
    <w:rsid w:val="00C940DA"/>
    <w:rsid w:val="00C94CD1"/>
    <w:rsid w:val="00C95095"/>
    <w:rsid w:val="00C956D2"/>
    <w:rsid w:val="00C95ACC"/>
    <w:rsid w:val="00C95DAC"/>
    <w:rsid w:val="00C960F3"/>
    <w:rsid w:val="00C96B6E"/>
    <w:rsid w:val="00C96B93"/>
    <w:rsid w:val="00C97CA5"/>
    <w:rsid w:val="00CA0378"/>
    <w:rsid w:val="00CA1CDD"/>
    <w:rsid w:val="00CA27B6"/>
    <w:rsid w:val="00CA2CAF"/>
    <w:rsid w:val="00CA3FB4"/>
    <w:rsid w:val="00CA3FBD"/>
    <w:rsid w:val="00CA44E8"/>
    <w:rsid w:val="00CA5407"/>
    <w:rsid w:val="00CA5483"/>
    <w:rsid w:val="00CA5815"/>
    <w:rsid w:val="00CA60DF"/>
    <w:rsid w:val="00CA6990"/>
    <w:rsid w:val="00CA6E0A"/>
    <w:rsid w:val="00CA7178"/>
    <w:rsid w:val="00CA749B"/>
    <w:rsid w:val="00CA78CC"/>
    <w:rsid w:val="00CB044B"/>
    <w:rsid w:val="00CB10C4"/>
    <w:rsid w:val="00CB18FE"/>
    <w:rsid w:val="00CB22F3"/>
    <w:rsid w:val="00CB2A1B"/>
    <w:rsid w:val="00CB3505"/>
    <w:rsid w:val="00CB351E"/>
    <w:rsid w:val="00CB35D2"/>
    <w:rsid w:val="00CB3E18"/>
    <w:rsid w:val="00CB4231"/>
    <w:rsid w:val="00CB46C2"/>
    <w:rsid w:val="00CB5118"/>
    <w:rsid w:val="00CB55DB"/>
    <w:rsid w:val="00CB5B4E"/>
    <w:rsid w:val="00CB5D78"/>
    <w:rsid w:val="00CB5F4D"/>
    <w:rsid w:val="00CB5FC3"/>
    <w:rsid w:val="00CB65F1"/>
    <w:rsid w:val="00CB70AE"/>
    <w:rsid w:val="00CB76EE"/>
    <w:rsid w:val="00CB78C6"/>
    <w:rsid w:val="00CC0A30"/>
    <w:rsid w:val="00CC0CF1"/>
    <w:rsid w:val="00CC0E45"/>
    <w:rsid w:val="00CC0E5B"/>
    <w:rsid w:val="00CC15B6"/>
    <w:rsid w:val="00CC178A"/>
    <w:rsid w:val="00CC267D"/>
    <w:rsid w:val="00CC28DE"/>
    <w:rsid w:val="00CC2BAA"/>
    <w:rsid w:val="00CC2FB7"/>
    <w:rsid w:val="00CC306A"/>
    <w:rsid w:val="00CC36A6"/>
    <w:rsid w:val="00CC38C6"/>
    <w:rsid w:val="00CC3980"/>
    <w:rsid w:val="00CC39C8"/>
    <w:rsid w:val="00CC3E60"/>
    <w:rsid w:val="00CC41FD"/>
    <w:rsid w:val="00CC4AD9"/>
    <w:rsid w:val="00CC4B3F"/>
    <w:rsid w:val="00CC4C4E"/>
    <w:rsid w:val="00CC4D7D"/>
    <w:rsid w:val="00CC5700"/>
    <w:rsid w:val="00CC669D"/>
    <w:rsid w:val="00CC6872"/>
    <w:rsid w:val="00CC6953"/>
    <w:rsid w:val="00CC6A2A"/>
    <w:rsid w:val="00CC7050"/>
    <w:rsid w:val="00CC7452"/>
    <w:rsid w:val="00CC776A"/>
    <w:rsid w:val="00CD131F"/>
    <w:rsid w:val="00CD158F"/>
    <w:rsid w:val="00CD18B5"/>
    <w:rsid w:val="00CD2201"/>
    <w:rsid w:val="00CD2BBC"/>
    <w:rsid w:val="00CD37AE"/>
    <w:rsid w:val="00CD3A54"/>
    <w:rsid w:val="00CD482F"/>
    <w:rsid w:val="00CD51FD"/>
    <w:rsid w:val="00CD5782"/>
    <w:rsid w:val="00CD58E9"/>
    <w:rsid w:val="00CD5956"/>
    <w:rsid w:val="00CD5E14"/>
    <w:rsid w:val="00CD678A"/>
    <w:rsid w:val="00CD6FC0"/>
    <w:rsid w:val="00CD7918"/>
    <w:rsid w:val="00CE0192"/>
    <w:rsid w:val="00CE043A"/>
    <w:rsid w:val="00CE08B5"/>
    <w:rsid w:val="00CE0BF3"/>
    <w:rsid w:val="00CE0D4B"/>
    <w:rsid w:val="00CE16D9"/>
    <w:rsid w:val="00CE178C"/>
    <w:rsid w:val="00CE1DA0"/>
    <w:rsid w:val="00CE1DC8"/>
    <w:rsid w:val="00CE328E"/>
    <w:rsid w:val="00CE3591"/>
    <w:rsid w:val="00CE3D2C"/>
    <w:rsid w:val="00CE3F38"/>
    <w:rsid w:val="00CE4006"/>
    <w:rsid w:val="00CE489C"/>
    <w:rsid w:val="00CE48BA"/>
    <w:rsid w:val="00CE4E23"/>
    <w:rsid w:val="00CE4E71"/>
    <w:rsid w:val="00CE4F4F"/>
    <w:rsid w:val="00CE50E2"/>
    <w:rsid w:val="00CE56FC"/>
    <w:rsid w:val="00CE5F40"/>
    <w:rsid w:val="00CE6020"/>
    <w:rsid w:val="00CE6118"/>
    <w:rsid w:val="00CE6340"/>
    <w:rsid w:val="00CE6A61"/>
    <w:rsid w:val="00CF0A19"/>
    <w:rsid w:val="00CF1794"/>
    <w:rsid w:val="00CF1BD7"/>
    <w:rsid w:val="00CF32C1"/>
    <w:rsid w:val="00CF34EF"/>
    <w:rsid w:val="00CF399B"/>
    <w:rsid w:val="00CF46F4"/>
    <w:rsid w:val="00CF4BDA"/>
    <w:rsid w:val="00CF512A"/>
    <w:rsid w:val="00CF69CA"/>
    <w:rsid w:val="00CF70E2"/>
    <w:rsid w:val="00CF7381"/>
    <w:rsid w:val="00CF7578"/>
    <w:rsid w:val="00CF7DB6"/>
    <w:rsid w:val="00D0058E"/>
    <w:rsid w:val="00D012BD"/>
    <w:rsid w:val="00D01BA2"/>
    <w:rsid w:val="00D024AD"/>
    <w:rsid w:val="00D026B6"/>
    <w:rsid w:val="00D02A5C"/>
    <w:rsid w:val="00D03BCA"/>
    <w:rsid w:val="00D03BCE"/>
    <w:rsid w:val="00D03CDC"/>
    <w:rsid w:val="00D03D44"/>
    <w:rsid w:val="00D03D94"/>
    <w:rsid w:val="00D03EA6"/>
    <w:rsid w:val="00D04041"/>
    <w:rsid w:val="00D044FB"/>
    <w:rsid w:val="00D04B33"/>
    <w:rsid w:val="00D04FBA"/>
    <w:rsid w:val="00D050A5"/>
    <w:rsid w:val="00D05ACC"/>
    <w:rsid w:val="00D05BE9"/>
    <w:rsid w:val="00D06004"/>
    <w:rsid w:val="00D102E0"/>
    <w:rsid w:val="00D1046F"/>
    <w:rsid w:val="00D1064F"/>
    <w:rsid w:val="00D10861"/>
    <w:rsid w:val="00D10FC1"/>
    <w:rsid w:val="00D122C3"/>
    <w:rsid w:val="00D12A0D"/>
    <w:rsid w:val="00D12B5E"/>
    <w:rsid w:val="00D132E4"/>
    <w:rsid w:val="00D13369"/>
    <w:rsid w:val="00D15614"/>
    <w:rsid w:val="00D1563A"/>
    <w:rsid w:val="00D156C6"/>
    <w:rsid w:val="00D158F5"/>
    <w:rsid w:val="00D15ED6"/>
    <w:rsid w:val="00D16539"/>
    <w:rsid w:val="00D16571"/>
    <w:rsid w:val="00D16864"/>
    <w:rsid w:val="00D16A54"/>
    <w:rsid w:val="00D16B34"/>
    <w:rsid w:val="00D16E16"/>
    <w:rsid w:val="00D17A20"/>
    <w:rsid w:val="00D17A8C"/>
    <w:rsid w:val="00D20C17"/>
    <w:rsid w:val="00D20DAE"/>
    <w:rsid w:val="00D211A1"/>
    <w:rsid w:val="00D21607"/>
    <w:rsid w:val="00D218F5"/>
    <w:rsid w:val="00D21B9B"/>
    <w:rsid w:val="00D2225C"/>
    <w:rsid w:val="00D22475"/>
    <w:rsid w:val="00D2269C"/>
    <w:rsid w:val="00D23A19"/>
    <w:rsid w:val="00D23B53"/>
    <w:rsid w:val="00D23F18"/>
    <w:rsid w:val="00D24618"/>
    <w:rsid w:val="00D24D9A"/>
    <w:rsid w:val="00D255B4"/>
    <w:rsid w:val="00D25980"/>
    <w:rsid w:val="00D25D68"/>
    <w:rsid w:val="00D26C91"/>
    <w:rsid w:val="00D2705D"/>
    <w:rsid w:val="00D27593"/>
    <w:rsid w:val="00D27803"/>
    <w:rsid w:val="00D27C8C"/>
    <w:rsid w:val="00D30705"/>
    <w:rsid w:val="00D311FA"/>
    <w:rsid w:val="00D3168E"/>
    <w:rsid w:val="00D3197B"/>
    <w:rsid w:val="00D3236A"/>
    <w:rsid w:val="00D32933"/>
    <w:rsid w:val="00D329A4"/>
    <w:rsid w:val="00D32B58"/>
    <w:rsid w:val="00D32C22"/>
    <w:rsid w:val="00D32D09"/>
    <w:rsid w:val="00D32F02"/>
    <w:rsid w:val="00D33C50"/>
    <w:rsid w:val="00D33E24"/>
    <w:rsid w:val="00D34036"/>
    <w:rsid w:val="00D34CCD"/>
    <w:rsid w:val="00D34EC6"/>
    <w:rsid w:val="00D364DC"/>
    <w:rsid w:val="00D36AEE"/>
    <w:rsid w:val="00D36B3A"/>
    <w:rsid w:val="00D373A8"/>
    <w:rsid w:val="00D376AD"/>
    <w:rsid w:val="00D401E4"/>
    <w:rsid w:val="00D4072E"/>
    <w:rsid w:val="00D40DDC"/>
    <w:rsid w:val="00D4153D"/>
    <w:rsid w:val="00D421A0"/>
    <w:rsid w:val="00D42544"/>
    <w:rsid w:val="00D42E22"/>
    <w:rsid w:val="00D433A8"/>
    <w:rsid w:val="00D44660"/>
    <w:rsid w:val="00D44816"/>
    <w:rsid w:val="00D448C8"/>
    <w:rsid w:val="00D4563F"/>
    <w:rsid w:val="00D45807"/>
    <w:rsid w:val="00D45897"/>
    <w:rsid w:val="00D459A7"/>
    <w:rsid w:val="00D45CF9"/>
    <w:rsid w:val="00D45DD0"/>
    <w:rsid w:val="00D45F9B"/>
    <w:rsid w:val="00D46177"/>
    <w:rsid w:val="00D461CB"/>
    <w:rsid w:val="00D463E0"/>
    <w:rsid w:val="00D46729"/>
    <w:rsid w:val="00D479B5"/>
    <w:rsid w:val="00D501A6"/>
    <w:rsid w:val="00D50A1A"/>
    <w:rsid w:val="00D510C7"/>
    <w:rsid w:val="00D51176"/>
    <w:rsid w:val="00D5161F"/>
    <w:rsid w:val="00D51B38"/>
    <w:rsid w:val="00D51E5A"/>
    <w:rsid w:val="00D52166"/>
    <w:rsid w:val="00D522A3"/>
    <w:rsid w:val="00D52B7C"/>
    <w:rsid w:val="00D52DC8"/>
    <w:rsid w:val="00D5316E"/>
    <w:rsid w:val="00D5322F"/>
    <w:rsid w:val="00D53463"/>
    <w:rsid w:val="00D53827"/>
    <w:rsid w:val="00D53A0B"/>
    <w:rsid w:val="00D53C44"/>
    <w:rsid w:val="00D54CD1"/>
    <w:rsid w:val="00D559CD"/>
    <w:rsid w:val="00D572A0"/>
    <w:rsid w:val="00D57480"/>
    <w:rsid w:val="00D575C1"/>
    <w:rsid w:val="00D577B0"/>
    <w:rsid w:val="00D57AA4"/>
    <w:rsid w:val="00D60491"/>
    <w:rsid w:val="00D60BBA"/>
    <w:rsid w:val="00D61FE4"/>
    <w:rsid w:val="00D624D2"/>
    <w:rsid w:val="00D63506"/>
    <w:rsid w:val="00D636F6"/>
    <w:rsid w:val="00D63A29"/>
    <w:rsid w:val="00D63B4D"/>
    <w:rsid w:val="00D63D78"/>
    <w:rsid w:val="00D63F34"/>
    <w:rsid w:val="00D6429D"/>
    <w:rsid w:val="00D64966"/>
    <w:rsid w:val="00D64F66"/>
    <w:rsid w:val="00D66383"/>
    <w:rsid w:val="00D66461"/>
    <w:rsid w:val="00D66585"/>
    <w:rsid w:val="00D66A36"/>
    <w:rsid w:val="00D66E96"/>
    <w:rsid w:val="00D67D26"/>
    <w:rsid w:val="00D67D78"/>
    <w:rsid w:val="00D70AD6"/>
    <w:rsid w:val="00D71D73"/>
    <w:rsid w:val="00D735FD"/>
    <w:rsid w:val="00D73F89"/>
    <w:rsid w:val="00D74DED"/>
    <w:rsid w:val="00D75676"/>
    <w:rsid w:val="00D76100"/>
    <w:rsid w:val="00D766D0"/>
    <w:rsid w:val="00D768EF"/>
    <w:rsid w:val="00D7738F"/>
    <w:rsid w:val="00D77415"/>
    <w:rsid w:val="00D775A1"/>
    <w:rsid w:val="00D7795F"/>
    <w:rsid w:val="00D800B6"/>
    <w:rsid w:val="00D803E9"/>
    <w:rsid w:val="00D808AE"/>
    <w:rsid w:val="00D80FD3"/>
    <w:rsid w:val="00D816B9"/>
    <w:rsid w:val="00D817A9"/>
    <w:rsid w:val="00D81AD4"/>
    <w:rsid w:val="00D81BC3"/>
    <w:rsid w:val="00D822E7"/>
    <w:rsid w:val="00D82A5E"/>
    <w:rsid w:val="00D83237"/>
    <w:rsid w:val="00D832B4"/>
    <w:rsid w:val="00D835A7"/>
    <w:rsid w:val="00D8387A"/>
    <w:rsid w:val="00D83A2F"/>
    <w:rsid w:val="00D83CA2"/>
    <w:rsid w:val="00D846C5"/>
    <w:rsid w:val="00D84E29"/>
    <w:rsid w:val="00D85CA0"/>
    <w:rsid w:val="00D866A0"/>
    <w:rsid w:val="00D86815"/>
    <w:rsid w:val="00D8715C"/>
    <w:rsid w:val="00D8725C"/>
    <w:rsid w:val="00D872DB"/>
    <w:rsid w:val="00D87846"/>
    <w:rsid w:val="00D9072A"/>
    <w:rsid w:val="00D908A2"/>
    <w:rsid w:val="00D90E8D"/>
    <w:rsid w:val="00D90FA0"/>
    <w:rsid w:val="00D91030"/>
    <w:rsid w:val="00D91B2A"/>
    <w:rsid w:val="00D9252F"/>
    <w:rsid w:val="00D93C92"/>
    <w:rsid w:val="00D93DF0"/>
    <w:rsid w:val="00D9447A"/>
    <w:rsid w:val="00D949A1"/>
    <w:rsid w:val="00D94EDF"/>
    <w:rsid w:val="00D95741"/>
    <w:rsid w:val="00D95809"/>
    <w:rsid w:val="00D961E1"/>
    <w:rsid w:val="00D96B1C"/>
    <w:rsid w:val="00D96F6A"/>
    <w:rsid w:val="00D96FB0"/>
    <w:rsid w:val="00D97E23"/>
    <w:rsid w:val="00DA01D7"/>
    <w:rsid w:val="00DA05B5"/>
    <w:rsid w:val="00DA152E"/>
    <w:rsid w:val="00DA261A"/>
    <w:rsid w:val="00DA28B8"/>
    <w:rsid w:val="00DA2D97"/>
    <w:rsid w:val="00DA3A61"/>
    <w:rsid w:val="00DA493D"/>
    <w:rsid w:val="00DA4A92"/>
    <w:rsid w:val="00DA4F59"/>
    <w:rsid w:val="00DA576B"/>
    <w:rsid w:val="00DA5925"/>
    <w:rsid w:val="00DA5FC4"/>
    <w:rsid w:val="00DA649A"/>
    <w:rsid w:val="00DA652B"/>
    <w:rsid w:val="00DA6AAB"/>
    <w:rsid w:val="00DA7940"/>
    <w:rsid w:val="00DA7C4C"/>
    <w:rsid w:val="00DB092C"/>
    <w:rsid w:val="00DB0CA9"/>
    <w:rsid w:val="00DB15B0"/>
    <w:rsid w:val="00DB1676"/>
    <w:rsid w:val="00DB2575"/>
    <w:rsid w:val="00DB2EDF"/>
    <w:rsid w:val="00DB3416"/>
    <w:rsid w:val="00DB3E8D"/>
    <w:rsid w:val="00DB53DC"/>
    <w:rsid w:val="00DB5535"/>
    <w:rsid w:val="00DB580D"/>
    <w:rsid w:val="00DB5DAF"/>
    <w:rsid w:val="00DB62FE"/>
    <w:rsid w:val="00DB63D0"/>
    <w:rsid w:val="00DB641D"/>
    <w:rsid w:val="00DB6898"/>
    <w:rsid w:val="00DB6959"/>
    <w:rsid w:val="00DB7DFE"/>
    <w:rsid w:val="00DC06B2"/>
    <w:rsid w:val="00DC0B63"/>
    <w:rsid w:val="00DC1778"/>
    <w:rsid w:val="00DC18E7"/>
    <w:rsid w:val="00DC1CD7"/>
    <w:rsid w:val="00DC2592"/>
    <w:rsid w:val="00DC2B54"/>
    <w:rsid w:val="00DC2C50"/>
    <w:rsid w:val="00DC31D4"/>
    <w:rsid w:val="00DC34C2"/>
    <w:rsid w:val="00DC3E38"/>
    <w:rsid w:val="00DC41EB"/>
    <w:rsid w:val="00DC4540"/>
    <w:rsid w:val="00DC49B3"/>
    <w:rsid w:val="00DC5154"/>
    <w:rsid w:val="00DC54A1"/>
    <w:rsid w:val="00DC5740"/>
    <w:rsid w:val="00DC6705"/>
    <w:rsid w:val="00DC687F"/>
    <w:rsid w:val="00DC6955"/>
    <w:rsid w:val="00DC762A"/>
    <w:rsid w:val="00DD0A65"/>
    <w:rsid w:val="00DD0FC3"/>
    <w:rsid w:val="00DD10E9"/>
    <w:rsid w:val="00DD1317"/>
    <w:rsid w:val="00DD1648"/>
    <w:rsid w:val="00DD256F"/>
    <w:rsid w:val="00DD2BF7"/>
    <w:rsid w:val="00DD2FD5"/>
    <w:rsid w:val="00DD3811"/>
    <w:rsid w:val="00DD3CFC"/>
    <w:rsid w:val="00DD3DC0"/>
    <w:rsid w:val="00DD5835"/>
    <w:rsid w:val="00DD6384"/>
    <w:rsid w:val="00DD6726"/>
    <w:rsid w:val="00DD6AFD"/>
    <w:rsid w:val="00DD6C70"/>
    <w:rsid w:val="00DD6EEB"/>
    <w:rsid w:val="00DD7066"/>
    <w:rsid w:val="00DD7735"/>
    <w:rsid w:val="00DD79E3"/>
    <w:rsid w:val="00DE01E0"/>
    <w:rsid w:val="00DE03F2"/>
    <w:rsid w:val="00DE06D7"/>
    <w:rsid w:val="00DE0909"/>
    <w:rsid w:val="00DE0952"/>
    <w:rsid w:val="00DE0B88"/>
    <w:rsid w:val="00DE11A9"/>
    <w:rsid w:val="00DE1AF4"/>
    <w:rsid w:val="00DE1CF3"/>
    <w:rsid w:val="00DE21E8"/>
    <w:rsid w:val="00DE21EF"/>
    <w:rsid w:val="00DE2A89"/>
    <w:rsid w:val="00DE2B20"/>
    <w:rsid w:val="00DE3158"/>
    <w:rsid w:val="00DE33FB"/>
    <w:rsid w:val="00DE4344"/>
    <w:rsid w:val="00DE5254"/>
    <w:rsid w:val="00DE53B6"/>
    <w:rsid w:val="00DE5766"/>
    <w:rsid w:val="00DE5AA8"/>
    <w:rsid w:val="00DE652E"/>
    <w:rsid w:val="00DE6ED1"/>
    <w:rsid w:val="00DE7A51"/>
    <w:rsid w:val="00DF15AF"/>
    <w:rsid w:val="00DF1F8B"/>
    <w:rsid w:val="00DF3174"/>
    <w:rsid w:val="00DF34ED"/>
    <w:rsid w:val="00DF38AA"/>
    <w:rsid w:val="00DF3D79"/>
    <w:rsid w:val="00DF5128"/>
    <w:rsid w:val="00DF54C4"/>
    <w:rsid w:val="00DF5604"/>
    <w:rsid w:val="00DF5A4A"/>
    <w:rsid w:val="00DF5E02"/>
    <w:rsid w:val="00DF6A8D"/>
    <w:rsid w:val="00DF6D70"/>
    <w:rsid w:val="00E0042D"/>
    <w:rsid w:val="00E00460"/>
    <w:rsid w:val="00E006DC"/>
    <w:rsid w:val="00E00B2A"/>
    <w:rsid w:val="00E00E62"/>
    <w:rsid w:val="00E01051"/>
    <w:rsid w:val="00E01D2C"/>
    <w:rsid w:val="00E02378"/>
    <w:rsid w:val="00E02521"/>
    <w:rsid w:val="00E028E4"/>
    <w:rsid w:val="00E02E2A"/>
    <w:rsid w:val="00E03350"/>
    <w:rsid w:val="00E03A9C"/>
    <w:rsid w:val="00E03EE5"/>
    <w:rsid w:val="00E05881"/>
    <w:rsid w:val="00E05C7A"/>
    <w:rsid w:val="00E06990"/>
    <w:rsid w:val="00E07164"/>
    <w:rsid w:val="00E079B0"/>
    <w:rsid w:val="00E07DA6"/>
    <w:rsid w:val="00E107D9"/>
    <w:rsid w:val="00E10C1B"/>
    <w:rsid w:val="00E1156A"/>
    <w:rsid w:val="00E1177F"/>
    <w:rsid w:val="00E11A9F"/>
    <w:rsid w:val="00E11D65"/>
    <w:rsid w:val="00E12102"/>
    <w:rsid w:val="00E1252E"/>
    <w:rsid w:val="00E12537"/>
    <w:rsid w:val="00E1296B"/>
    <w:rsid w:val="00E12A8F"/>
    <w:rsid w:val="00E12ACC"/>
    <w:rsid w:val="00E12B34"/>
    <w:rsid w:val="00E12C13"/>
    <w:rsid w:val="00E12EB2"/>
    <w:rsid w:val="00E1344D"/>
    <w:rsid w:val="00E135C9"/>
    <w:rsid w:val="00E13F10"/>
    <w:rsid w:val="00E14118"/>
    <w:rsid w:val="00E144CC"/>
    <w:rsid w:val="00E145BD"/>
    <w:rsid w:val="00E14674"/>
    <w:rsid w:val="00E147D6"/>
    <w:rsid w:val="00E14865"/>
    <w:rsid w:val="00E14C7E"/>
    <w:rsid w:val="00E14F3F"/>
    <w:rsid w:val="00E15466"/>
    <w:rsid w:val="00E154BA"/>
    <w:rsid w:val="00E154F0"/>
    <w:rsid w:val="00E156A8"/>
    <w:rsid w:val="00E158F1"/>
    <w:rsid w:val="00E15AFE"/>
    <w:rsid w:val="00E15C0D"/>
    <w:rsid w:val="00E15F7E"/>
    <w:rsid w:val="00E16427"/>
    <w:rsid w:val="00E1660A"/>
    <w:rsid w:val="00E170A1"/>
    <w:rsid w:val="00E17BC9"/>
    <w:rsid w:val="00E20300"/>
    <w:rsid w:val="00E2036E"/>
    <w:rsid w:val="00E212F1"/>
    <w:rsid w:val="00E21429"/>
    <w:rsid w:val="00E21526"/>
    <w:rsid w:val="00E22B54"/>
    <w:rsid w:val="00E23511"/>
    <w:rsid w:val="00E23D9D"/>
    <w:rsid w:val="00E242B7"/>
    <w:rsid w:val="00E244FA"/>
    <w:rsid w:val="00E24942"/>
    <w:rsid w:val="00E24CAF"/>
    <w:rsid w:val="00E25236"/>
    <w:rsid w:val="00E252F9"/>
    <w:rsid w:val="00E25881"/>
    <w:rsid w:val="00E258FA"/>
    <w:rsid w:val="00E25B61"/>
    <w:rsid w:val="00E2604C"/>
    <w:rsid w:val="00E2640A"/>
    <w:rsid w:val="00E26F5B"/>
    <w:rsid w:val="00E31B46"/>
    <w:rsid w:val="00E32349"/>
    <w:rsid w:val="00E326E0"/>
    <w:rsid w:val="00E32D76"/>
    <w:rsid w:val="00E33AF5"/>
    <w:rsid w:val="00E341CC"/>
    <w:rsid w:val="00E3423B"/>
    <w:rsid w:val="00E3465F"/>
    <w:rsid w:val="00E350D7"/>
    <w:rsid w:val="00E36BF8"/>
    <w:rsid w:val="00E36DDC"/>
    <w:rsid w:val="00E370A3"/>
    <w:rsid w:val="00E3756A"/>
    <w:rsid w:val="00E37D3A"/>
    <w:rsid w:val="00E4006B"/>
    <w:rsid w:val="00E4050A"/>
    <w:rsid w:val="00E40A48"/>
    <w:rsid w:val="00E41126"/>
    <w:rsid w:val="00E412CC"/>
    <w:rsid w:val="00E41B4A"/>
    <w:rsid w:val="00E41DFE"/>
    <w:rsid w:val="00E42C95"/>
    <w:rsid w:val="00E44031"/>
    <w:rsid w:val="00E443AB"/>
    <w:rsid w:val="00E445AF"/>
    <w:rsid w:val="00E445B8"/>
    <w:rsid w:val="00E44AB5"/>
    <w:rsid w:val="00E44B3D"/>
    <w:rsid w:val="00E44E24"/>
    <w:rsid w:val="00E457F4"/>
    <w:rsid w:val="00E45BCC"/>
    <w:rsid w:val="00E45C36"/>
    <w:rsid w:val="00E4618F"/>
    <w:rsid w:val="00E468FD"/>
    <w:rsid w:val="00E469D2"/>
    <w:rsid w:val="00E46DF3"/>
    <w:rsid w:val="00E47026"/>
    <w:rsid w:val="00E4767D"/>
    <w:rsid w:val="00E47B9A"/>
    <w:rsid w:val="00E47E0F"/>
    <w:rsid w:val="00E5063A"/>
    <w:rsid w:val="00E50935"/>
    <w:rsid w:val="00E50B74"/>
    <w:rsid w:val="00E510B8"/>
    <w:rsid w:val="00E51A4F"/>
    <w:rsid w:val="00E51AD7"/>
    <w:rsid w:val="00E51D14"/>
    <w:rsid w:val="00E51DCA"/>
    <w:rsid w:val="00E51F07"/>
    <w:rsid w:val="00E52639"/>
    <w:rsid w:val="00E52729"/>
    <w:rsid w:val="00E527BE"/>
    <w:rsid w:val="00E52A7D"/>
    <w:rsid w:val="00E52B13"/>
    <w:rsid w:val="00E52BFB"/>
    <w:rsid w:val="00E53072"/>
    <w:rsid w:val="00E56524"/>
    <w:rsid w:val="00E56830"/>
    <w:rsid w:val="00E57218"/>
    <w:rsid w:val="00E57375"/>
    <w:rsid w:val="00E575B6"/>
    <w:rsid w:val="00E578CB"/>
    <w:rsid w:val="00E57C1D"/>
    <w:rsid w:val="00E57C38"/>
    <w:rsid w:val="00E6070B"/>
    <w:rsid w:val="00E60B63"/>
    <w:rsid w:val="00E61503"/>
    <w:rsid w:val="00E61BBE"/>
    <w:rsid w:val="00E61F4C"/>
    <w:rsid w:val="00E624C3"/>
    <w:rsid w:val="00E6279B"/>
    <w:rsid w:val="00E62E8E"/>
    <w:rsid w:val="00E6312D"/>
    <w:rsid w:val="00E631A2"/>
    <w:rsid w:val="00E631C8"/>
    <w:rsid w:val="00E633FE"/>
    <w:rsid w:val="00E637CF"/>
    <w:rsid w:val="00E64982"/>
    <w:rsid w:val="00E653B7"/>
    <w:rsid w:val="00E653E5"/>
    <w:rsid w:val="00E653E7"/>
    <w:rsid w:val="00E65545"/>
    <w:rsid w:val="00E65A4C"/>
    <w:rsid w:val="00E66087"/>
    <w:rsid w:val="00E66C9D"/>
    <w:rsid w:val="00E66EE0"/>
    <w:rsid w:val="00E70C58"/>
    <w:rsid w:val="00E7125F"/>
    <w:rsid w:val="00E72F2D"/>
    <w:rsid w:val="00E73763"/>
    <w:rsid w:val="00E743A1"/>
    <w:rsid w:val="00E747F7"/>
    <w:rsid w:val="00E75E17"/>
    <w:rsid w:val="00E766EF"/>
    <w:rsid w:val="00E76BB9"/>
    <w:rsid w:val="00E76F32"/>
    <w:rsid w:val="00E77727"/>
    <w:rsid w:val="00E77923"/>
    <w:rsid w:val="00E77A0C"/>
    <w:rsid w:val="00E80707"/>
    <w:rsid w:val="00E81C30"/>
    <w:rsid w:val="00E824CB"/>
    <w:rsid w:val="00E82721"/>
    <w:rsid w:val="00E82B8C"/>
    <w:rsid w:val="00E82BF3"/>
    <w:rsid w:val="00E82C45"/>
    <w:rsid w:val="00E82E7C"/>
    <w:rsid w:val="00E8436A"/>
    <w:rsid w:val="00E84650"/>
    <w:rsid w:val="00E846A2"/>
    <w:rsid w:val="00E84A29"/>
    <w:rsid w:val="00E84BC5"/>
    <w:rsid w:val="00E84C75"/>
    <w:rsid w:val="00E85608"/>
    <w:rsid w:val="00E85A66"/>
    <w:rsid w:val="00E85B53"/>
    <w:rsid w:val="00E866BC"/>
    <w:rsid w:val="00E86743"/>
    <w:rsid w:val="00E87D5A"/>
    <w:rsid w:val="00E87F43"/>
    <w:rsid w:val="00E90082"/>
    <w:rsid w:val="00E90DBB"/>
    <w:rsid w:val="00E90E41"/>
    <w:rsid w:val="00E90EB7"/>
    <w:rsid w:val="00E90FEA"/>
    <w:rsid w:val="00E915DC"/>
    <w:rsid w:val="00E92998"/>
    <w:rsid w:val="00E93420"/>
    <w:rsid w:val="00E952B1"/>
    <w:rsid w:val="00E9557B"/>
    <w:rsid w:val="00E957E4"/>
    <w:rsid w:val="00E96CBA"/>
    <w:rsid w:val="00E9790B"/>
    <w:rsid w:val="00EA03E0"/>
    <w:rsid w:val="00EA1F7A"/>
    <w:rsid w:val="00EA2435"/>
    <w:rsid w:val="00EA361B"/>
    <w:rsid w:val="00EA449E"/>
    <w:rsid w:val="00EA45CF"/>
    <w:rsid w:val="00EA45F9"/>
    <w:rsid w:val="00EA50F3"/>
    <w:rsid w:val="00EA5569"/>
    <w:rsid w:val="00EA557A"/>
    <w:rsid w:val="00EA5CDD"/>
    <w:rsid w:val="00EA5DD4"/>
    <w:rsid w:val="00EA6516"/>
    <w:rsid w:val="00EA6F18"/>
    <w:rsid w:val="00EA70A4"/>
    <w:rsid w:val="00EA779B"/>
    <w:rsid w:val="00EA7D25"/>
    <w:rsid w:val="00EA7FE0"/>
    <w:rsid w:val="00EB0D8A"/>
    <w:rsid w:val="00EB11DE"/>
    <w:rsid w:val="00EB1201"/>
    <w:rsid w:val="00EB18B6"/>
    <w:rsid w:val="00EB23C3"/>
    <w:rsid w:val="00EB24BE"/>
    <w:rsid w:val="00EB3230"/>
    <w:rsid w:val="00EB368B"/>
    <w:rsid w:val="00EB36E1"/>
    <w:rsid w:val="00EB396A"/>
    <w:rsid w:val="00EB3CD9"/>
    <w:rsid w:val="00EB48C6"/>
    <w:rsid w:val="00EB5259"/>
    <w:rsid w:val="00EB7036"/>
    <w:rsid w:val="00EB706E"/>
    <w:rsid w:val="00EB7698"/>
    <w:rsid w:val="00EB7A65"/>
    <w:rsid w:val="00EB7B62"/>
    <w:rsid w:val="00EB7C88"/>
    <w:rsid w:val="00EC0225"/>
    <w:rsid w:val="00EC0BBB"/>
    <w:rsid w:val="00EC0D38"/>
    <w:rsid w:val="00EC0FF9"/>
    <w:rsid w:val="00EC11B5"/>
    <w:rsid w:val="00EC16C7"/>
    <w:rsid w:val="00EC1C1D"/>
    <w:rsid w:val="00EC1F64"/>
    <w:rsid w:val="00EC286F"/>
    <w:rsid w:val="00EC2BBC"/>
    <w:rsid w:val="00EC3263"/>
    <w:rsid w:val="00EC33A3"/>
    <w:rsid w:val="00EC36D4"/>
    <w:rsid w:val="00EC37E2"/>
    <w:rsid w:val="00EC3A90"/>
    <w:rsid w:val="00EC4242"/>
    <w:rsid w:val="00EC42C6"/>
    <w:rsid w:val="00EC4BB2"/>
    <w:rsid w:val="00EC4BDD"/>
    <w:rsid w:val="00EC4BE5"/>
    <w:rsid w:val="00EC5400"/>
    <w:rsid w:val="00EC6E87"/>
    <w:rsid w:val="00EC70D1"/>
    <w:rsid w:val="00EC7F7F"/>
    <w:rsid w:val="00ED0073"/>
    <w:rsid w:val="00ED06E8"/>
    <w:rsid w:val="00ED0ADD"/>
    <w:rsid w:val="00ED0E46"/>
    <w:rsid w:val="00ED0E71"/>
    <w:rsid w:val="00ED11C5"/>
    <w:rsid w:val="00ED13C3"/>
    <w:rsid w:val="00ED1689"/>
    <w:rsid w:val="00ED1F82"/>
    <w:rsid w:val="00ED2193"/>
    <w:rsid w:val="00ED21B7"/>
    <w:rsid w:val="00ED26DF"/>
    <w:rsid w:val="00ED284A"/>
    <w:rsid w:val="00ED36CE"/>
    <w:rsid w:val="00ED3A24"/>
    <w:rsid w:val="00ED3A30"/>
    <w:rsid w:val="00ED3A69"/>
    <w:rsid w:val="00ED4846"/>
    <w:rsid w:val="00ED4E29"/>
    <w:rsid w:val="00ED5287"/>
    <w:rsid w:val="00ED5B7F"/>
    <w:rsid w:val="00ED6092"/>
    <w:rsid w:val="00ED60E0"/>
    <w:rsid w:val="00ED6241"/>
    <w:rsid w:val="00ED6262"/>
    <w:rsid w:val="00ED7E8B"/>
    <w:rsid w:val="00ED7FAE"/>
    <w:rsid w:val="00EE0389"/>
    <w:rsid w:val="00EE0D16"/>
    <w:rsid w:val="00EE15E4"/>
    <w:rsid w:val="00EE1FD0"/>
    <w:rsid w:val="00EE24AB"/>
    <w:rsid w:val="00EE2D16"/>
    <w:rsid w:val="00EE2DE9"/>
    <w:rsid w:val="00EE3C15"/>
    <w:rsid w:val="00EE3D09"/>
    <w:rsid w:val="00EE463E"/>
    <w:rsid w:val="00EE474D"/>
    <w:rsid w:val="00EE58AF"/>
    <w:rsid w:val="00EE69F6"/>
    <w:rsid w:val="00EE71E8"/>
    <w:rsid w:val="00EF0D51"/>
    <w:rsid w:val="00EF0F24"/>
    <w:rsid w:val="00EF1A2B"/>
    <w:rsid w:val="00EF1BE3"/>
    <w:rsid w:val="00EF1E4F"/>
    <w:rsid w:val="00EF25A3"/>
    <w:rsid w:val="00EF29C1"/>
    <w:rsid w:val="00EF42E0"/>
    <w:rsid w:val="00EF476F"/>
    <w:rsid w:val="00EF5973"/>
    <w:rsid w:val="00EF598E"/>
    <w:rsid w:val="00EF5C0C"/>
    <w:rsid w:val="00EF61BD"/>
    <w:rsid w:val="00EF63AD"/>
    <w:rsid w:val="00EF7173"/>
    <w:rsid w:val="00EF7BA7"/>
    <w:rsid w:val="00F001E1"/>
    <w:rsid w:val="00F0094C"/>
    <w:rsid w:val="00F00BE4"/>
    <w:rsid w:val="00F00D9A"/>
    <w:rsid w:val="00F01422"/>
    <w:rsid w:val="00F0185E"/>
    <w:rsid w:val="00F01DE9"/>
    <w:rsid w:val="00F02257"/>
    <w:rsid w:val="00F02306"/>
    <w:rsid w:val="00F03150"/>
    <w:rsid w:val="00F03F17"/>
    <w:rsid w:val="00F04D89"/>
    <w:rsid w:val="00F04F16"/>
    <w:rsid w:val="00F05424"/>
    <w:rsid w:val="00F0552C"/>
    <w:rsid w:val="00F05B32"/>
    <w:rsid w:val="00F05E10"/>
    <w:rsid w:val="00F0724B"/>
    <w:rsid w:val="00F074EC"/>
    <w:rsid w:val="00F07627"/>
    <w:rsid w:val="00F0795B"/>
    <w:rsid w:val="00F1049E"/>
    <w:rsid w:val="00F105F4"/>
    <w:rsid w:val="00F10A23"/>
    <w:rsid w:val="00F1136E"/>
    <w:rsid w:val="00F1184A"/>
    <w:rsid w:val="00F12489"/>
    <w:rsid w:val="00F124E1"/>
    <w:rsid w:val="00F12547"/>
    <w:rsid w:val="00F12B46"/>
    <w:rsid w:val="00F12B5D"/>
    <w:rsid w:val="00F12C41"/>
    <w:rsid w:val="00F13101"/>
    <w:rsid w:val="00F13394"/>
    <w:rsid w:val="00F14589"/>
    <w:rsid w:val="00F146D4"/>
    <w:rsid w:val="00F14FD7"/>
    <w:rsid w:val="00F15241"/>
    <w:rsid w:val="00F1625A"/>
    <w:rsid w:val="00F16314"/>
    <w:rsid w:val="00F164D6"/>
    <w:rsid w:val="00F169D2"/>
    <w:rsid w:val="00F16EB0"/>
    <w:rsid w:val="00F1708F"/>
    <w:rsid w:val="00F1717C"/>
    <w:rsid w:val="00F17D7A"/>
    <w:rsid w:val="00F17F2D"/>
    <w:rsid w:val="00F205D1"/>
    <w:rsid w:val="00F21AD0"/>
    <w:rsid w:val="00F22129"/>
    <w:rsid w:val="00F22651"/>
    <w:rsid w:val="00F227E8"/>
    <w:rsid w:val="00F22F4F"/>
    <w:rsid w:val="00F23045"/>
    <w:rsid w:val="00F231A6"/>
    <w:rsid w:val="00F2385C"/>
    <w:rsid w:val="00F23B71"/>
    <w:rsid w:val="00F23D21"/>
    <w:rsid w:val="00F24F06"/>
    <w:rsid w:val="00F251B5"/>
    <w:rsid w:val="00F25369"/>
    <w:rsid w:val="00F25753"/>
    <w:rsid w:val="00F25931"/>
    <w:rsid w:val="00F25992"/>
    <w:rsid w:val="00F260DF"/>
    <w:rsid w:val="00F2610B"/>
    <w:rsid w:val="00F26198"/>
    <w:rsid w:val="00F2624B"/>
    <w:rsid w:val="00F2637C"/>
    <w:rsid w:val="00F264CE"/>
    <w:rsid w:val="00F26A80"/>
    <w:rsid w:val="00F27190"/>
    <w:rsid w:val="00F30467"/>
    <w:rsid w:val="00F305C8"/>
    <w:rsid w:val="00F312DE"/>
    <w:rsid w:val="00F314F7"/>
    <w:rsid w:val="00F31B16"/>
    <w:rsid w:val="00F323B0"/>
    <w:rsid w:val="00F32C6A"/>
    <w:rsid w:val="00F32FB1"/>
    <w:rsid w:val="00F338E2"/>
    <w:rsid w:val="00F344FF"/>
    <w:rsid w:val="00F34C72"/>
    <w:rsid w:val="00F34C82"/>
    <w:rsid w:val="00F35212"/>
    <w:rsid w:val="00F35255"/>
    <w:rsid w:val="00F35496"/>
    <w:rsid w:val="00F35628"/>
    <w:rsid w:val="00F356B3"/>
    <w:rsid w:val="00F35862"/>
    <w:rsid w:val="00F35AE1"/>
    <w:rsid w:val="00F35FA9"/>
    <w:rsid w:val="00F36B81"/>
    <w:rsid w:val="00F36C8E"/>
    <w:rsid w:val="00F36FAB"/>
    <w:rsid w:val="00F37377"/>
    <w:rsid w:val="00F374A5"/>
    <w:rsid w:val="00F37614"/>
    <w:rsid w:val="00F37EBB"/>
    <w:rsid w:val="00F40441"/>
    <w:rsid w:val="00F407D3"/>
    <w:rsid w:val="00F40A0D"/>
    <w:rsid w:val="00F40B9D"/>
    <w:rsid w:val="00F41449"/>
    <w:rsid w:val="00F41BE2"/>
    <w:rsid w:val="00F41C5B"/>
    <w:rsid w:val="00F4326C"/>
    <w:rsid w:val="00F4357A"/>
    <w:rsid w:val="00F437EC"/>
    <w:rsid w:val="00F43B91"/>
    <w:rsid w:val="00F43CE8"/>
    <w:rsid w:val="00F43D48"/>
    <w:rsid w:val="00F44228"/>
    <w:rsid w:val="00F447E4"/>
    <w:rsid w:val="00F45E3E"/>
    <w:rsid w:val="00F460E9"/>
    <w:rsid w:val="00F46CF4"/>
    <w:rsid w:val="00F47B4A"/>
    <w:rsid w:val="00F47D59"/>
    <w:rsid w:val="00F47FD2"/>
    <w:rsid w:val="00F503B2"/>
    <w:rsid w:val="00F5042C"/>
    <w:rsid w:val="00F512D1"/>
    <w:rsid w:val="00F51CB2"/>
    <w:rsid w:val="00F53033"/>
    <w:rsid w:val="00F5326C"/>
    <w:rsid w:val="00F532B0"/>
    <w:rsid w:val="00F535B6"/>
    <w:rsid w:val="00F538D2"/>
    <w:rsid w:val="00F53D76"/>
    <w:rsid w:val="00F54A08"/>
    <w:rsid w:val="00F54FEE"/>
    <w:rsid w:val="00F555A3"/>
    <w:rsid w:val="00F561AC"/>
    <w:rsid w:val="00F56CBB"/>
    <w:rsid w:val="00F56FA6"/>
    <w:rsid w:val="00F57F5A"/>
    <w:rsid w:val="00F57FA9"/>
    <w:rsid w:val="00F602E4"/>
    <w:rsid w:val="00F60EE3"/>
    <w:rsid w:val="00F616E6"/>
    <w:rsid w:val="00F61C58"/>
    <w:rsid w:val="00F61DB2"/>
    <w:rsid w:val="00F61F40"/>
    <w:rsid w:val="00F62F32"/>
    <w:rsid w:val="00F632A4"/>
    <w:rsid w:val="00F63A2C"/>
    <w:rsid w:val="00F63AA5"/>
    <w:rsid w:val="00F6410C"/>
    <w:rsid w:val="00F641C0"/>
    <w:rsid w:val="00F642D8"/>
    <w:rsid w:val="00F647A0"/>
    <w:rsid w:val="00F64D06"/>
    <w:rsid w:val="00F64F34"/>
    <w:rsid w:val="00F65286"/>
    <w:rsid w:val="00F659DE"/>
    <w:rsid w:val="00F65B98"/>
    <w:rsid w:val="00F66C7C"/>
    <w:rsid w:val="00F66D5C"/>
    <w:rsid w:val="00F66EA0"/>
    <w:rsid w:val="00F674EE"/>
    <w:rsid w:val="00F67AC3"/>
    <w:rsid w:val="00F70A54"/>
    <w:rsid w:val="00F715AD"/>
    <w:rsid w:val="00F71EAC"/>
    <w:rsid w:val="00F721F4"/>
    <w:rsid w:val="00F7290C"/>
    <w:rsid w:val="00F73246"/>
    <w:rsid w:val="00F7330B"/>
    <w:rsid w:val="00F73C1F"/>
    <w:rsid w:val="00F74722"/>
    <w:rsid w:val="00F74D86"/>
    <w:rsid w:val="00F7563D"/>
    <w:rsid w:val="00F7641C"/>
    <w:rsid w:val="00F76557"/>
    <w:rsid w:val="00F76DB6"/>
    <w:rsid w:val="00F76E18"/>
    <w:rsid w:val="00F77EF8"/>
    <w:rsid w:val="00F80741"/>
    <w:rsid w:val="00F808E0"/>
    <w:rsid w:val="00F81207"/>
    <w:rsid w:val="00F812B7"/>
    <w:rsid w:val="00F8182C"/>
    <w:rsid w:val="00F8338A"/>
    <w:rsid w:val="00F83E94"/>
    <w:rsid w:val="00F84D78"/>
    <w:rsid w:val="00F8549D"/>
    <w:rsid w:val="00F86592"/>
    <w:rsid w:val="00F868BD"/>
    <w:rsid w:val="00F870A3"/>
    <w:rsid w:val="00F90367"/>
    <w:rsid w:val="00F903B6"/>
    <w:rsid w:val="00F9058A"/>
    <w:rsid w:val="00F90A4D"/>
    <w:rsid w:val="00F911AA"/>
    <w:rsid w:val="00F9169E"/>
    <w:rsid w:val="00F921C7"/>
    <w:rsid w:val="00F9259C"/>
    <w:rsid w:val="00F92C6D"/>
    <w:rsid w:val="00F93293"/>
    <w:rsid w:val="00F932DE"/>
    <w:rsid w:val="00F93880"/>
    <w:rsid w:val="00F949F4"/>
    <w:rsid w:val="00F94F6D"/>
    <w:rsid w:val="00F9548E"/>
    <w:rsid w:val="00F96010"/>
    <w:rsid w:val="00F966A4"/>
    <w:rsid w:val="00F96DE5"/>
    <w:rsid w:val="00F96E57"/>
    <w:rsid w:val="00F97D39"/>
    <w:rsid w:val="00F97EF3"/>
    <w:rsid w:val="00FA1012"/>
    <w:rsid w:val="00FA13D4"/>
    <w:rsid w:val="00FA267D"/>
    <w:rsid w:val="00FA3372"/>
    <w:rsid w:val="00FA3552"/>
    <w:rsid w:val="00FA3954"/>
    <w:rsid w:val="00FA3F64"/>
    <w:rsid w:val="00FA4848"/>
    <w:rsid w:val="00FA4A34"/>
    <w:rsid w:val="00FA4D6C"/>
    <w:rsid w:val="00FA5162"/>
    <w:rsid w:val="00FA5F8B"/>
    <w:rsid w:val="00FA617D"/>
    <w:rsid w:val="00FA6229"/>
    <w:rsid w:val="00FA670A"/>
    <w:rsid w:val="00FA6FA2"/>
    <w:rsid w:val="00FA7653"/>
    <w:rsid w:val="00FB007A"/>
    <w:rsid w:val="00FB0942"/>
    <w:rsid w:val="00FB13FA"/>
    <w:rsid w:val="00FB1DBD"/>
    <w:rsid w:val="00FB23B1"/>
    <w:rsid w:val="00FB2567"/>
    <w:rsid w:val="00FB2A7C"/>
    <w:rsid w:val="00FB5007"/>
    <w:rsid w:val="00FB5021"/>
    <w:rsid w:val="00FB5061"/>
    <w:rsid w:val="00FB550F"/>
    <w:rsid w:val="00FB5B31"/>
    <w:rsid w:val="00FB5D2D"/>
    <w:rsid w:val="00FB6662"/>
    <w:rsid w:val="00FB666B"/>
    <w:rsid w:val="00FB6AF8"/>
    <w:rsid w:val="00FB7103"/>
    <w:rsid w:val="00FB7614"/>
    <w:rsid w:val="00FC0188"/>
    <w:rsid w:val="00FC1B7E"/>
    <w:rsid w:val="00FC1C56"/>
    <w:rsid w:val="00FC2412"/>
    <w:rsid w:val="00FC28BD"/>
    <w:rsid w:val="00FC2906"/>
    <w:rsid w:val="00FC2C0F"/>
    <w:rsid w:val="00FC34FB"/>
    <w:rsid w:val="00FC35CD"/>
    <w:rsid w:val="00FC3E8A"/>
    <w:rsid w:val="00FC3F79"/>
    <w:rsid w:val="00FC4717"/>
    <w:rsid w:val="00FC4975"/>
    <w:rsid w:val="00FC4982"/>
    <w:rsid w:val="00FC49C2"/>
    <w:rsid w:val="00FC4ED7"/>
    <w:rsid w:val="00FC515F"/>
    <w:rsid w:val="00FC52A4"/>
    <w:rsid w:val="00FC5FC8"/>
    <w:rsid w:val="00FC600E"/>
    <w:rsid w:val="00FC67E8"/>
    <w:rsid w:val="00FC6829"/>
    <w:rsid w:val="00FC684C"/>
    <w:rsid w:val="00FC687C"/>
    <w:rsid w:val="00FC6B6C"/>
    <w:rsid w:val="00FC6D75"/>
    <w:rsid w:val="00FC71C7"/>
    <w:rsid w:val="00FC74E9"/>
    <w:rsid w:val="00FC7C80"/>
    <w:rsid w:val="00FC7EBB"/>
    <w:rsid w:val="00FD05DB"/>
    <w:rsid w:val="00FD18BC"/>
    <w:rsid w:val="00FD1FF6"/>
    <w:rsid w:val="00FD2052"/>
    <w:rsid w:val="00FD2CBD"/>
    <w:rsid w:val="00FD2DCA"/>
    <w:rsid w:val="00FD2E55"/>
    <w:rsid w:val="00FD31FA"/>
    <w:rsid w:val="00FD390C"/>
    <w:rsid w:val="00FD3A02"/>
    <w:rsid w:val="00FD40D9"/>
    <w:rsid w:val="00FD44EE"/>
    <w:rsid w:val="00FD5945"/>
    <w:rsid w:val="00FD5B87"/>
    <w:rsid w:val="00FD6148"/>
    <w:rsid w:val="00FD61AB"/>
    <w:rsid w:val="00FD625F"/>
    <w:rsid w:val="00FD68B8"/>
    <w:rsid w:val="00FD6A23"/>
    <w:rsid w:val="00FD6D8C"/>
    <w:rsid w:val="00FE11ED"/>
    <w:rsid w:val="00FE14BF"/>
    <w:rsid w:val="00FE20F9"/>
    <w:rsid w:val="00FE2731"/>
    <w:rsid w:val="00FE29E6"/>
    <w:rsid w:val="00FE2E5C"/>
    <w:rsid w:val="00FE36E0"/>
    <w:rsid w:val="00FE3AA5"/>
    <w:rsid w:val="00FE409E"/>
    <w:rsid w:val="00FE41E1"/>
    <w:rsid w:val="00FE4306"/>
    <w:rsid w:val="00FE49EA"/>
    <w:rsid w:val="00FE4FD6"/>
    <w:rsid w:val="00FE577A"/>
    <w:rsid w:val="00FE5790"/>
    <w:rsid w:val="00FE5E89"/>
    <w:rsid w:val="00FE63B0"/>
    <w:rsid w:val="00FE75D5"/>
    <w:rsid w:val="00FE79D2"/>
    <w:rsid w:val="00FF080C"/>
    <w:rsid w:val="00FF0812"/>
    <w:rsid w:val="00FF10E4"/>
    <w:rsid w:val="00FF18F5"/>
    <w:rsid w:val="00FF1AE9"/>
    <w:rsid w:val="00FF20A5"/>
    <w:rsid w:val="00FF2618"/>
    <w:rsid w:val="00FF2B7D"/>
    <w:rsid w:val="00FF2D73"/>
    <w:rsid w:val="00FF328F"/>
    <w:rsid w:val="00FF3AF4"/>
    <w:rsid w:val="00FF3BF1"/>
    <w:rsid w:val="00FF3BF9"/>
    <w:rsid w:val="00FF3C0B"/>
    <w:rsid w:val="00FF4A28"/>
    <w:rsid w:val="00FF4A48"/>
    <w:rsid w:val="00FF4F42"/>
    <w:rsid w:val="00FF552C"/>
    <w:rsid w:val="00FF5774"/>
    <w:rsid w:val="00FF69B6"/>
    <w:rsid w:val="00FF6C1A"/>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29998CA"/>
  <w15:chartTrackingRefBased/>
  <w15:docId w15:val="{413A64FE-6386-4E98-A631-76541AB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2E"/>
    <w:pPr>
      <w:spacing w:after="200" w:line="276" w:lineRule="auto"/>
      <w:jc w:val="both"/>
    </w:pPr>
  </w:style>
  <w:style w:type="paragraph" w:styleId="Heading1">
    <w:name w:val="heading 1"/>
    <w:basedOn w:val="Normal"/>
    <w:next w:val="Normal"/>
    <w:link w:val="Heading1Char"/>
    <w:uiPriority w:val="9"/>
    <w:qFormat/>
    <w:rsid w:val="003058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582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58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0582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582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582E"/>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582E"/>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582E"/>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582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753"/>
    <w:pPr>
      <w:tabs>
        <w:tab w:val="center" w:pos="4680"/>
        <w:tab w:val="right" w:pos="9360"/>
      </w:tabs>
    </w:pPr>
  </w:style>
  <w:style w:type="character" w:customStyle="1" w:styleId="FooterChar">
    <w:name w:val="Footer Char"/>
    <w:link w:val="Footer"/>
    <w:uiPriority w:val="99"/>
    <w:rsid w:val="00F25753"/>
    <w:rPr>
      <w:rFonts w:eastAsia="Times New Roman" w:cs="Times New Roman"/>
      <w:szCs w:val="24"/>
    </w:rPr>
  </w:style>
  <w:style w:type="paragraph" w:styleId="EndnoteText">
    <w:name w:val="endnote text"/>
    <w:basedOn w:val="Normal"/>
    <w:link w:val="EndnoteTextChar"/>
    <w:semiHidden/>
    <w:rsid w:val="00F25753"/>
  </w:style>
  <w:style w:type="character" w:customStyle="1" w:styleId="EndnoteTextChar">
    <w:name w:val="Endnote Text Char"/>
    <w:link w:val="EndnoteText"/>
    <w:semiHidden/>
    <w:rsid w:val="00F25753"/>
    <w:rPr>
      <w:rFonts w:eastAsia="Times New Roman" w:cs="Times New Roman"/>
      <w:sz w:val="20"/>
      <w:szCs w:val="20"/>
    </w:rPr>
  </w:style>
  <w:style w:type="paragraph" w:styleId="ListParagraph">
    <w:name w:val="List Paragraph"/>
    <w:basedOn w:val="Normal"/>
    <w:uiPriority w:val="34"/>
    <w:qFormat/>
    <w:rsid w:val="0030582E"/>
    <w:pPr>
      <w:ind w:left="720"/>
      <w:contextualSpacing/>
    </w:pPr>
  </w:style>
  <w:style w:type="paragraph" w:styleId="Header">
    <w:name w:val="header"/>
    <w:basedOn w:val="Normal"/>
    <w:link w:val="HeaderChar"/>
    <w:uiPriority w:val="99"/>
    <w:unhideWhenUsed/>
    <w:rsid w:val="00F25753"/>
    <w:pPr>
      <w:tabs>
        <w:tab w:val="center" w:pos="4680"/>
        <w:tab w:val="right" w:pos="9360"/>
      </w:tabs>
    </w:pPr>
  </w:style>
  <w:style w:type="character" w:customStyle="1" w:styleId="HeaderChar">
    <w:name w:val="Header Char"/>
    <w:link w:val="Header"/>
    <w:uiPriority w:val="99"/>
    <w:rsid w:val="00F25753"/>
    <w:rPr>
      <w:rFonts w:eastAsia="Times New Roman" w:cs="Times New Roman"/>
      <w:szCs w:val="24"/>
    </w:rPr>
  </w:style>
  <w:style w:type="paragraph" w:customStyle="1" w:styleId="LCWPracticeAdvisorText">
    <w:name w:val="LCW Practice Advisor Text"/>
    <w:basedOn w:val="Normal"/>
    <w:rsid w:val="007F2B52"/>
    <w:pPr>
      <w:tabs>
        <w:tab w:val="left" w:pos="540"/>
      </w:tabs>
    </w:pPr>
    <w:rPr>
      <w:rFonts w:ascii="Franklin Gothic Book" w:hAnsi="Franklin Gothic Book"/>
    </w:rPr>
  </w:style>
  <w:style w:type="table" w:styleId="TableGrid">
    <w:name w:val="Table Grid"/>
    <w:basedOn w:val="TableNormal"/>
    <w:uiPriority w:val="59"/>
    <w:rsid w:val="00AA6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63279"/>
    <w:rPr>
      <w:rFonts w:ascii="Tahoma" w:hAnsi="Tahoma" w:cs="Tahoma"/>
      <w:sz w:val="16"/>
      <w:szCs w:val="16"/>
    </w:rPr>
  </w:style>
  <w:style w:type="character" w:customStyle="1" w:styleId="BalloonTextChar">
    <w:name w:val="Balloon Text Char"/>
    <w:link w:val="BalloonText"/>
    <w:uiPriority w:val="99"/>
    <w:semiHidden/>
    <w:rsid w:val="00263279"/>
    <w:rPr>
      <w:rFonts w:ascii="Tahoma" w:eastAsia="Times New Roman" w:hAnsi="Tahoma" w:cs="Tahoma"/>
      <w:sz w:val="16"/>
      <w:szCs w:val="16"/>
    </w:rPr>
  </w:style>
  <w:style w:type="character" w:customStyle="1" w:styleId="Heading1Char">
    <w:name w:val="Heading 1 Char"/>
    <w:link w:val="Heading1"/>
    <w:uiPriority w:val="9"/>
    <w:rsid w:val="0030582E"/>
    <w:rPr>
      <w:smallCaps/>
      <w:spacing w:val="5"/>
      <w:sz w:val="32"/>
      <w:szCs w:val="32"/>
    </w:rPr>
  </w:style>
  <w:style w:type="character" w:customStyle="1" w:styleId="Heading2Char">
    <w:name w:val="Heading 2 Char"/>
    <w:link w:val="Heading2"/>
    <w:uiPriority w:val="9"/>
    <w:semiHidden/>
    <w:rsid w:val="0030582E"/>
    <w:rPr>
      <w:smallCaps/>
      <w:spacing w:val="5"/>
      <w:sz w:val="28"/>
      <w:szCs w:val="28"/>
    </w:rPr>
  </w:style>
  <w:style w:type="character" w:customStyle="1" w:styleId="Heading3Char">
    <w:name w:val="Heading 3 Char"/>
    <w:link w:val="Heading3"/>
    <w:uiPriority w:val="9"/>
    <w:semiHidden/>
    <w:rsid w:val="0030582E"/>
    <w:rPr>
      <w:smallCaps/>
      <w:spacing w:val="5"/>
      <w:sz w:val="24"/>
      <w:szCs w:val="24"/>
    </w:rPr>
  </w:style>
  <w:style w:type="character" w:customStyle="1" w:styleId="Heading4Char">
    <w:name w:val="Heading 4 Char"/>
    <w:link w:val="Heading4"/>
    <w:uiPriority w:val="9"/>
    <w:semiHidden/>
    <w:rsid w:val="0030582E"/>
    <w:rPr>
      <w:smallCaps/>
      <w:spacing w:val="10"/>
      <w:sz w:val="22"/>
      <w:szCs w:val="22"/>
    </w:rPr>
  </w:style>
  <w:style w:type="character" w:customStyle="1" w:styleId="Heading5Char">
    <w:name w:val="Heading 5 Char"/>
    <w:link w:val="Heading5"/>
    <w:uiPriority w:val="9"/>
    <w:semiHidden/>
    <w:rsid w:val="0030582E"/>
    <w:rPr>
      <w:smallCaps/>
      <w:color w:val="943634"/>
      <w:spacing w:val="10"/>
      <w:sz w:val="22"/>
      <w:szCs w:val="26"/>
    </w:rPr>
  </w:style>
  <w:style w:type="character" w:customStyle="1" w:styleId="Heading6Char">
    <w:name w:val="Heading 6 Char"/>
    <w:link w:val="Heading6"/>
    <w:uiPriority w:val="9"/>
    <w:semiHidden/>
    <w:rsid w:val="0030582E"/>
    <w:rPr>
      <w:smallCaps/>
      <w:color w:val="C0504D"/>
      <w:spacing w:val="5"/>
      <w:sz w:val="22"/>
    </w:rPr>
  </w:style>
  <w:style w:type="character" w:customStyle="1" w:styleId="Heading7Char">
    <w:name w:val="Heading 7 Char"/>
    <w:link w:val="Heading7"/>
    <w:uiPriority w:val="9"/>
    <w:semiHidden/>
    <w:rsid w:val="0030582E"/>
    <w:rPr>
      <w:b/>
      <w:smallCaps/>
      <w:color w:val="C0504D"/>
      <w:spacing w:val="10"/>
    </w:rPr>
  </w:style>
  <w:style w:type="character" w:customStyle="1" w:styleId="Heading8Char">
    <w:name w:val="Heading 8 Char"/>
    <w:link w:val="Heading8"/>
    <w:uiPriority w:val="9"/>
    <w:semiHidden/>
    <w:rsid w:val="0030582E"/>
    <w:rPr>
      <w:b/>
      <w:i/>
      <w:smallCaps/>
      <w:color w:val="943634"/>
    </w:rPr>
  </w:style>
  <w:style w:type="character" w:customStyle="1" w:styleId="Heading9Char">
    <w:name w:val="Heading 9 Char"/>
    <w:link w:val="Heading9"/>
    <w:uiPriority w:val="9"/>
    <w:semiHidden/>
    <w:rsid w:val="0030582E"/>
    <w:rPr>
      <w:b/>
      <w:i/>
      <w:smallCaps/>
      <w:color w:val="622423"/>
    </w:rPr>
  </w:style>
  <w:style w:type="paragraph" w:styleId="Title">
    <w:name w:val="Title"/>
    <w:basedOn w:val="Normal"/>
    <w:next w:val="Normal"/>
    <w:link w:val="TitleChar"/>
    <w:uiPriority w:val="10"/>
    <w:qFormat/>
    <w:rsid w:val="0030582E"/>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0582E"/>
    <w:rPr>
      <w:smallCaps/>
      <w:sz w:val="48"/>
      <w:szCs w:val="48"/>
    </w:rPr>
  </w:style>
  <w:style w:type="paragraph" w:styleId="Subtitle">
    <w:name w:val="Subtitle"/>
    <w:basedOn w:val="Normal"/>
    <w:next w:val="Normal"/>
    <w:link w:val="SubtitleChar"/>
    <w:uiPriority w:val="11"/>
    <w:qFormat/>
    <w:rsid w:val="0030582E"/>
    <w:pPr>
      <w:spacing w:after="720" w:line="240" w:lineRule="auto"/>
      <w:jc w:val="right"/>
    </w:pPr>
    <w:rPr>
      <w:rFonts w:ascii="Cambria" w:hAnsi="Cambria"/>
      <w:szCs w:val="22"/>
    </w:rPr>
  </w:style>
  <w:style w:type="character" w:customStyle="1" w:styleId="SubtitleChar">
    <w:name w:val="Subtitle Char"/>
    <w:link w:val="Subtitle"/>
    <w:uiPriority w:val="11"/>
    <w:rsid w:val="0030582E"/>
    <w:rPr>
      <w:rFonts w:ascii="Cambria" w:eastAsia="Times New Roman" w:hAnsi="Cambria" w:cs="Times New Roman"/>
      <w:szCs w:val="22"/>
    </w:rPr>
  </w:style>
  <w:style w:type="character" w:styleId="Strong">
    <w:name w:val="Strong"/>
    <w:uiPriority w:val="22"/>
    <w:qFormat/>
    <w:rsid w:val="0030582E"/>
    <w:rPr>
      <w:b/>
      <w:color w:val="C0504D"/>
    </w:rPr>
  </w:style>
  <w:style w:type="character" w:styleId="Emphasis">
    <w:name w:val="Emphasis"/>
    <w:uiPriority w:val="20"/>
    <w:qFormat/>
    <w:rsid w:val="0030582E"/>
    <w:rPr>
      <w:b/>
      <w:i/>
      <w:spacing w:val="10"/>
    </w:rPr>
  </w:style>
  <w:style w:type="paragraph" w:styleId="NoSpacing">
    <w:name w:val="No Spacing"/>
    <w:basedOn w:val="Normal"/>
    <w:link w:val="NoSpacingChar"/>
    <w:uiPriority w:val="1"/>
    <w:qFormat/>
    <w:rsid w:val="0030582E"/>
    <w:pPr>
      <w:spacing w:after="0" w:line="240" w:lineRule="auto"/>
    </w:pPr>
  </w:style>
  <w:style w:type="paragraph" w:styleId="Quote">
    <w:name w:val="Quote"/>
    <w:basedOn w:val="Normal"/>
    <w:next w:val="Normal"/>
    <w:link w:val="QuoteChar"/>
    <w:uiPriority w:val="29"/>
    <w:qFormat/>
    <w:rsid w:val="0030582E"/>
    <w:rPr>
      <w:i/>
    </w:rPr>
  </w:style>
  <w:style w:type="character" w:customStyle="1" w:styleId="QuoteChar">
    <w:name w:val="Quote Char"/>
    <w:link w:val="Quote"/>
    <w:uiPriority w:val="29"/>
    <w:rsid w:val="0030582E"/>
    <w:rPr>
      <w:i/>
    </w:rPr>
  </w:style>
  <w:style w:type="paragraph" w:styleId="IntenseQuote">
    <w:name w:val="Intense Quote"/>
    <w:basedOn w:val="Normal"/>
    <w:next w:val="Normal"/>
    <w:link w:val="IntenseQuoteChar"/>
    <w:uiPriority w:val="30"/>
    <w:qFormat/>
    <w:rsid w:val="0030582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0582E"/>
    <w:rPr>
      <w:b/>
      <w:i/>
      <w:color w:val="FFFFFF"/>
      <w:shd w:val="clear" w:color="auto" w:fill="C0504D"/>
    </w:rPr>
  </w:style>
  <w:style w:type="character" w:styleId="SubtleEmphasis">
    <w:name w:val="Subtle Emphasis"/>
    <w:uiPriority w:val="19"/>
    <w:qFormat/>
    <w:rsid w:val="0030582E"/>
    <w:rPr>
      <w:i/>
    </w:rPr>
  </w:style>
  <w:style w:type="character" w:styleId="IntenseEmphasis">
    <w:name w:val="Intense Emphasis"/>
    <w:uiPriority w:val="21"/>
    <w:qFormat/>
    <w:rsid w:val="0030582E"/>
    <w:rPr>
      <w:b/>
      <w:i/>
      <w:color w:val="C0504D"/>
      <w:spacing w:val="10"/>
    </w:rPr>
  </w:style>
  <w:style w:type="character" w:styleId="SubtleReference">
    <w:name w:val="Subtle Reference"/>
    <w:uiPriority w:val="31"/>
    <w:qFormat/>
    <w:rsid w:val="0030582E"/>
    <w:rPr>
      <w:b/>
    </w:rPr>
  </w:style>
  <w:style w:type="character" w:styleId="IntenseReference">
    <w:name w:val="Intense Reference"/>
    <w:uiPriority w:val="32"/>
    <w:qFormat/>
    <w:rsid w:val="0030582E"/>
    <w:rPr>
      <w:b/>
      <w:bCs/>
      <w:smallCaps/>
      <w:spacing w:val="5"/>
      <w:sz w:val="22"/>
      <w:szCs w:val="22"/>
      <w:u w:val="single"/>
    </w:rPr>
  </w:style>
  <w:style w:type="character" w:styleId="BookTitle">
    <w:name w:val="Book Title"/>
    <w:uiPriority w:val="33"/>
    <w:qFormat/>
    <w:rsid w:val="0030582E"/>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582E"/>
    <w:pPr>
      <w:outlineLvl w:val="9"/>
    </w:pPr>
    <w:rPr>
      <w:lang w:bidi="en-US"/>
    </w:rPr>
  </w:style>
  <w:style w:type="character" w:styleId="LineNumber">
    <w:name w:val="line number"/>
    <w:uiPriority w:val="99"/>
    <w:semiHidden/>
    <w:unhideWhenUsed/>
    <w:rsid w:val="007B69D9"/>
  </w:style>
  <w:style w:type="paragraph" w:styleId="Caption">
    <w:name w:val="caption"/>
    <w:basedOn w:val="Normal"/>
    <w:next w:val="Normal"/>
    <w:uiPriority w:val="35"/>
    <w:semiHidden/>
    <w:unhideWhenUsed/>
    <w:qFormat/>
    <w:rsid w:val="0030582E"/>
    <w:rPr>
      <w:b/>
      <w:bCs/>
      <w:caps/>
      <w:sz w:val="16"/>
      <w:szCs w:val="18"/>
    </w:rPr>
  </w:style>
  <w:style w:type="character" w:customStyle="1" w:styleId="NoSpacingChar">
    <w:name w:val="No Spacing Char"/>
    <w:link w:val="NoSpacing"/>
    <w:uiPriority w:val="1"/>
    <w:rsid w:val="0030582E"/>
  </w:style>
  <w:style w:type="character" w:styleId="Hyperlink">
    <w:name w:val="Hyperlink"/>
    <w:uiPriority w:val="99"/>
    <w:unhideWhenUsed/>
    <w:rsid w:val="002A52AD"/>
    <w:rPr>
      <w:color w:val="0000FF"/>
      <w:u w:val="single"/>
    </w:rPr>
  </w:style>
  <w:style w:type="paragraph" w:customStyle="1" w:styleId="TableParagraph">
    <w:name w:val="Table Paragraph"/>
    <w:basedOn w:val="Normal"/>
    <w:uiPriority w:val="1"/>
    <w:qFormat/>
    <w:rsid w:val="00640DE0"/>
    <w:pPr>
      <w:widowControl w:val="0"/>
      <w:spacing w:after="0" w:line="240" w:lineRule="auto"/>
      <w:jc w:val="left"/>
    </w:pPr>
    <w:rPr>
      <w:rFonts w:eastAsia="Calibri"/>
      <w:sz w:val="22"/>
      <w:szCs w:val="22"/>
    </w:rPr>
  </w:style>
  <w:style w:type="table" w:customStyle="1" w:styleId="TableGrid1">
    <w:name w:val="Table Grid1"/>
    <w:basedOn w:val="TableNormal"/>
    <w:next w:val="TableGrid"/>
    <w:uiPriority w:val="39"/>
    <w:rsid w:val="00A76D1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1667"/>
    <w:pPr>
      <w:ind w:left="346" w:hanging="360"/>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678">
      <w:bodyDiv w:val="1"/>
      <w:marLeft w:val="0"/>
      <w:marRight w:val="0"/>
      <w:marTop w:val="0"/>
      <w:marBottom w:val="0"/>
      <w:divBdr>
        <w:top w:val="none" w:sz="0" w:space="0" w:color="auto"/>
        <w:left w:val="none" w:sz="0" w:space="0" w:color="auto"/>
        <w:bottom w:val="none" w:sz="0" w:space="0" w:color="auto"/>
        <w:right w:val="none" w:sz="0" w:space="0" w:color="auto"/>
      </w:divBdr>
    </w:div>
    <w:div w:id="40710139">
      <w:bodyDiv w:val="1"/>
      <w:marLeft w:val="0"/>
      <w:marRight w:val="0"/>
      <w:marTop w:val="0"/>
      <w:marBottom w:val="0"/>
      <w:divBdr>
        <w:top w:val="none" w:sz="0" w:space="0" w:color="auto"/>
        <w:left w:val="none" w:sz="0" w:space="0" w:color="auto"/>
        <w:bottom w:val="none" w:sz="0" w:space="0" w:color="auto"/>
        <w:right w:val="none" w:sz="0" w:space="0" w:color="auto"/>
      </w:divBdr>
    </w:div>
    <w:div w:id="108429241">
      <w:bodyDiv w:val="1"/>
      <w:marLeft w:val="0"/>
      <w:marRight w:val="0"/>
      <w:marTop w:val="0"/>
      <w:marBottom w:val="0"/>
      <w:divBdr>
        <w:top w:val="none" w:sz="0" w:space="0" w:color="auto"/>
        <w:left w:val="none" w:sz="0" w:space="0" w:color="auto"/>
        <w:bottom w:val="none" w:sz="0" w:space="0" w:color="auto"/>
        <w:right w:val="none" w:sz="0" w:space="0" w:color="auto"/>
      </w:divBdr>
    </w:div>
    <w:div w:id="189684957">
      <w:bodyDiv w:val="1"/>
      <w:marLeft w:val="0"/>
      <w:marRight w:val="0"/>
      <w:marTop w:val="0"/>
      <w:marBottom w:val="0"/>
      <w:divBdr>
        <w:top w:val="none" w:sz="0" w:space="0" w:color="auto"/>
        <w:left w:val="none" w:sz="0" w:space="0" w:color="auto"/>
        <w:bottom w:val="none" w:sz="0" w:space="0" w:color="auto"/>
        <w:right w:val="none" w:sz="0" w:space="0" w:color="auto"/>
      </w:divBdr>
    </w:div>
    <w:div w:id="201751066">
      <w:bodyDiv w:val="1"/>
      <w:marLeft w:val="0"/>
      <w:marRight w:val="0"/>
      <w:marTop w:val="0"/>
      <w:marBottom w:val="0"/>
      <w:divBdr>
        <w:top w:val="none" w:sz="0" w:space="0" w:color="auto"/>
        <w:left w:val="none" w:sz="0" w:space="0" w:color="auto"/>
        <w:bottom w:val="none" w:sz="0" w:space="0" w:color="auto"/>
        <w:right w:val="none" w:sz="0" w:space="0" w:color="auto"/>
      </w:divBdr>
    </w:div>
    <w:div w:id="203904105">
      <w:bodyDiv w:val="1"/>
      <w:marLeft w:val="0"/>
      <w:marRight w:val="0"/>
      <w:marTop w:val="0"/>
      <w:marBottom w:val="0"/>
      <w:divBdr>
        <w:top w:val="none" w:sz="0" w:space="0" w:color="auto"/>
        <w:left w:val="none" w:sz="0" w:space="0" w:color="auto"/>
        <w:bottom w:val="none" w:sz="0" w:space="0" w:color="auto"/>
        <w:right w:val="none" w:sz="0" w:space="0" w:color="auto"/>
      </w:divBdr>
    </w:div>
    <w:div w:id="221794182">
      <w:bodyDiv w:val="1"/>
      <w:marLeft w:val="0"/>
      <w:marRight w:val="0"/>
      <w:marTop w:val="0"/>
      <w:marBottom w:val="0"/>
      <w:divBdr>
        <w:top w:val="none" w:sz="0" w:space="0" w:color="auto"/>
        <w:left w:val="none" w:sz="0" w:space="0" w:color="auto"/>
        <w:bottom w:val="none" w:sz="0" w:space="0" w:color="auto"/>
        <w:right w:val="none" w:sz="0" w:space="0" w:color="auto"/>
      </w:divBdr>
    </w:div>
    <w:div w:id="293214602">
      <w:bodyDiv w:val="1"/>
      <w:marLeft w:val="0"/>
      <w:marRight w:val="0"/>
      <w:marTop w:val="0"/>
      <w:marBottom w:val="0"/>
      <w:divBdr>
        <w:top w:val="none" w:sz="0" w:space="0" w:color="auto"/>
        <w:left w:val="none" w:sz="0" w:space="0" w:color="auto"/>
        <w:bottom w:val="none" w:sz="0" w:space="0" w:color="auto"/>
        <w:right w:val="none" w:sz="0" w:space="0" w:color="auto"/>
      </w:divBdr>
    </w:div>
    <w:div w:id="317226226">
      <w:bodyDiv w:val="1"/>
      <w:marLeft w:val="0"/>
      <w:marRight w:val="0"/>
      <w:marTop w:val="0"/>
      <w:marBottom w:val="0"/>
      <w:divBdr>
        <w:top w:val="none" w:sz="0" w:space="0" w:color="auto"/>
        <w:left w:val="none" w:sz="0" w:space="0" w:color="auto"/>
        <w:bottom w:val="none" w:sz="0" w:space="0" w:color="auto"/>
        <w:right w:val="none" w:sz="0" w:space="0" w:color="auto"/>
      </w:divBdr>
    </w:div>
    <w:div w:id="318996373">
      <w:bodyDiv w:val="1"/>
      <w:marLeft w:val="0"/>
      <w:marRight w:val="0"/>
      <w:marTop w:val="0"/>
      <w:marBottom w:val="0"/>
      <w:divBdr>
        <w:top w:val="none" w:sz="0" w:space="0" w:color="auto"/>
        <w:left w:val="none" w:sz="0" w:space="0" w:color="auto"/>
        <w:bottom w:val="none" w:sz="0" w:space="0" w:color="auto"/>
        <w:right w:val="none" w:sz="0" w:space="0" w:color="auto"/>
      </w:divBdr>
    </w:div>
    <w:div w:id="334266070">
      <w:bodyDiv w:val="1"/>
      <w:marLeft w:val="0"/>
      <w:marRight w:val="0"/>
      <w:marTop w:val="0"/>
      <w:marBottom w:val="0"/>
      <w:divBdr>
        <w:top w:val="none" w:sz="0" w:space="0" w:color="auto"/>
        <w:left w:val="none" w:sz="0" w:space="0" w:color="auto"/>
        <w:bottom w:val="none" w:sz="0" w:space="0" w:color="auto"/>
        <w:right w:val="none" w:sz="0" w:space="0" w:color="auto"/>
      </w:divBdr>
    </w:div>
    <w:div w:id="375740084">
      <w:bodyDiv w:val="1"/>
      <w:marLeft w:val="0"/>
      <w:marRight w:val="0"/>
      <w:marTop w:val="0"/>
      <w:marBottom w:val="0"/>
      <w:divBdr>
        <w:top w:val="none" w:sz="0" w:space="0" w:color="auto"/>
        <w:left w:val="none" w:sz="0" w:space="0" w:color="auto"/>
        <w:bottom w:val="none" w:sz="0" w:space="0" w:color="auto"/>
        <w:right w:val="none" w:sz="0" w:space="0" w:color="auto"/>
      </w:divBdr>
    </w:div>
    <w:div w:id="419379010">
      <w:bodyDiv w:val="1"/>
      <w:marLeft w:val="0"/>
      <w:marRight w:val="0"/>
      <w:marTop w:val="0"/>
      <w:marBottom w:val="0"/>
      <w:divBdr>
        <w:top w:val="none" w:sz="0" w:space="0" w:color="auto"/>
        <w:left w:val="none" w:sz="0" w:space="0" w:color="auto"/>
        <w:bottom w:val="none" w:sz="0" w:space="0" w:color="auto"/>
        <w:right w:val="none" w:sz="0" w:space="0" w:color="auto"/>
      </w:divBdr>
    </w:div>
    <w:div w:id="532808133">
      <w:bodyDiv w:val="1"/>
      <w:marLeft w:val="0"/>
      <w:marRight w:val="0"/>
      <w:marTop w:val="0"/>
      <w:marBottom w:val="0"/>
      <w:divBdr>
        <w:top w:val="none" w:sz="0" w:space="0" w:color="auto"/>
        <w:left w:val="none" w:sz="0" w:space="0" w:color="auto"/>
        <w:bottom w:val="none" w:sz="0" w:space="0" w:color="auto"/>
        <w:right w:val="none" w:sz="0" w:space="0" w:color="auto"/>
      </w:divBdr>
    </w:div>
    <w:div w:id="556282483">
      <w:bodyDiv w:val="1"/>
      <w:marLeft w:val="0"/>
      <w:marRight w:val="0"/>
      <w:marTop w:val="0"/>
      <w:marBottom w:val="0"/>
      <w:divBdr>
        <w:top w:val="none" w:sz="0" w:space="0" w:color="auto"/>
        <w:left w:val="none" w:sz="0" w:space="0" w:color="auto"/>
        <w:bottom w:val="none" w:sz="0" w:space="0" w:color="auto"/>
        <w:right w:val="none" w:sz="0" w:space="0" w:color="auto"/>
      </w:divBdr>
    </w:div>
    <w:div w:id="562444986">
      <w:bodyDiv w:val="1"/>
      <w:marLeft w:val="0"/>
      <w:marRight w:val="0"/>
      <w:marTop w:val="0"/>
      <w:marBottom w:val="0"/>
      <w:divBdr>
        <w:top w:val="none" w:sz="0" w:space="0" w:color="auto"/>
        <w:left w:val="none" w:sz="0" w:space="0" w:color="auto"/>
        <w:bottom w:val="none" w:sz="0" w:space="0" w:color="auto"/>
        <w:right w:val="none" w:sz="0" w:space="0" w:color="auto"/>
      </w:divBdr>
    </w:div>
    <w:div w:id="581186549">
      <w:bodyDiv w:val="1"/>
      <w:marLeft w:val="0"/>
      <w:marRight w:val="0"/>
      <w:marTop w:val="0"/>
      <w:marBottom w:val="0"/>
      <w:divBdr>
        <w:top w:val="none" w:sz="0" w:space="0" w:color="auto"/>
        <w:left w:val="none" w:sz="0" w:space="0" w:color="auto"/>
        <w:bottom w:val="none" w:sz="0" w:space="0" w:color="auto"/>
        <w:right w:val="none" w:sz="0" w:space="0" w:color="auto"/>
      </w:divBdr>
    </w:div>
    <w:div w:id="630983539">
      <w:bodyDiv w:val="1"/>
      <w:marLeft w:val="0"/>
      <w:marRight w:val="0"/>
      <w:marTop w:val="0"/>
      <w:marBottom w:val="0"/>
      <w:divBdr>
        <w:top w:val="none" w:sz="0" w:space="0" w:color="auto"/>
        <w:left w:val="none" w:sz="0" w:space="0" w:color="auto"/>
        <w:bottom w:val="none" w:sz="0" w:space="0" w:color="auto"/>
        <w:right w:val="none" w:sz="0" w:space="0" w:color="auto"/>
      </w:divBdr>
    </w:div>
    <w:div w:id="649483596">
      <w:bodyDiv w:val="1"/>
      <w:marLeft w:val="0"/>
      <w:marRight w:val="0"/>
      <w:marTop w:val="0"/>
      <w:marBottom w:val="0"/>
      <w:divBdr>
        <w:top w:val="none" w:sz="0" w:space="0" w:color="auto"/>
        <w:left w:val="none" w:sz="0" w:space="0" w:color="auto"/>
        <w:bottom w:val="none" w:sz="0" w:space="0" w:color="auto"/>
        <w:right w:val="none" w:sz="0" w:space="0" w:color="auto"/>
      </w:divBdr>
    </w:div>
    <w:div w:id="654725045">
      <w:bodyDiv w:val="1"/>
      <w:marLeft w:val="0"/>
      <w:marRight w:val="0"/>
      <w:marTop w:val="0"/>
      <w:marBottom w:val="0"/>
      <w:divBdr>
        <w:top w:val="none" w:sz="0" w:space="0" w:color="auto"/>
        <w:left w:val="none" w:sz="0" w:space="0" w:color="auto"/>
        <w:bottom w:val="none" w:sz="0" w:space="0" w:color="auto"/>
        <w:right w:val="none" w:sz="0" w:space="0" w:color="auto"/>
      </w:divBdr>
    </w:div>
    <w:div w:id="660305867">
      <w:bodyDiv w:val="1"/>
      <w:marLeft w:val="0"/>
      <w:marRight w:val="0"/>
      <w:marTop w:val="0"/>
      <w:marBottom w:val="0"/>
      <w:divBdr>
        <w:top w:val="none" w:sz="0" w:space="0" w:color="auto"/>
        <w:left w:val="none" w:sz="0" w:space="0" w:color="auto"/>
        <w:bottom w:val="none" w:sz="0" w:space="0" w:color="auto"/>
        <w:right w:val="none" w:sz="0" w:space="0" w:color="auto"/>
      </w:divBdr>
    </w:div>
    <w:div w:id="672727908">
      <w:bodyDiv w:val="1"/>
      <w:marLeft w:val="0"/>
      <w:marRight w:val="0"/>
      <w:marTop w:val="0"/>
      <w:marBottom w:val="0"/>
      <w:divBdr>
        <w:top w:val="none" w:sz="0" w:space="0" w:color="auto"/>
        <w:left w:val="none" w:sz="0" w:space="0" w:color="auto"/>
        <w:bottom w:val="none" w:sz="0" w:space="0" w:color="auto"/>
        <w:right w:val="none" w:sz="0" w:space="0" w:color="auto"/>
      </w:divBdr>
    </w:div>
    <w:div w:id="672878678">
      <w:bodyDiv w:val="1"/>
      <w:marLeft w:val="0"/>
      <w:marRight w:val="0"/>
      <w:marTop w:val="0"/>
      <w:marBottom w:val="0"/>
      <w:divBdr>
        <w:top w:val="none" w:sz="0" w:space="0" w:color="auto"/>
        <w:left w:val="none" w:sz="0" w:space="0" w:color="auto"/>
        <w:bottom w:val="none" w:sz="0" w:space="0" w:color="auto"/>
        <w:right w:val="none" w:sz="0" w:space="0" w:color="auto"/>
      </w:divBdr>
    </w:div>
    <w:div w:id="683360819">
      <w:bodyDiv w:val="1"/>
      <w:marLeft w:val="0"/>
      <w:marRight w:val="0"/>
      <w:marTop w:val="0"/>
      <w:marBottom w:val="0"/>
      <w:divBdr>
        <w:top w:val="none" w:sz="0" w:space="0" w:color="auto"/>
        <w:left w:val="none" w:sz="0" w:space="0" w:color="auto"/>
        <w:bottom w:val="none" w:sz="0" w:space="0" w:color="auto"/>
        <w:right w:val="none" w:sz="0" w:space="0" w:color="auto"/>
      </w:divBdr>
    </w:div>
    <w:div w:id="705182629">
      <w:bodyDiv w:val="1"/>
      <w:marLeft w:val="0"/>
      <w:marRight w:val="0"/>
      <w:marTop w:val="0"/>
      <w:marBottom w:val="0"/>
      <w:divBdr>
        <w:top w:val="none" w:sz="0" w:space="0" w:color="auto"/>
        <w:left w:val="none" w:sz="0" w:space="0" w:color="auto"/>
        <w:bottom w:val="none" w:sz="0" w:space="0" w:color="auto"/>
        <w:right w:val="none" w:sz="0" w:space="0" w:color="auto"/>
      </w:divBdr>
    </w:div>
    <w:div w:id="714160441">
      <w:bodyDiv w:val="1"/>
      <w:marLeft w:val="0"/>
      <w:marRight w:val="0"/>
      <w:marTop w:val="0"/>
      <w:marBottom w:val="0"/>
      <w:divBdr>
        <w:top w:val="none" w:sz="0" w:space="0" w:color="auto"/>
        <w:left w:val="none" w:sz="0" w:space="0" w:color="auto"/>
        <w:bottom w:val="none" w:sz="0" w:space="0" w:color="auto"/>
        <w:right w:val="none" w:sz="0" w:space="0" w:color="auto"/>
      </w:divBdr>
    </w:div>
    <w:div w:id="729351649">
      <w:bodyDiv w:val="1"/>
      <w:marLeft w:val="0"/>
      <w:marRight w:val="0"/>
      <w:marTop w:val="0"/>
      <w:marBottom w:val="0"/>
      <w:divBdr>
        <w:top w:val="none" w:sz="0" w:space="0" w:color="auto"/>
        <w:left w:val="none" w:sz="0" w:space="0" w:color="auto"/>
        <w:bottom w:val="none" w:sz="0" w:space="0" w:color="auto"/>
        <w:right w:val="none" w:sz="0" w:space="0" w:color="auto"/>
      </w:divBdr>
    </w:div>
    <w:div w:id="765229711">
      <w:bodyDiv w:val="1"/>
      <w:marLeft w:val="0"/>
      <w:marRight w:val="0"/>
      <w:marTop w:val="0"/>
      <w:marBottom w:val="0"/>
      <w:divBdr>
        <w:top w:val="none" w:sz="0" w:space="0" w:color="auto"/>
        <w:left w:val="none" w:sz="0" w:space="0" w:color="auto"/>
        <w:bottom w:val="none" w:sz="0" w:space="0" w:color="auto"/>
        <w:right w:val="none" w:sz="0" w:space="0" w:color="auto"/>
      </w:divBdr>
    </w:div>
    <w:div w:id="813107242">
      <w:bodyDiv w:val="1"/>
      <w:marLeft w:val="0"/>
      <w:marRight w:val="0"/>
      <w:marTop w:val="0"/>
      <w:marBottom w:val="0"/>
      <w:divBdr>
        <w:top w:val="none" w:sz="0" w:space="0" w:color="auto"/>
        <w:left w:val="none" w:sz="0" w:space="0" w:color="auto"/>
        <w:bottom w:val="none" w:sz="0" w:space="0" w:color="auto"/>
        <w:right w:val="none" w:sz="0" w:space="0" w:color="auto"/>
      </w:divBdr>
    </w:div>
    <w:div w:id="817575897">
      <w:bodyDiv w:val="1"/>
      <w:marLeft w:val="0"/>
      <w:marRight w:val="0"/>
      <w:marTop w:val="0"/>
      <w:marBottom w:val="0"/>
      <w:divBdr>
        <w:top w:val="none" w:sz="0" w:space="0" w:color="auto"/>
        <w:left w:val="none" w:sz="0" w:space="0" w:color="auto"/>
        <w:bottom w:val="none" w:sz="0" w:space="0" w:color="auto"/>
        <w:right w:val="none" w:sz="0" w:space="0" w:color="auto"/>
      </w:divBdr>
    </w:div>
    <w:div w:id="865097203">
      <w:bodyDiv w:val="1"/>
      <w:marLeft w:val="0"/>
      <w:marRight w:val="0"/>
      <w:marTop w:val="0"/>
      <w:marBottom w:val="0"/>
      <w:divBdr>
        <w:top w:val="none" w:sz="0" w:space="0" w:color="auto"/>
        <w:left w:val="none" w:sz="0" w:space="0" w:color="auto"/>
        <w:bottom w:val="none" w:sz="0" w:space="0" w:color="auto"/>
        <w:right w:val="none" w:sz="0" w:space="0" w:color="auto"/>
      </w:divBdr>
    </w:div>
    <w:div w:id="888810117">
      <w:bodyDiv w:val="1"/>
      <w:marLeft w:val="0"/>
      <w:marRight w:val="0"/>
      <w:marTop w:val="0"/>
      <w:marBottom w:val="0"/>
      <w:divBdr>
        <w:top w:val="none" w:sz="0" w:space="0" w:color="auto"/>
        <w:left w:val="none" w:sz="0" w:space="0" w:color="auto"/>
        <w:bottom w:val="none" w:sz="0" w:space="0" w:color="auto"/>
        <w:right w:val="none" w:sz="0" w:space="0" w:color="auto"/>
      </w:divBdr>
    </w:div>
    <w:div w:id="916213451">
      <w:bodyDiv w:val="1"/>
      <w:marLeft w:val="0"/>
      <w:marRight w:val="0"/>
      <w:marTop w:val="0"/>
      <w:marBottom w:val="0"/>
      <w:divBdr>
        <w:top w:val="none" w:sz="0" w:space="0" w:color="auto"/>
        <w:left w:val="none" w:sz="0" w:space="0" w:color="auto"/>
        <w:bottom w:val="none" w:sz="0" w:space="0" w:color="auto"/>
        <w:right w:val="none" w:sz="0" w:space="0" w:color="auto"/>
      </w:divBdr>
    </w:div>
    <w:div w:id="940336086">
      <w:bodyDiv w:val="1"/>
      <w:marLeft w:val="0"/>
      <w:marRight w:val="0"/>
      <w:marTop w:val="0"/>
      <w:marBottom w:val="0"/>
      <w:divBdr>
        <w:top w:val="none" w:sz="0" w:space="0" w:color="auto"/>
        <w:left w:val="none" w:sz="0" w:space="0" w:color="auto"/>
        <w:bottom w:val="none" w:sz="0" w:space="0" w:color="auto"/>
        <w:right w:val="none" w:sz="0" w:space="0" w:color="auto"/>
      </w:divBdr>
    </w:div>
    <w:div w:id="948124051">
      <w:bodyDiv w:val="1"/>
      <w:marLeft w:val="0"/>
      <w:marRight w:val="0"/>
      <w:marTop w:val="0"/>
      <w:marBottom w:val="0"/>
      <w:divBdr>
        <w:top w:val="none" w:sz="0" w:space="0" w:color="auto"/>
        <w:left w:val="none" w:sz="0" w:space="0" w:color="auto"/>
        <w:bottom w:val="none" w:sz="0" w:space="0" w:color="auto"/>
        <w:right w:val="none" w:sz="0" w:space="0" w:color="auto"/>
      </w:divBdr>
    </w:div>
    <w:div w:id="952635114">
      <w:bodyDiv w:val="1"/>
      <w:marLeft w:val="0"/>
      <w:marRight w:val="0"/>
      <w:marTop w:val="0"/>
      <w:marBottom w:val="0"/>
      <w:divBdr>
        <w:top w:val="none" w:sz="0" w:space="0" w:color="auto"/>
        <w:left w:val="none" w:sz="0" w:space="0" w:color="auto"/>
        <w:bottom w:val="none" w:sz="0" w:space="0" w:color="auto"/>
        <w:right w:val="none" w:sz="0" w:space="0" w:color="auto"/>
      </w:divBdr>
    </w:div>
    <w:div w:id="961427073">
      <w:bodyDiv w:val="1"/>
      <w:marLeft w:val="0"/>
      <w:marRight w:val="0"/>
      <w:marTop w:val="0"/>
      <w:marBottom w:val="0"/>
      <w:divBdr>
        <w:top w:val="none" w:sz="0" w:space="0" w:color="auto"/>
        <w:left w:val="none" w:sz="0" w:space="0" w:color="auto"/>
        <w:bottom w:val="none" w:sz="0" w:space="0" w:color="auto"/>
        <w:right w:val="none" w:sz="0" w:space="0" w:color="auto"/>
      </w:divBdr>
    </w:div>
    <w:div w:id="992872032">
      <w:bodyDiv w:val="1"/>
      <w:marLeft w:val="0"/>
      <w:marRight w:val="0"/>
      <w:marTop w:val="0"/>
      <w:marBottom w:val="0"/>
      <w:divBdr>
        <w:top w:val="none" w:sz="0" w:space="0" w:color="auto"/>
        <w:left w:val="none" w:sz="0" w:space="0" w:color="auto"/>
        <w:bottom w:val="none" w:sz="0" w:space="0" w:color="auto"/>
        <w:right w:val="none" w:sz="0" w:space="0" w:color="auto"/>
      </w:divBdr>
    </w:div>
    <w:div w:id="997927240">
      <w:bodyDiv w:val="1"/>
      <w:marLeft w:val="0"/>
      <w:marRight w:val="0"/>
      <w:marTop w:val="0"/>
      <w:marBottom w:val="0"/>
      <w:divBdr>
        <w:top w:val="none" w:sz="0" w:space="0" w:color="auto"/>
        <w:left w:val="none" w:sz="0" w:space="0" w:color="auto"/>
        <w:bottom w:val="none" w:sz="0" w:space="0" w:color="auto"/>
        <w:right w:val="none" w:sz="0" w:space="0" w:color="auto"/>
      </w:divBdr>
    </w:div>
    <w:div w:id="1014648118">
      <w:bodyDiv w:val="1"/>
      <w:marLeft w:val="0"/>
      <w:marRight w:val="0"/>
      <w:marTop w:val="0"/>
      <w:marBottom w:val="0"/>
      <w:divBdr>
        <w:top w:val="none" w:sz="0" w:space="0" w:color="auto"/>
        <w:left w:val="none" w:sz="0" w:space="0" w:color="auto"/>
        <w:bottom w:val="none" w:sz="0" w:space="0" w:color="auto"/>
        <w:right w:val="none" w:sz="0" w:space="0" w:color="auto"/>
      </w:divBdr>
    </w:div>
    <w:div w:id="1085031644">
      <w:bodyDiv w:val="1"/>
      <w:marLeft w:val="0"/>
      <w:marRight w:val="0"/>
      <w:marTop w:val="0"/>
      <w:marBottom w:val="0"/>
      <w:divBdr>
        <w:top w:val="none" w:sz="0" w:space="0" w:color="auto"/>
        <w:left w:val="none" w:sz="0" w:space="0" w:color="auto"/>
        <w:bottom w:val="none" w:sz="0" w:space="0" w:color="auto"/>
        <w:right w:val="none" w:sz="0" w:space="0" w:color="auto"/>
      </w:divBdr>
    </w:div>
    <w:div w:id="1098015407">
      <w:bodyDiv w:val="1"/>
      <w:marLeft w:val="0"/>
      <w:marRight w:val="0"/>
      <w:marTop w:val="0"/>
      <w:marBottom w:val="0"/>
      <w:divBdr>
        <w:top w:val="none" w:sz="0" w:space="0" w:color="auto"/>
        <w:left w:val="none" w:sz="0" w:space="0" w:color="auto"/>
        <w:bottom w:val="none" w:sz="0" w:space="0" w:color="auto"/>
        <w:right w:val="none" w:sz="0" w:space="0" w:color="auto"/>
      </w:divBdr>
    </w:div>
    <w:div w:id="1106389783">
      <w:bodyDiv w:val="1"/>
      <w:marLeft w:val="0"/>
      <w:marRight w:val="0"/>
      <w:marTop w:val="0"/>
      <w:marBottom w:val="0"/>
      <w:divBdr>
        <w:top w:val="none" w:sz="0" w:space="0" w:color="auto"/>
        <w:left w:val="none" w:sz="0" w:space="0" w:color="auto"/>
        <w:bottom w:val="none" w:sz="0" w:space="0" w:color="auto"/>
        <w:right w:val="none" w:sz="0" w:space="0" w:color="auto"/>
      </w:divBdr>
    </w:div>
    <w:div w:id="1138719377">
      <w:bodyDiv w:val="1"/>
      <w:marLeft w:val="0"/>
      <w:marRight w:val="0"/>
      <w:marTop w:val="0"/>
      <w:marBottom w:val="0"/>
      <w:divBdr>
        <w:top w:val="none" w:sz="0" w:space="0" w:color="auto"/>
        <w:left w:val="none" w:sz="0" w:space="0" w:color="auto"/>
        <w:bottom w:val="none" w:sz="0" w:space="0" w:color="auto"/>
        <w:right w:val="none" w:sz="0" w:space="0" w:color="auto"/>
      </w:divBdr>
    </w:div>
    <w:div w:id="1159349281">
      <w:bodyDiv w:val="1"/>
      <w:marLeft w:val="0"/>
      <w:marRight w:val="0"/>
      <w:marTop w:val="0"/>
      <w:marBottom w:val="0"/>
      <w:divBdr>
        <w:top w:val="none" w:sz="0" w:space="0" w:color="auto"/>
        <w:left w:val="none" w:sz="0" w:space="0" w:color="auto"/>
        <w:bottom w:val="none" w:sz="0" w:space="0" w:color="auto"/>
        <w:right w:val="none" w:sz="0" w:space="0" w:color="auto"/>
      </w:divBdr>
    </w:div>
    <w:div w:id="1198085336">
      <w:bodyDiv w:val="1"/>
      <w:marLeft w:val="0"/>
      <w:marRight w:val="0"/>
      <w:marTop w:val="0"/>
      <w:marBottom w:val="0"/>
      <w:divBdr>
        <w:top w:val="none" w:sz="0" w:space="0" w:color="auto"/>
        <w:left w:val="none" w:sz="0" w:space="0" w:color="auto"/>
        <w:bottom w:val="none" w:sz="0" w:space="0" w:color="auto"/>
        <w:right w:val="none" w:sz="0" w:space="0" w:color="auto"/>
      </w:divBdr>
    </w:div>
    <w:div w:id="1200627471">
      <w:bodyDiv w:val="1"/>
      <w:marLeft w:val="0"/>
      <w:marRight w:val="0"/>
      <w:marTop w:val="0"/>
      <w:marBottom w:val="0"/>
      <w:divBdr>
        <w:top w:val="none" w:sz="0" w:space="0" w:color="auto"/>
        <w:left w:val="none" w:sz="0" w:space="0" w:color="auto"/>
        <w:bottom w:val="none" w:sz="0" w:space="0" w:color="auto"/>
        <w:right w:val="none" w:sz="0" w:space="0" w:color="auto"/>
      </w:divBdr>
    </w:div>
    <w:div w:id="1293054751">
      <w:bodyDiv w:val="1"/>
      <w:marLeft w:val="0"/>
      <w:marRight w:val="0"/>
      <w:marTop w:val="0"/>
      <w:marBottom w:val="0"/>
      <w:divBdr>
        <w:top w:val="none" w:sz="0" w:space="0" w:color="auto"/>
        <w:left w:val="none" w:sz="0" w:space="0" w:color="auto"/>
        <w:bottom w:val="none" w:sz="0" w:space="0" w:color="auto"/>
        <w:right w:val="none" w:sz="0" w:space="0" w:color="auto"/>
      </w:divBdr>
    </w:div>
    <w:div w:id="1297839250">
      <w:bodyDiv w:val="1"/>
      <w:marLeft w:val="0"/>
      <w:marRight w:val="0"/>
      <w:marTop w:val="0"/>
      <w:marBottom w:val="0"/>
      <w:divBdr>
        <w:top w:val="none" w:sz="0" w:space="0" w:color="auto"/>
        <w:left w:val="none" w:sz="0" w:space="0" w:color="auto"/>
        <w:bottom w:val="none" w:sz="0" w:space="0" w:color="auto"/>
        <w:right w:val="none" w:sz="0" w:space="0" w:color="auto"/>
      </w:divBdr>
    </w:div>
    <w:div w:id="1318847337">
      <w:bodyDiv w:val="1"/>
      <w:marLeft w:val="0"/>
      <w:marRight w:val="0"/>
      <w:marTop w:val="0"/>
      <w:marBottom w:val="0"/>
      <w:divBdr>
        <w:top w:val="none" w:sz="0" w:space="0" w:color="auto"/>
        <w:left w:val="none" w:sz="0" w:space="0" w:color="auto"/>
        <w:bottom w:val="none" w:sz="0" w:space="0" w:color="auto"/>
        <w:right w:val="none" w:sz="0" w:space="0" w:color="auto"/>
      </w:divBdr>
    </w:div>
    <w:div w:id="1323777115">
      <w:bodyDiv w:val="1"/>
      <w:marLeft w:val="0"/>
      <w:marRight w:val="0"/>
      <w:marTop w:val="0"/>
      <w:marBottom w:val="0"/>
      <w:divBdr>
        <w:top w:val="none" w:sz="0" w:space="0" w:color="auto"/>
        <w:left w:val="none" w:sz="0" w:space="0" w:color="auto"/>
        <w:bottom w:val="none" w:sz="0" w:space="0" w:color="auto"/>
        <w:right w:val="none" w:sz="0" w:space="0" w:color="auto"/>
      </w:divBdr>
    </w:div>
    <w:div w:id="1346664054">
      <w:bodyDiv w:val="1"/>
      <w:marLeft w:val="0"/>
      <w:marRight w:val="0"/>
      <w:marTop w:val="0"/>
      <w:marBottom w:val="0"/>
      <w:divBdr>
        <w:top w:val="none" w:sz="0" w:space="0" w:color="auto"/>
        <w:left w:val="none" w:sz="0" w:space="0" w:color="auto"/>
        <w:bottom w:val="none" w:sz="0" w:space="0" w:color="auto"/>
        <w:right w:val="none" w:sz="0" w:space="0" w:color="auto"/>
      </w:divBdr>
    </w:div>
    <w:div w:id="1356269863">
      <w:bodyDiv w:val="1"/>
      <w:marLeft w:val="0"/>
      <w:marRight w:val="0"/>
      <w:marTop w:val="0"/>
      <w:marBottom w:val="0"/>
      <w:divBdr>
        <w:top w:val="none" w:sz="0" w:space="0" w:color="auto"/>
        <w:left w:val="none" w:sz="0" w:space="0" w:color="auto"/>
        <w:bottom w:val="none" w:sz="0" w:space="0" w:color="auto"/>
        <w:right w:val="none" w:sz="0" w:space="0" w:color="auto"/>
      </w:divBdr>
    </w:div>
    <w:div w:id="1458403681">
      <w:bodyDiv w:val="1"/>
      <w:marLeft w:val="0"/>
      <w:marRight w:val="0"/>
      <w:marTop w:val="0"/>
      <w:marBottom w:val="0"/>
      <w:divBdr>
        <w:top w:val="none" w:sz="0" w:space="0" w:color="auto"/>
        <w:left w:val="none" w:sz="0" w:space="0" w:color="auto"/>
        <w:bottom w:val="none" w:sz="0" w:space="0" w:color="auto"/>
        <w:right w:val="none" w:sz="0" w:space="0" w:color="auto"/>
      </w:divBdr>
    </w:div>
    <w:div w:id="1513836370">
      <w:bodyDiv w:val="1"/>
      <w:marLeft w:val="0"/>
      <w:marRight w:val="0"/>
      <w:marTop w:val="0"/>
      <w:marBottom w:val="0"/>
      <w:divBdr>
        <w:top w:val="none" w:sz="0" w:space="0" w:color="auto"/>
        <w:left w:val="none" w:sz="0" w:space="0" w:color="auto"/>
        <w:bottom w:val="none" w:sz="0" w:space="0" w:color="auto"/>
        <w:right w:val="none" w:sz="0" w:space="0" w:color="auto"/>
      </w:divBdr>
    </w:div>
    <w:div w:id="1522473160">
      <w:bodyDiv w:val="1"/>
      <w:marLeft w:val="0"/>
      <w:marRight w:val="0"/>
      <w:marTop w:val="0"/>
      <w:marBottom w:val="0"/>
      <w:divBdr>
        <w:top w:val="none" w:sz="0" w:space="0" w:color="auto"/>
        <w:left w:val="none" w:sz="0" w:space="0" w:color="auto"/>
        <w:bottom w:val="none" w:sz="0" w:space="0" w:color="auto"/>
        <w:right w:val="none" w:sz="0" w:space="0" w:color="auto"/>
      </w:divBdr>
    </w:div>
    <w:div w:id="1575821543">
      <w:bodyDiv w:val="1"/>
      <w:marLeft w:val="0"/>
      <w:marRight w:val="0"/>
      <w:marTop w:val="0"/>
      <w:marBottom w:val="0"/>
      <w:divBdr>
        <w:top w:val="none" w:sz="0" w:space="0" w:color="auto"/>
        <w:left w:val="none" w:sz="0" w:space="0" w:color="auto"/>
        <w:bottom w:val="none" w:sz="0" w:space="0" w:color="auto"/>
        <w:right w:val="none" w:sz="0" w:space="0" w:color="auto"/>
      </w:divBdr>
    </w:div>
    <w:div w:id="1644504004">
      <w:bodyDiv w:val="1"/>
      <w:marLeft w:val="0"/>
      <w:marRight w:val="0"/>
      <w:marTop w:val="0"/>
      <w:marBottom w:val="0"/>
      <w:divBdr>
        <w:top w:val="none" w:sz="0" w:space="0" w:color="auto"/>
        <w:left w:val="none" w:sz="0" w:space="0" w:color="auto"/>
        <w:bottom w:val="none" w:sz="0" w:space="0" w:color="auto"/>
        <w:right w:val="none" w:sz="0" w:space="0" w:color="auto"/>
      </w:divBdr>
    </w:div>
    <w:div w:id="1646353090">
      <w:bodyDiv w:val="1"/>
      <w:marLeft w:val="0"/>
      <w:marRight w:val="0"/>
      <w:marTop w:val="0"/>
      <w:marBottom w:val="0"/>
      <w:divBdr>
        <w:top w:val="none" w:sz="0" w:space="0" w:color="auto"/>
        <w:left w:val="none" w:sz="0" w:space="0" w:color="auto"/>
        <w:bottom w:val="none" w:sz="0" w:space="0" w:color="auto"/>
        <w:right w:val="none" w:sz="0" w:space="0" w:color="auto"/>
      </w:divBdr>
    </w:div>
    <w:div w:id="1688411323">
      <w:bodyDiv w:val="1"/>
      <w:marLeft w:val="0"/>
      <w:marRight w:val="0"/>
      <w:marTop w:val="0"/>
      <w:marBottom w:val="0"/>
      <w:divBdr>
        <w:top w:val="none" w:sz="0" w:space="0" w:color="auto"/>
        <w:left w:val="none" w:sz="0" w:space="0" w:color="auto"/>
        <w:bottom w:val="none" w:sz="0" w:space="0" w:color="auto"/>
        <w:right w:val="none" w:sz="0" w:space="0" w:color="auto"/>
      </w:divBdr>
    </w:div>
    <w:div w:id="1689403700">
      <w:bodyDiv w:val="1"/>
      <w:marLeft w:val="0"/>
      <w:marRight w:val="0"/>
      <w:marTop w:val="0"/>
      <w:marBottom w:val="0"/>
      <w:divBdr>
        <w:top w:val="none" w:sz="0" w:space="0" w:color="auto"/>
        <w:left w:val="none" w:sz="0" w:space="0" w:color="auto"/>
        <w:bottom w:val="none" w:sz="0" w:space="0" w:color="auto"/>
        <w:right w:val="none" w:sz="0" w:space="0" w:color="auto"/>
      </w:divBdr>
    </w:div>
    <w:div w:id="1708531862">
      <w:bodyDiv w:val="1"/>
      <w:marLeft w:val="0"/>
      <w:marRight w:val="0"/>
      <w:marTop w:val="0"/>
      <w:marBottom w:val="0"/>
      <w:divBdr>
        <w:top w:val="none" w:sz="0" w:space="0" w:color="auto"/>
        <w:left w:val="none" w:sz="0" w:space="0" w:color="auto"/>
        <w:bottom w:val="none" w:sz="0" w:space="0" w:color="auto"/>
        <w:right w:val="none" w:sz="0" w:space="0" w:color="auto"/>
      </w:divBdr>
    </w:div>
    <w:div w:id="1710253934">
      <w:bodyDiv w:val="1"/>
      <w:marLeft w:val="0"/>
      <w:marRight w:val="0"/>
      <w:marTop w:val="0"/>
      <w:marBottom w:val="0"/>
      <w:divBdr>
        <w:top w:val="none" w:sz="0" w:space="0" w:color="auto"/>
        <w:left w:val="none" w:sz="0" w:space="0" w:color="auto"/>
        <w:bottom w:val="none" w:sz="0" w:space="0" w:color="auto"/>
        <w:right w:val="none" w:sz="0" w:space="0" w:color="auto"/>
      </w:divBdr>
    </w:div>
    <w:div w:id="1729181852">
      <w:bodyDiv w:val="1"/>
      <w:marLeft w:val="0"/>
      <w:marRight w:val="0"/>
      <w:marTop w:val="0"/>
      <w:marBottom w:val="0"/>
      <w:divBdr>
        <w:top w:val="none" w:sz="0" w:space="0" w:color="auto"/>
        <w:left w:val="none" w:sz="0" w:space="0" w:color="auto"/>
        <w:bottom w:val="none" w:sz="0" w:space="0" w:color="auto"/>
        <w:right w:val="none" w:sz="0" w:space="0" w:color="auto"/>
      </w:divBdr>
    </w:div>
    <w:div w:id="1774091228">
      <w:bodyDiv w:val="1"/>
      <w:marLeft w:val="0"/>
      <w:marRight w:val="0"/>
      <w:marTop w:val="0"/>
      <w:marBottom w:val="0"/>
      <w:divBdr>
        <w:top w:val="none" w:sz="0" w:space="0" w:color="auto"/>
        <w:left w:val="none" w:sz="0" w:space="0" w:color="auto"/>
        <w:bottom w:val="none" w:sz="0" w:space="0" w:color="auto"/>
        <w:right w:val="none" w:sz="0" w:space="0" w:color="auto"/>
      </w:divBdr>
    </w:div>
    <w:div w:id="1849565760">
      <w:bodyDiv w:val="1"/>
      <w:marLeft w:val="0"/>
      <w:marRight w:val="0"/>
      <w:marTop w:val="0"/>
      <w:marBottom w:val="0"/>
      <w:divBdr>
        <w:top w:val="none" w:sz="0" w:space="0" w:color="auto"/>
        <w:left w:val="none" w:sz="0" w:space="0" w:color="auto"/>
        <w:bottom w:val="none" w:sz="0" w:space="0" w:color="auto"/>
        <w:right w:val="none" w:sz="0" w:space="0" w:color="auto"/>
      </w:divBdr>
    </w:div>
    <w:div w:id="19246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68049B20AAC47BC858A8B29823E0B" ma:contentTypeVersion="0" ma:contentTypeDescription="Create a new document." ma:contentTypeScope="" ma:versionID="8d66c1ec5f918e3cdc320156388d45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BDC6-C267-4A6E-872B-F6D313CC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4299FE-408B-4BE3-BAF6-99BC4C279F9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063E91BF-F8C3-4B92-8C8A-60D6452FF215}">
  <ds:schemaRefs>
    <ds:schemaRef ds:uri="http://schemas.microsoft.com/sharepoint/v3/contenttype/forms"/>
  </ds:schemaRefs>
</ds:datastoreItem>
</file>

<file path=customXml/itemProps4.xml><?xml version="1.0" encoding="utf-8"?>
<ds:datastoreItem xmlns:ds="http://schemas.openxmlformats.org/officeDocument/2006/customXml" ds:itemID="{CC6A3354-FD98-42E5-A921-DD5A63F0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19</Pages>
  <Words>10560</Words>
  <Characters>58544</Characters>
  <Application>Microsoft Office Word</Application>
  <DocSecurity>0</DocSecurity>
  <PresentationFormat>15|.DOCX</PresentationFormat>
  <Lines>907</Lines>
  <Paragraphs>230</Paragraphs>
  <ScaleCrop>false</ScaleCrop>
  <HeadingPairs>
    <vt:vector size="2" baseType="variant">
      <vt:variant>
        <vt:lpstr>Title</vt:lpstr>
      </vt:variant>
      <vt:variant>
        <vt:i4>1</vt:i4>
      </vt:variant>
    </vt:vector>
  </HeadingPairs>
  <TitlesOfParts>
    <vt:vector size="1" baseType="lpstr">
      <vt:lpstr>*RFP 6A: RFP Document F - Master Program Provider Agreement - Group A (00101547).DOCX</vt:lpstr>
    </vt:vector>
  </TitlesOfParts>
  <Company>Fresno County Office of Education</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6A: RFP Document F - Master Program Provider Agreement - Group A (00101547-2).DOCX</dc:title>
  <dc:subject/>
  <dc:creator>Tanis Stathem</dc:creator>
  <cp:keywords/>
  <dc:description/>
  <cp:lastModifiedBy>Barbara Reyna</cp:lastModifiedBy>
  <cp:revision>397</cp:revision>
  <cp:lastPrinted>2018-06-19T20:28:00Z</cp:lastPrinted>
  <dcterms:created xsi:type="dcterms:W3CDTF">2018-05-25T18:42:00Z</dcterms:created>
  <dcterms:modified xsi:type="dcterms:W3CDTF">2018-06-19T20:30:00Z</dcterms:modified>
  <cp:contentStatus/>
</cp:coreProperties>
</file>